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B" w:rsidRDefault="00C54B8B" w:rsidP="00953CCA">
      <w:pPr>
        <w:spacing w:line="240" w:lineRule="auto"/>
        <w:rPr>
          <w:rFonts w:ascii="Franklin Gothic Medium Cond" w:hAnsi="Franklin Gothic Medium Cond"/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DEBEB6A" wp14:editId="4EB30F5C">
            <wp:simplePos x="0" y="0"/>
            <wp:positionH relativeFrom="column">
              <wp:posOffset>-259715</wp:posOffset>
            </wp:positionH>
            <wp:positionV relativeFrom="paragraph">
              <wp:posOffset>146685</wp:posOffset>
            </wp:positionV>
            <wp:extent cx="1588770" cy="1607185"/>
            <wp:effectExtent l="0" t="0" r="0" b="0"/>
            <wp:wrapSquare wrapText="bothSides"/>
            <wp:docPr id="7" name="Рисунок 7" descr="ВНИ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ИИМ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  <w:color w:val="C00000"/>
          <w:sz w:val="48"/>
        </w:rPr>
        <w:t>теория и практика переработки мяса</w:t>
      </w:r>
    </w:p>
    <w:p w:rsidR="00C54B8B" w:rsidRDefault="00EF11A3" w:rsidP="00953CCA">
      <w:pPr>
        <w:spacing w:line="240" w:lineRule="auto"/>
        <w:rPr>
          <w:rFonts w:ascii="Haettenschweiler" w:hAnsi="Haettenschweiler"/>
          <w:color w:val="C00000"/>
          <w:sz w:val="136"/>
          <w:szCs w:val="136"/>
        </w:rPr>
      </w:pPr>
      <w:r>
        <w:rPr>
          <w:rFonts w:ascii="Haettenschweiler" w:hAnsi="Haettenschweiler"/>
          <w:color w:val="C00000"/>
          <w:sz w:val="180"/>
          <w:szCs w:val="136"/>
        </w:rPr>
        <w:t xml:space="preserve"> </w:t>
      </w:r>
      <w:bookmarkStart w:id="0" w:name="_GoBack"/>
      <w:bookmarkEnd w:id="0"/>
      <w:r w:rsidR="00C54B8B">
        <w:rPr>
          <w:rFonts w:ascii="Haettenschweiler" w:hAnsi="Haettenschweiler"/>
          <w:color w:val="C00000"/>
          <w:sz w:val="180"/>
          <w:szCs w:val="136"/>
        </w:rPr>
        <w:t>Всё О МЯСЕ</w:t>
      </w:r>
    </w:p>
    <w:p w:rsidR="00C54B8B" w:rsidRDefault="00C54B8B" w:rsidP="00C54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Читательская анкета</w:t>
      </w: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Отражает ли название журнала его содержание и направленность?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color w:val="FFFFFF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Да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Скорее да, чем нет </w:t>
      </w: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Нет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proofErr w:type="gramEnd"/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различаете журнал «Всё о мясе – теория и практика переработки мяса» среди других отраслевых изданий по внешним, оформительским признакам?</w:t>
      </w: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color w:val="FFFFFF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Нет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proofErr w:type="gramEnd"/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статья журнала запомнилась Вам в текущем году?</w:t>
      </w: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5715</wp:posOffset>
                </wp:positionV>
                <wp:extent cx="5426075" cy="224155"/>
                <wp:effectExtent l="5080" t="5715" r="762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.4pt;margin-top:.45pt;width:427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683895</wp:posOffset>
                </wp:positionV>
                <wp:extent cx="5426075" cy="224155"/>
                <wp:effectExtent l="5080" t="7620" r="762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.4pt;margin-top:53.85pt;width:427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311150</wp:posOffset>
                </wp:positionV>
                <wp:extent cx="5426075" cy="224155"/>
                <wp:effectExtent l="5080" t="6350" r="762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.4pt;margin-top:24.5pt;width:427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"/>
            </w:pict>
          </mc:Fallback>
        </mc:AlternateContent>
      </w: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содержание журнала на предмет соответствия Вашим профессиональным интересам по пятибалльной шкале. 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темы Вы хотели бы видеть в журнале как главные в следующем  году?</w:t>
      </w: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43180</wp:posOffset>
                </wp:positionV>
                <wp:extent cx="5426075" cy="250190"/>
                <wp:effectExtent l="5080" t="5080" r="762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.4pt;margin-top:3.4pt;width:427.2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702310</wp:posOffset>
                </wp:positionV>
                <wp:extent cx="5426075" cy="260350"/>
                <wp:effectExtent l="5080" t="6985" r="762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.4pt;margin-top:55.3pt;width:427.2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379095</wp:posOffset>
                </wp:positionV>
                <wp:extent cx="5426075" cy="241300"/>
                <wp:effectExtent l="5080" t="7620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.4pt;margin-top:29.85pt;width:427.2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"/>
            </w:pict>
          </mc:Fallback>
        </mc:AlternateContent>
      </w: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73A2" wp14:editId="27EBD543">
                <wp:simplePos x="0" y="0"/>
                <wp:positionH relativeFrom="column">
                  <wp:posOffset>386080</wp:posOffset>
                </wp:positionH>
                <wp:positionV relativeFrom="paragraph">
                  <wp:posOffset>169545</wp:posOffset>
                </wp:positionV>
                <wp:extent cx="5426075" cy="250190"/>
                <wp:effectExtent l="0" t="0" r="22225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.4pt;margin-top:13.35pt;width:427.2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uwSAIAAE0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"/>
            </w:pict>
          </mc:Fallback>
        </mc:AlternateContent>
      </w: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человек, кроме вас, читает ваш экземпляр журнала «Всё о мясе»? ______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C54B8B" w:rsidRDefault="00C54B8B" w:rsidP="00C54B8B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давно Вы являетесь читателем журнала «Всё о мясе»? </w:t>
      </w:r>
      <w:r w:rsidRPr="00C54B8B">
        <w:rPr>
          <w:rFonts w:ascii="Times New Roman" w:hAnsi="Times New Roman"/>
          <w:b/>
          <w:sz w:val="28"/>
          <w:szCs w:val="28"/>
        </w:rPr>
        <w:t>_____________</w:t>
      </w: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Анкетные данные читателя:</w:t>
      </w:r>
    </w:p>
    <w:p w:rsidR="00C54B8B" w:rsidRDefault="00C54B8B" w:rsidP="00C54B8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Ф.И.О.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работы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</w:t>
      </w:r>
    </w:p>
    <w:p w:rsidR="00C54B8B" w:rsidRPr="00C54B8B" w:rsidRDefault="00C54B8B" w:rsidP="00C54B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B8B" w:rsidRPr="00C54B8B" w:rsidRDefault="00C54B8B" w:rsidP="00C54B8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C54B8B">
        <w:rPr>
          <w:rFonts w:ascii="Times New Roman" w:hAnsi="Times New Roman"/>
          <w:sz w:val="28"/>
          <w:szCs w:val="28"/>
        </w:rPr>
        <w:t>электронная почта</w:t>
      </w:r>
    </w:p>
    <w:p w:rsidR="00C54B8B" w:rsidRDefault="00C54B8B" w:rsidP="00C54B8B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54B8B" w:rsidRDefault="00C54B8B" w:rsidP="00C54B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отраслевые журналы Вы читаете? (помимо журнала «Все о мясе»)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</w:t>
      </w:r>
    </w:p>
    <w:p w:rsidR="00C54B8B" w:rsidRDefault="00C54B8B" w:rsidP="00C54B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54B8B" w:rsidRDefault="00C54B8B" w:rsidP="00C54B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54B8B" w:rsidRDefault="00C54B8B" w:rsidP="00C54B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по пятибалльной шкале доступность изложения материала в журнале «Все о мясе»</w:t>
      </w:r>
      <w:r>
        <w:rPr>
          <w:rFonts w:ascii="Times New Roman" w:hAnsi="Times New Roman"/>
          <w:b/>
          <w:sz w:val="28"/>
          <w:szCs w:val="28"/>
        </w:rPr>
        <w:t xml:space="preserve"> ________________</w:t>
      </w:r>
    </w:p>
    <w:p w:rsidR="00C54B8B" w:rsidRDefault="00C54B8B" w:rsidP="00C54B8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360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_______________________</w:t>
      </w:r>
    </w:p>
    <w:p w:rsidR="00C54B8B" w:rsidRDefault="00C54B8B" w:rsidP="00C54B8B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54B8B" w:rsidRDefault="00C54B8B" w:rsidP="00C54B8B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9363A" w:rsidRDefault="00F9363A"/>
    <w:sectPr w:rsidR="00F9363A" w:rsidSect="00C54B8B">
      <w:headerReference w:type="default" r:id="rId9"/>
      <w:footerReference w:type="default" r:id="rId10"/>
      <w:pgSz w:w="11906" w:h="16838"/>
      <w:pgMar w:top="993" w:right="567" w:bottom="1134" w:left="1701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EE" w:rsidRDefault="008965EE" w:rsidP="00C54B8B">
      <w:pPr>
        <w:spacing w:before="0" w:line="240" w:lineRule="auto"/>
      </w:pPr>
      <w:r>
        <w:separator/>
      </w:r>
    </w:p>
  </w:endnote>
  <w:endnote w:type="continuationSeparator" w:id="0">
    <w:p w:rsidR="008965EE" w:rsidRDefault="008965EE" w:rsidP="00C54B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C54B8B" w:rsidRDefault="00C54B8B" w:rsidP="00C54B8B">
        <w:pPr>
          <w:pStyle w:val="a4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F11A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F11A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54B8B" w:rsidRDefault="00C54B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EE" w:rsidRDefault="008965EE" w:rsidP="00C54B8B">
      <w:pPr>
        <w:spacing w:before="0" w:line="240" w:lineRule="auto"/>
      </w:pPr>
      <w:r>
        <w:separator/>
      </w:r>
    </w:p>
  </w:footnote>
  <w:footnote w:type="continuationSeparator" w:id="0">
    <w:p w:rsidR="008965EE" w:rsidRDefault="008965EE" w:rsidP="00C54B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8B" w:rsidRDefault="00C54B8B">
    <w:pPr>
      <w:pStyle w:val="a4"/>
    </w:pPr>
  </w:p>
  <w:p w:rsidR="00C54B8B" w:rsidRDefault="00C54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7CD"/>
    <w:multiLevelType w:val="hybridMultilevel"/>
    <w:tmpl w:val="1C7A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6505"/>
    <w:multiLevelType w:val="hybridMultilevel"/>
    <w:tmpl w:val="9B32428C"/>
    <w:lvl w:ilvl="0" w:tplc="A0349A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8"/>
    <w:rsid w:val="005E25E9"/>
    <w:rsid w:val="008965EE"/>
    <w:rsid w:val="00953CCA"/>
    <w:rsid w:val="009B1A07"/>
    <w:rsid w:val="00C54B8B"/>
    <w:rsid w:val="00E02CA8"/>
    <w:rsid w:val="00EF11A3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B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8B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header"/>
    <w:basedOn w:val="a"/>
    <w:link w:val="a5"/>
    <w:uiPriority w:val="99"/>
    <w:unhideWhenUsed/>
    <w:rsid w:val="00C54B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B8B"/>
    <w:rPr>
      <w:rFonts w:eastAsia="Times New Roman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C54B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B8B"/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B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8B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header"/>
    <w:basedOn w:val="a"/>
    <w:link w:val="a5"/>
    <w:uiPriority w:val="99"/>
    <w:unhideWhenUsed/>
    <w:rsid w:val="00C54B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B8B"/>
    <w:rPr>
      <w:rFonts w:eastAsia="Times New Roman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C54B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B8B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2015-07-28T15:07:00Z</dcterms:created>
  <dcterms:modified xsi:type="dcterms:W3CDTF">2015-07-29T14:33:00Z</dcterms:modified>
</cp:coreProperties>
</file>