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3D7" w:rsidRPr="00B93A3B" w:rsidRDefault="001503D7" w:rsidP="001503D7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3A3B">
        <w:rPr>
          <w:rFonts w:ascii="Times New Roman" w:hAnsi="Times New Roman" w:cs="Times New Roman"/>
          <w:b/>
          <w:sz w:val="26"/>
          <w:szCs w:val="26"/>
        </w:rPr>
        <w:t>Министерство науки и высшего образования Российской Федерации</w:t>
      </w:r>
    </w:p>
    <w:p w:rsidR="001503D7" w:rsidRPr="00B93A3B" w:rsidRDefault="001503D7" w:rsidP="001503D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3A3B">
        <w:rPr>
          <w:rFonts w:ascii="Times New Roman" w:hAnsi="Times New Roman" w:cs="Times New Roman"/>
          <w:b/>
          <w:sz w:val="26"/>
          <w:szCs w:val="26"/>
        </w:rPr>
        <w:t xml:space="preserve">Федеральное государственное бюджетное научное учреждение </w:t>
      </w:r>
    </w:p>
    <w:p w:rsidR="001503D7" w:rsidRPr="00B93A3B" w:rsidRDefault="001503D7" w:rsidP="001503D7">
      <w:pPr>
        <w:spacing w:after="120"/>
        <w:jc w:val="center"/>
        <w:rPr>
          <w:rFonts w:ascii="Times New Roman" w:hAnsi="Times New Roman" w:cs="Times New Roman"/>
          <w:sz w:val="26"/>
          <w:szCs w:val="26"/>
        </w:rPr>
      </w:pPr>
      <w:r w:rsidRPr="00B93A3B">
        <w:rPr>
          <w:rFonts w:ascii="Times New Roman" w:hAnsi="Times New Roman" w:cs="Times New Roman"/>
          <w:b/>
          <w:sz w:val="26"/>
          <w:szCs w:val="26"/>
        </w:rPr>
        <w:t>«Федеральный научный центр пищевых систем им. В.М. Горбатова» РАН</w:t>
      </w:r>
    </w:p>
    <w:p w:rsidR="001503D7" w:rsidRDefault="001503D7" w:rsidP="001503D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объявляет конкурс на замещение должности:</w:t>
      </w:r>
    </w:p>
    <w:p w:rsidR="001503D7" w:rsidRDefault="001503D7" w:rsidP="001503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 - исследователь  в </w:t>
      </w:r>
      <w:r w:rsidR="00EC0F3B">
        <w:rPr>
          <w:rFonts w:ascii="Times New Roman" w:hAnsi="Times New Roman" w:cs="Times New Roman"/>
          <w:sz w:val="24"/>
          <w:szCs w:val="24"/>
        </w:rPr>
        <w:t>л</w:t>
      </w:r>
      <w:r w:rsidR="00A932DD">
        <w:rPr>
          <w:rFonts w:ascii="Times New Roman" w:hAnsi="Times New Roman" w:cs="Times New Roman"/>
          <w:sz w:val="24"/>
          <w:szCs w:val="24"/>
        </w:rPr>
        <w:t xml:space="preserve">абораторию «Гигиена производства и микробиология» </w:t>
      </w:r>
      <w:r>
        <w:rPr>
          <w:rFonts w:ascii="Times New Roman" w:hAnsi="Times New Roman" w:cs="Times New Roman"/>
          <w:sz w:val="24"/>
          <w:szCs w:val="24"/>
        </w:rPr>
        <w:t>(</w:t>
      </w:r>
      <w:r w:rsidR="00A932DD">
        <w:rPr>
          <w:rFonts w:ascii="Times New Roman" w:hAnsi="Times New Roman" w:cs="Times New Roman"/>
          <w:sz w:val="24"/>
          <w:szCs w:val="24"/>
        </w:rPr>
        <w:t>1 шт. единица</w:t>
      </w:r>
      <w:r w:rsidR="008B75C5">
        <w:rPr>
          <w:rFonts w:ascii="Times New Roman" w:hAnsi="Times New Roman" w:cs="Times New Roman"/>
          <w:sz w:val="24"/>
          <w:szCs w:val="24"/>
        </w:rPr>
        <w:t>, 1 ставка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1503D7" w:rsidRDefault="001503D7" w:rsidP="001503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43A">
        <w:rPr>
          <w:rFonts w:ascii="Times New Roman" w:hAnsi="Times New Roman" w:cs="Times New Roman"/>
          <w:b/>
          <w:sz w:val="24"/>
          <w:szCs w:val="24"/>
        </w:rPr>
        <w:t>Информация о конкурсе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503D7" w:rsidRDefault="009C23CD" w:rsidP="001503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объявления конкурса: </w:t>
      </w:r>
      <w:r w:rsidR="00F56C2B">
        <w:rPr>
          <w:rFonts w:ascii="Times New Roman" w:hAnsi="Times New Roman" w:cs="Times New Roman"/>
          <w:sz w:val="24"/>
          <w:szCs w:val="24"/>
        </w:rPr>
        <w:t>12</w:t>
      </w:r>
      <w:r w:rsidR="001503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июля</w:t>
      </w:r>
      <w:r w:rsidR="001503D7">
        <w:rPr>
          <w:rFonts w:ascii="Times New Roman" w:hAnsi="Times New Roman" w:cs="Times New Roman"/>
          <w:sz w:val="24"/>
          <w:szCs w:val="24"/>
        </w:rPr>
        <w:t xml:space="preserve"> 2021 г.</w:t>
      </w:r>
    </w:p>
    <w:p w:rsidR="001503D7" w:rsidRDefault="001503D7" w:rsidP="001503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 конкурса: </w:t>
      </w:r>
      <w:r w:rsidR="00F56C2B">
        <w:rPr>
          <w:rFonts w:ascii="Times New Roman" w:hAnsi="Times New Roman" w:cs="Times New Roman"/>
          <w:sz w:val="24"/>
          <w:szCs w:val="24"/>
        </w:rPr>
        <w:t>01</w:t>
      </w:r>
      <w:r w:rsidRPr="004619B7">
        <w:rPr>
          <w:rFonts w:ascii="Times New Roman" w:hAnsi="Times New Roman" w:cs="Times New Roman"/>
          <w:sz w:val="24"/>
          <w:szCs w:val="24"/>
        </w:rPr>
        <w:t xml:space="preserve"> </w:t>
      </w:r>
      <w:r w:rsidR="00F56C2B">
        <w:rPr>
          <w:rFonts w:ascii="Times New Roman" w:hAnsi="Times New Roman" w:cs="Times New Roman"/>
          <w:sz w:val="24"/>
          <w:szCs w:val="24"/>
        </w:rPr>
        <w:t>сентября</w:t>
      </w:r>
      <w:r w:rsidRPr="004619B7">
        <w:rPr>
          <w:rFonts w:ascii="Times New Roman" w:hAnsi="Times New Roman" w:cs="Times New Roman"/>
          <w:sz w:val="24"/>
          <w:szCs w:val="24"/>
        </w:rPr>
        <w:t xml:space="preserve"> 2021 г.</w:t>
      </w:r>
    </w:p>
    <w:p w:rsidR="001503D7" w:rsidRDefault="001503D7" w:rsidP="001503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окончания приема заявок для участия в конкурсе: </w:t>
      </w:r>
      <w:r w:rsidR="00F56C2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23CD">
        <w:rPr>
          <w:rFonts w:ascii="Times New Roman" w:hAnsi="Times New Roman" w:cs="Times New Roman"/>
          <w:sz w:val="24"/>
          <w:szCs w:val="24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 2021 г.</w:t>
      </w:r>
    </w:p>
    <w:p w:rsidR="001503D7" w:rsidRDefault="001503D7" w:rsidP="001503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 конкурса: 109316, г. Москва, ул. Талалихина, д.26 </w:t>
      </w:r>
    </w:p>
    <w:p w:rsidR="001503D7" w:rsidRDefault="001503D7" w:rsidP="001503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ФГБНУ «ФНЦ пищевых систем им. В.М. Горбатова»</w:t>
      </w:r>
      <w:r w:rsidR="001D723B">
        <w:rPr>
          <w:rFonts w:ascii="Times New Roman" w:hAnsi="Times New Roman" w:cs="Times New Roman"/>
          <w:sz w:val="24"/>
          <w:szCs w:val="24"/>
        </w:rPr>
        <w:t xml:space="preserve"> РАН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03D7" w:rsidRDefault="001503D7" w:rsidP="001503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квалификационных требований и количественных показателей по должностям научных сотрудников ФГБНУ «ФНЦ пищевых систем им. В.М. Горбатова» </w:t>
      </w:r>
      <w:r w:rsidR="001D723B">
        <w:rPr>
          <w:rFonts w:ascii="Times New Roman" w:hAnsi="Times New Roman" w:cs="Times New Roman"/>
          <w:sz w:val="24"/>
          <w:szCs w:val="24"/>
        </w:rPr>
        <w:t xml:space="preserve">РАН </w:t>
      </w:r>
      <w:r>
        <w:rPr>
          <w:rFonts w:ascii="Times New Roman" w:hAnsi="Times New Roman" w:cs="Times New Roman"/>
          <w:sz w:val="24"/>
          <w:szCs w:val="24"/>
        </w:rPr>
        <w:t xml:space="preserve">расположен на сайте </w:t>
      </w:r>
      <w:hyperlink r:id="rId9" w:history="1">
        <w:r w:rsidRPr="000D1F95">
          <w:rPr>
            <w:rStyle w:val="a4"/>
            <w:rFonts w:ascii="Times New Roman" w:hAnsi="Times New Roman" w:cs="Times New Roman"/>
            <w:sz w:val="24"/>
            <w:szCs w:val="24"/>
          </w:rPr>
          <w:t>https://www.vniimp.ru/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 разделе вакансии.</w:t>
      </w:r>
    </w:p>
    <w:p w:rsidR="001503D7" w:rsidRDefault="001503D7" w:rsidP="001503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конкурсе претенденту необходимо разместить заявку на портале вакансий https://ученые-исследователи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ф</w:t>
      </w:r>
    </w:p>
    <w:p w:rsidR="001503D7" w:rsidRPr="00525DBC" w:rsidRDefault="001503D7" w:rsidP="001503D7">
      <w:pPr>
        <w:rPr>
          <w:rFonts w:ascii="Times New Roman" w:hAnsi="Times New Roman" w:cs="Times New Roman"/>
          <w:b/>
          <w:sz w:val="24"/>
          <w:szCs w:val="24"/>
        </w:rPr>
      </w:pPr>
      <w:r w:rsidRPr="00525DBC">
        <w:rPr>
          <w:rFonts w:ascii="Times New Roman" w:hAnsi="Times New Roman" w:cs="Times New Roman"/>
          <w:b/>
          <w:sz w:val="24"/>
          <w:szCs w:val="24"/>
        </w:rPr>
        <w:t>Специализация:</w:t>
      </w:r>
    </w:p>
    <w:p w:rsidR="00A51033" w:rsidRPr="00525DBC" w:rsidRDefault="001503D7" w:rsidP="00C75F4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5DBC">
        <w:rPr>
          <w:rFonts w:ascii="Times New Roman" w:hAnsi="Times New Roman" w:cs="Times New Roman"/>
          <w:sz w:val="24"/>
          <w:szCs w:val="24"/>
        </w:rPr>
        <w:t xml:space="preserve">Должность: Инженер - исследователь  в </w:t>
      </w:r>
      <w:r w:rsidR="00A51033" w:rsidRPr="00525DBC">
        <w:rPr>
          <w:rFonts w:ascii="Times New Roman" w:hAnsi="Times New Roman" w:cs="Times New Roman"/>
          <w:sz w:val="24"/>
          <w:szCs w:val="24"/>
        </w:rPr>
        <w:t xml:space="preserve">Лабораторию </w:t>
      </w:r>
      <w:r w:rsidR="00C75F45" w:rsidRPr="00C75F45">
        <w:rPr>
          <w:rFonts w:ascii="Times New Roman" w:hAnsi="Times New Roman" w:cs="Times New Roman"/>
          <w:sz w:val="24"/>
          <w:szCs w:val="24"/>
        </w:rPr>
        <w:t xml:space="preserve">"Молекулярной биологии и </w:t>
      </w:r>
      <w:proofErr w:type="spellStart"/>
      <w:r w:rsidR="00C75F45" w:rsidRPr="00C75F45">
        <w:rPr>
          <w:rFonts w:ascii="Times New Roman" w:hAnsi="Times New Roman" w:cs="Times New Roman"/>
          <w:sz w:val="24"/>
          <w:szCs w:val="24"/>
        </w:rPr>
        <w:t>биоинформатики</w:t>
      </w:r>
      <w:proofErr w:type="spellEnd"/>
      <w:r w:rsidR="00C75F45" w:rsidRPr="00C75F45">
        <w:rPr>
          <w:rFonts w:ascii="Times New Roman" w:hAnsi="Times New Roman" w:cs="Times New Roman"/>
          <w:sz w:val="24"/>
          <w:szCs w:val="24"/>
        </w:rPr>
        <w:t>"</w:t>
      </w:r>
      <w:r w:rsidR="00A51033" w:rsidRPr="00525DBC">
        <w:rPr>
          <w:rFonts w:ascii="Times New Roman" w:hAnsi="Times New Roman" w:cs="Times New Roman"/>
          <w:sz w:val="24"/>
          <w:szCs w:val="24"/>
        </w:rPr>
        <w:t>.</w:t>
      </w:r>
    </w:p>
    <w:p w:rsidR="001503D7" w:rsidRPr="00525DBC" w:rsidRDefault="001503D7" w:rsidP="001503D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5DBC">
        <w:rPr>
          <w:rFonts w:ascii="Times New Roman" w:hAnsi="Times New Roman" w:cs="Times New Roman"/>
          <w:sz w:val="24"/>
          <w:szCs w:val="24"/>
        </w:rPr>
        <w:t>Отрасль науки: 05.18.04 Технология мясных, молочных и рыбных продуктов и холодильных производств.</w:t>
      </w:r>
    </w:p>
    <w:p w:rsidR="007F5BE4" w:rsidRPr="00841F14" w:rsidRDefault="007F5BE4" w:rsidP="007F5BE4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841F14">
        <w:rPr>
          <w:rFonts w:ascii="Times New Roman" w:hAnsi="Times New Roman"/>
          <w:sz w:val="24"/>
          <w:szCs w:val="24"/>
        </w:rPr>
        <w:t>Тематика исследований, область практической деятельности:</w:t>
      </w:r>
      <w:r w:rsidRPr="00841F14">
        <w:t xml:space="preserve"> </w:t>
      </w:r>
      <w:r w:rsidRPr="00841F14">
        <w:rPr>
          <w:rFonts w:ascii="Times New Roman" w:hAnsi="Times New Roman"/>
          <w:sz w:val="24"/>
          <w:szCs w:val="24"/>
        </w:rPr>
        <w:t xml:space="preserve">разработка молекулярно-биологических методов контроля состава и свойств сырья и готовой продукции, изучение и прогнозирование геномных, </w:t>
      </w:r>
      <w:proofErr w:type="spellStart"/>
      <w:r w:rsidRPr="00841F14">
        <w:rPr>
          <w:rFonts w:ascii="Times New Roman" w:hAnsi="Times New Roman"/>
          <w:sz w:val="24"/>
          <w:szCs w:val="24"/>
        </w:rPr>
        <w:t>протеомных</w:t>
      </w:r>
      <w:proofErr w:type="spellEnd"/>
      <w:r w:rsidRPr="00841F14">
        <w:rPr>
          <w:rFonts w:ascii="Times New Roman" w:hAnsi="Times New Roman"/>
          <w:sz w:val="24"/>
          <w:szCs w:val="24"/>
        </w:rPr>
        <w:t xml:space="preserve"> изменений в процессе производства и хранения пищевой продукции с использованием молекулярно-биологических методов.</w:t>
      </w:r>
      <w:r w:rsidRPr="00841F14">
        <w:t xml:space="preserve"> </w:t>
      </w:r>
    </w:p>
    <w:p w:rsidR="001503D7" w:rsidRPr="00525DBC" w:rsidRDefault="001503D7" w:rsidP="001503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03D7" w:rsidRPr="00525DBC" w:rsidRDefault="001503D7" w:rsidP="001503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DB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F5BE4" w:rsidRPr="00841F14" w:rsidRDefault="007F5BE4" w:rsidP="007F5B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1F14">
        <w:rPr>
          <w:rFonts w:ascii="Times New Roman" w:hAnsi="Times New Roman"/>
          <w:sz w:val="24"/>
          <w:szCs w:val="24"/>
        </w:rPr>
        <w:t xml:space="preserve">Изучает научно-методическую информацию, отечественный и зарубежный опыт по исследуемой тематике. Под руководством ответственного исполнителя выполняет </w:t>
      </w:r>
      <w:r w:rsidRPr="00841F14">
        <w:rPr>
          <w:rFonts w:ascii="Times New Roman" w:hAnsi="Times New Roman"/>
          <w:sz w:val="24"/>
          <w:szCs w:val="24"/>
          <w:lang w:eastAsia="ru-RU"/>
        </w:rPr>
        <w:t>эксперименты, испытания, наблюдения и измерения по отдельным разделам (этапам, заданиям) научных тем плана НИОКР</w:t>
      </w:r>
      <w:r w:rsidRPr="00841F14">
        <w:rPr>
          <w:rFonts w:ascii="Times New Roman" w:hAnsi="Times New Roman"/>
          <w:sz w:val="24"/>
          <w:szCs w:val="24"/>
        </w:rPr>
        <w:t xml:space="preserve"> ФГБНУ «ФНЦ пищевых систем им. В.М. Горбатова» РАН</w:t>
      </w:r>
      <w:r w:rsidRPr="00841F14">
        <w:rPr>
          <w:rFonts w:ascii="Times New Roman" w:hAnsi="Times New Roman"/>
          <w:sz w:val="24"/>
          <w:szCs w:val="24"/>
          <w:lang w:eastAsia="ru-RU"/>
        </w:rPr>
        <w:t>. Заполняет рабочие журналы, осуществляет техническое обеспечение исследований, разрабатывает предложения по его улучшению.</w:t>
      </w:r>
      <w:r w:rsidRPr="00841F14">
        <w:rPr>
          <w:rFonts w:ascii="Times New Roman" w:hAnsi="Times New Roman"/>
          <w:sz w:val="24"/>
          <w:szCs w:val="24"/>
        </w:rPr>
        <w:t xml:space="preserve"> Участвует во внедрении результатов исследований и разработок.</w:t>
      </w:r>
      <w:r w:rsidRPr="00841F14">
        <w:rPr>
          <w:rFonts w:ascii="Times New Roman" w:hAnsi="Times New Roman"/>
          <w:sz w:val="24"/>
          <w:szCs w:val="24"/>
          <w:lang w:eastAsia="ru-RU"/>
        </w:rPr>
        <w:t xml:space="preserve"> Повышает свою квалификацию, в </w:t>
      </w:r>
      <w:proofErr w:type="spellStart"/>
      <w:r w:rsidRPr="00841F14">
        <w:rPr>
          <w:rFonts w:ascii="Times New Roman" w:hAnsi="Times New Roman"/>
          <w:sz w:val="24"/>
          <w:szCs w:val="24"/>
          <w:lang w:eastAsia="ru-RU"/>
        </w:rPr>
        <w:t>т.ч</w:t>
      </w:r>
      <w:proofErr w:type="spellEnd"/>
      <w:r w:rsidRPr="00841F14">
        <w:rPr>
          <w:rFonts w:ascii="Times New Roman" w:hAnsi="Times New Roman"/>
          <w:sz w:val="24"/>
          <w:szCs w:val="24"/>
          <w:lang w:eastAsia="ru-RU"/>
        </w:rPr>
        <w:t>. путем участия в семинарах подразделения и других научных мероприятиях, проводимых учреждением. Выполняет поручения руководителя подразделения по организации и проведению научных исследований.</w:t>
      </w:r>
    </w:p>
    <w:p w:rsidR="001503D7" w:rsidRPr="00525DBC" w:rsidRDefault="001503D7" w:rsidP="001503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3D7" w:rsidRPr="00525DBC" w:rsidRDefault="001503D7" w:rsidP="001503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DBC">
        <w:rPr>
          <w:rFonts w:ascii="Times New Roman" w:hAnsi="Times New Roman" w:cs="Times New Roman"/>
          <w:b/>
          <w:sz w:val="24"/>
          <w:szCs w:val="24"/>
        </w:rPr>
        <w:t>Квалификационные требования:</w:t>
      </w:r>
    </w:p>
    <w:p w:rsidR="001503D7" w:rsidRPr="00525DBC" w:rsidRDefault="001503D7" w:rsidP="001503D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5DBC">
        <w:rPr>
          <w:rFonts w:ascii="Times New Roman" w:hAnsi="Times New Roman" w:cs="Times New Roman"/>
          <w:sz w:val="24"/>
          <w:szCs w:val="24"/>
        </w:rPr>
        <w:t xml:space="preserve">Наличие высшего профессионального образования – </w:t>
      </w:r>
      <w:proofErr w:type="spellStart"/>
      <w:r w:rsidRPr="00525DBC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525DBC">
        <w:rPr>
          <w:rFonts w:ascii="Times New Roman" w:hAnsi="Times New Roman" w:cs="Times New Roman"/>
          <w:sz w:val="24"/>
          <w:szCs w:val="24"/>
        </w:rPr>
        <w:t>.</w:t>
      </w:r>
    </w:p>
    <w:p w:rsidR="001503D7" w:rsidRPr="00525DBC" w:rsidRDefault="001503D7" w:rsidP="001503D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5DBC">
        <w:rPr>
          <w:rFonts w:ascii="Times New Roman" w:hAnsi="Times New Roman" w:cs="Times New Roman"/>
          <w:sz w:val="24"/>
          <w:szCs w:val="24"/>
        </w:rPr>
        <w:t xml:space="preserve">Наличие за </w:t>
      </w:r>
      <w:proofErr w:type="gramStart"/>
      <w:r w:rsidRPr="00525DBC">
        <w:rPr>
          <w:rFonts w:ascii="Times New Roman" w:hAnsi="Times New Roman" w:cs="Times New Roman"/>
          <w:sz w:val="24"/>
          <w:szCs w:val="24"/>
        </w:rPr>
        <w:t>последние</w:t>
      </w:r>
      <w:proofErr w:type="gramEnd"/>
      <w:r w:rsidRPr="00525DBC">
        <w:rPr>
          <w:rFonts w:ascii="Times New Roman" w:hAnsi="Times New Roman" w:cs="Times New Roman"/>
          <w:sz w:val="24"/>
          <w:szCs w:val="24"/>
        </w:rPr>
        <w:t xml:space="preserve"> 5 лет:</w:t>
      </w:r>
    </w:p>
    <w:p w:rsidR="001503D7" w:rsidRPr="00525DBC" w:rsidRDefault="001503D7" w:rsidP="007F5B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5DBC">
        <w:rPr>
          <w:rFonts w:ascii="Times New Roman" w:hAnsi="Times New Roman" w:cs="Times New Roman"/>
          <w:sz w:val="24"/>
          <w:szCs w:val="24"/>
        </w:rPr>
        <w:lastRenderedPageBreak/>
        <w:t xml:space="preserve">Всего публикаций за </w:t>
      </w:r>
      <w:proofErr w:type="gramStart"/>
      <w:r w:rsidRPr="00525DBC">
        <w:rPr>
          <w:rFonts w:ascii="Times New Roman" w:hAnsi="Times New Roman" w:cs="Times New Roman"/>
          <w:sz w:val="24"/>
          <w:szCs w:val="24"/>
        </w:rPr>
        <w:t>последние</w:t>
      </w:r>
      <w:proofErr w:type="gramEnd"/>
      <w:r w:rsidRPr="00525DBC">
        <w:rPr>
          <w:rFonts w:ascii="Times New Roman" w:hAnsi="Times New Roman" w:cs="Times New Roman"/>
          <w:sz w:val="24"/>
          <w:szCs w:val="24"/>
        </w:rPr>
        <w:t xml:space="preserve"> 5 лет, не менее – 1.</w:t>
      </w:r>
    </w:p>
    <w:p w:rsidR="001503D7" w:rsidRPr="00525DBC" w:rsidRDefault="001503D7" w:rsidP="001503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DBC">
        <w:rPr>
          <w:rFonts w:ascii="Times New Roman" w:hAnsi="Times New Roman" w:cs="Times New Roman"/>
          <w:b/>
          <w:sz w:val="24"/>
          <w:szCs w:val="24"/>
        </w:rPr>
        <w:t>Условия:</w:t>
      </w:r>
    </w:p>
    <w:p w:rsidR="001503D7" w:rsidRPr="00525DBC" w:rsidRDefault="001503D7" w:rsidP="001503D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5DBC">
        <w:rPr>
          <w:rFonts w:ascii="Times New Roman" w:hAnsi="Times New Roman" w:cs="Times New Roman"/>
          <w:sz w:val="24"/>
          <w:szCs w:val="24"/>
        </w:rPr>
        <w:t>Заработная плата: 12370 рублей.</w:t>
      </w:r>
    </w:p>
    <w:p w:rsidR="001503D7" w:rsidRPr="00525DBC" w:rsidRDefault="001503D7" w:rsidP="001503D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5DBC">
        <w:rPr>
          <w:rFonts w:ascii="Times New Roman" w:hAnsi="Times New Roman" w:cs="Times New Roman"/>
          <w:sz w:val="24"/>
          <w:szCs w:val="24"/>
        </w:rPr>
        <w:t>Стимулирующие выплаты: В соответствии с Положением об оплате труда работников ФГБНУ «ФНЦ пищевых систем им. В.М. Горбатова» РАН.</w:t>
      </w:r>
    </w:p>
    <w:p w:rsidR="001503D7" w:rsidRPr="00525DBC" w:rsidRDefault="001503D7" w:rsidP="001503D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5DBC">
        <w:rPr>
          <w:rFonts w:ascii="Times New Roman" w:hAnsi="Times New Roman" w:cs="Times New Roman"/>
          <w:sz w:val="24"/>
          <w:szCs w:val="24"/>
        </w:rPr>
        <w:t>Трудовой дог</w:t>
      </w:r>
      <w:bookmarkStart w:id="0" w:name="_GoBack"/>
      <w:bookmarkEnd w:id="0"/>
      <w:r w:rsidRPr="00525DBC">
        <w:rPr>
          <w:rFonts w:ascii="Times New Roman" w:hAnsi="Times New Roman" w:cs="Times New Roman"/>
          <w:sz w:val="24"/>
          <w:szCs w:val="24"/>
        </w:rPr>
        <w:t>овор: срочный, на 1 год.</w:t>
      </w:r>
    </w:p>
    <w:p w:rsidR="001503D7" w:rsidRPr="00525DBC" w:rsidRDefault="001503D7" w:rsidP="001503D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5DBC">
        <w:rPr>
          <w:rFonts w:ascii="Times New Roman" w:hAnsi="Times New Roman" w:cs="Times New Roman"/>
          <w:sz w:val="24"/>
          <w:szCs w:val="24"/>
        </w:rPr>
        <w:t>Социальный пакет: Да.</w:t>
      </w:r>
    </w:p>
    <w:p w:rsidR="001503D7" w:rsidRPr="00525DBC" w:rsidRDefault="001503D7" w:rsidP="001503D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5DBC">
        <w:rPr>
          <w:rFonts w:ascii="Times New Roman" w:hAnsi="Times New Roman" w:cs="Times New Roman"/>
          <w:sz w:val="24"/>
          <w:szCs w:val="24"/>
        </w:rPr>
        <w:t>Найм</w:t>
      </w:r>
      <w:proofErr w:type="spellEnd"/>
      <w:r w:rsidRPr="00525DBC">
        <w:rPr>
          <w:rFonts w:ascii="Times New Roman" w:hAnsi="Times New Roman" w:cs="Times New Roman"/>
          <w:sz w:val="24"/>
          <w:szCs w:val="24"/>
        </w:rPr>
        <w:t xml:space="preserve"> жилья: Нет.</w:t>
      </w:r>
    </w:p>
    <w:p w:rsidR="001503D7" w:rsidRPr="00525DBC" w:rsidRDefault="001503D7" w:rsidP="001503D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5DBC">
        <w:rPr>
          <w:rFonts w:ascii="Times New Roman" w:hAnsi="Times New Roman" w:cs="Times New Roman"/>
          <w:sz w:val="24"/>
          <w:szCs w:val="24"/>
        </w:rPr>
        <w:t>Компенсация проезда: Нет.</w:t>
      </w:r>
    </w:p>
    <w:p w:rsidR="001503D7" w:rsidRPr="00525DBC" w:rsidRDefault="001503D7" w:rsidP="001503D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5DBC">
        <w:rPr>
          <w:rFonts w:ascii="Times New Roman" w:hAnsi="Times New Roman" w:cs="Times New Roman"/>
          <w:sz w:val="24"/>
          <w:szCs w:val="24"/>
        </w:rPr>
        <w:t>Служебное жилье: Нет.</w:t>
      </w:r>
    </w:p>
    <w:p w:rsidR="001503D7" w:rsidRPr="00525DBC" w:rsidRDefault="001503D7" w:rsidP="001503D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5DBC">
        <w:rPr>
          <w:rFonts w:ascii="Times New Roman" w:hAnsi="Times New Roman" w:cs="Times New Roman"/>
          <w:sz w:val="24"/>
          <w:szCs w:val="24"/>
        </w:rPr>
        <w:t>Режим работы: Полный день.</w:t>
      </w:r>
    </w:p>
    <w:p w:rsidR="001503D7" w:rsidRPr="00525DBC" w:rsidRDefault="001503D7" w:rsidP="001503D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5DBC">
        <w:rPr>
          <w:rFonts w:ascii="Times New Roman" w:hAnsi="Times New Roman" w:cs="Times New Roman"/>
          <w:sz w:val="24"/>
          <w:szCs w:val="24"/>
        </w:rPr>
        <w:t>Тип занятости: Полная занятость.</w:t>
      </w:r>
    </w:p>
    <w:p w:rsidR="001503D7" w:rsidRPr="00525DBC" w:rsidRDefault="007C5250" w:rsidP="001503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1503D7" w:rsidRPr="00525DBC">
        <w:rPr>
          <w:rFonts w:ascii="Times New Roman" w:hAnsi="Times New Roman" w:cs="Times New Roman"/>
          <w:b/>
          <w:sz w:val="24"/>
          <w:szCs w:val="24"/>
        </w:rPr>
        <w:t>ля получения дополнительных справок:</w:t>
      </w:r>
    </w:p>
    <w:p w:rsidR="001503D7" w:rsidRPr="00525DBC" w:rsidRDefault="00BB6E5D" w:rsidP="001503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Дунин Алексей Вадимович</w:t>
      </w:r>
    </w:p>
    <w:p w:rsidR="001503D7" w:rsidRPr="00525DBC" w:rsidRDefault="001503D7" w:rsidP="001503D7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5DBC">
        <w:rPr>
          <w:rFonts w:ascii="Times New Roman" w:hAnsi="Times New Roman" w:cs="Times New Roman"/>
          <w:sz w:val="24"/>
          <w:szCs w:val="24"/>
        </w:rPr>
        <w:t>Телефон:</w:t>
      </w:r>
      <w:r w:rsidRPr="00525D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B6E5D" w:rsidRPr="00BB6E5D">
        <w:t>8(495)676-95-11, доб.450</w:t>
      </w:r>
    </w:p>
    <w:p w:rsidR="001503D7" w:rsidRPr="001D723B" w:rsidRDefault="001503D7" w:rsidP="001503D7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25D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e-mail</w:t>
      </w:r>
      <w:proofErr w:type="gramEnd"/>
      <w:r w:rsidRPr="00525D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: </w:t>
      </w:r>
      <w:r w:rsidR="00BB6E5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a.dunin@fncps.ru</w:t>
      </w:r>
    </w:p>
    <w:p w:rsidR="00EC0F3B" w:rsidRPr="001D723B" w:rsidRDefault="00EC0F3B">
      <w:pPr>
        <w:rPr>
          <w:lang w:val="en-US"/>
        </w:rPr>
      </w:pPr>
    </w:p>
    <w:sectPr w:rsidR="00EC0F3B" w:rsidRPr="001D723B" w:rsidSect="00E944AF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F3B" w:rsidRDefault="00EC0F3B">
      <w:pPr>
        <w:spacing w:after="0" w:line="240" w:lineRule="auto"/>
      </w:pPr>
      <w:r>
        <w:separator/>
      </w:r>
    </w:p>
  </w:endnote>
  <w:endnote w:type="continuationSeparator" w:id="0">
    <w:p w:rsidR="00EC0F3B" w:rsidRDefault="00EC0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F3B" w:rsidRDefault="00EC0F3B">
      <w:pPr>
        <w:spacing w:after="0" w:line="240" w:lineRule="auto"/>
      </w:pPr>
      <w:r>
        <w:separator/>
      </w:r>
    </w:p>
  </w:footnote>
  <w:footnote w:type="continuationSeparator" w:id="0">
    <w:p w:rsidR="00EC0F3B" w:rsidRDefault="00EC0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F3B" w:rsidRDefault="00EC0F3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6201B"/>
    <w:multiLevelType w:val="hybridMultilevel"/>
    <w:tmpl w:val="EA0A2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34730F"/>
    <w:multiLevelType w:val="hybridMultilevel"/>
    <w:tmpl w:val="94305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5276D2"/>
    <w:multiLevelType w:val="hybridMultilevel"/>
    <w:tmpl w:val="415E1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F51702"/>
    <w:multiLevelType w:val="hybridMultilevel"/>
    <w:tmpl w:val="9E14C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DD776F"/>
    <w:multiLevelType w:val="hybridMultilevel"/>
    <w:tmpl w:val="7D92C9CA"/>
    <w:lvl w:ilvl="0" w:tplc="E138E5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5AF"/>
    <w:rsid w:val="00022095"/>
    <w:rsid w:val="001503D7"/>
    <w:rsid w:val="001A35AF"/>
    <w:rsid w:val="001D723B"/>
    <w:rsid w:val="001E5B92"/>
    <w:rsid w:val="00525DBC"/>
    <w:rsid w:val="00577D8E"/>
    <w:rsid w:val="005808C8"/>
    <w:rsid w:val="006B649F"/>
    <w:rsid w:val="007C5250"/>
    <w:rsid w:val="007E6BCA"/>
    <w:rsid w:val="007F5BE4"/>
    <w:rsid w:val="008B75C5"/>
    <w:rsid w:val="00966933"/>
    <w:rsid w:val="00985FC3"/>
    <w:rsid w:val="009C23CD"/>
    <w:rsid w:val="00A51033"/>
    <w:rsid w:val="00A932DD"/>
    <w:rsid w:val="00BB40DF"/>
    <w:rsid w:val="00BB6E5D"/>
    <w:rsid w:val="00C663C1"/>
    <w:rsid w:val="00C75F45"/>
    <w:rsid w:val="00DA4E8A"/>
    <w:rsid w:val="00E944AF"/>
    <w:rsid w:val="00EB7A9F"/>
    <w:rsid w:val="00EC0F3B"/>
    <w:rsid w:val="00F274CE"/>
    <w:rsid w:val="00F5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3D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503D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50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03D7"/>
  </w:style>
  <w:style w:type="paragraph" w:customStyle="1" w:styleId="ListParagraph">
    <w:name w:val="List Paragraph"/>
    <w:basedOn w:val="a"/>
    <w:uiPriority w:val="34"/>
    <w:qFormat/>
    <w:rsid w:val="007F5BE4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3D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503D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50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03D7"/>
  </w:style>
  <w:style w:type="paragraph" w:customStyle="1" w:styleId="ListParagraph">
    <w:name w:val="List Paragraph"/>
    <w:basedOn w:val="a"/>
    <w:uiPriority w:val="34"/>
    <w:qFormat/>
    <w:rsid w:val="007F5BE4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vniim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5283A-C818-43DC-8B80-BD247A1D1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Дунин</dc:creator>
  <cp:lastModifiedBy>Алексей Дунин</cp:lastModifiedBy>
  <cp:revision>5</cp:revision>
  <dcterms:created xsi:type="dcterms:W3CDTF">2021-07-12T13:38:00Z</dcterms:created>
  <dcterms:modified xsi:type="dcterms:W3CDTF">2021-07-12T13:41:00Z</dcterms:modified>
</cp:coreProperties>
</file>