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8" w:rsidRDefault="001E44E8">
      <w:pPr>
        <w:rPr>
          <w:rFonts w:ascii="Times New Roman" w:hAnsi="Times New Roman"/>
          <w:sz w:val="28"/>
          <w:szCs w:val="28"/>
        </w:rPr>
      </w:pPr>
    </w:p>
    <w:p w:rsidR="001E44E8" w:rsidRDefault="001E44E8">
      <w:pPr>
        <w:rPr>
          <w:rFonts w:ascii="Times New Roman" w:hAnsi="Times New Roman"/>
          <w:sz w:val="28"/>
          <w:szCs w:val="28"/>
        </w:rPr>
      </w:pPr>
    </w:p>
    <w:p w:rsidR="001E44E8" w:rsidRDefault="001E44E8">
      <w:pPr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69"/>
        <w:gridCol w:w="3685"/>
      </w:tblGrid>
      <w:tr w:rsidR="001E44E8" w:rsidRPr="00BA661D" w:rsidTr="001E44E8">
        <w:trPr>
          <w:trHeight w:val="300"/>
        </w:trPr>
        <w:tc>
          <w:tcPr>
            <w:tcW w:w="8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Технологические инструкции и ТУ по продуктам</w:t>
            </w:r>
          </w:p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hAnsi="Times New Roman"/>
                <w:b/>
                <w:sz w:val="28"/>
                <w:szCs w:val="28"/>
              </w:rPr>
              <w:t xml:space="preserve">              детского питания, лечебно-профилактического питания</w:t>
            </w:r>
          </w:p>
        </w:tc>
      </w:tr>
      <w:tr w:rsidR="001E44E8" w:rsidRPr="00BA661D" w:rsidTr="001E44E8">
        <w:trPr>
          <w:trHeight w:val="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8" w:rsidRPr="00BA661D" w:rsidRDefault="001E44E8" w:rsidP="008535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Номер документа</w:t>
            </w:r>
          </w:p>
        </w:tc>
      </w:tr>
      <w:tr w:rsidR="001E44E8" w:rsidRPr="00BA661D" w:rsidTr="001E44E8"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ГОСТ  31799-2012 </w:t>
            </w:r>
            <w:r w:rsidRPr="000843C7">
              <w:rPr>
                <w:rFonts w:ascii="Times New Roman" w:hAnsi="Times New Roman"/>
                <w:b/>
                <w:sz w:val="28"/>
                <w:szCs w:val="28"/>
              </w:rPr>
              <w:t xml:space="preserve">Мясо и </w:t>
            </w:r>
            <w:proofErr w:type="gramStart"/>
            <w:r w:rsidRPr="000843C7">
              <w:rPr>
                <w:rFonts w:ascii="Times New Roman" w:hAnsi="Times New Roman"/>
                <w:b/>
                <w:sz w:val="28"/>
                <w:szCs w:val="28"/>
              </w:rPr>
              <w:t>субпродукты</w:t>
            </w:r>
            <w:proofErr w:type="gramEnd"/>
            <w:r w:rsidRPr="000843C7">
              <w:rPr>
                <w:rFonts w:ascii="Times New Roman" w:hAnsi="Times New Roman"/>
                <w:b/>
                <w:sz w:val="28"/>
                <w:szCs w:val="28"/>
              </w:rPr>
              <w:t xml:space="preserve">  замороженные в блоках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производства продуктов питания детей раннего возраста. Технические условия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31799-2012</w:t>
            </w:r>
          </w:p>
          <w:p w:rsidR="001E44E8" w:rsidRPr="00BA661D" w:rsidRDefault="001E44E8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к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ГОСТ 32752-2014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Субпродукты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охлажденные для детского питания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32752-2014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01.01.2016г.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5E51" w:rsidRPr="00BA661D" w:rsidTr="001E44E8"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ологическая инструкция по производству </w:t>
            </w:r>
            <w:r w:rsidRPr="000843C7">
              <w:rPr>
                <w:rFonts w:ascii="Times New Roman" w:hAnsi="Times New Roman"/>
                <w:b/>
                <w:sz w:val="28"/>
                <w:szCs w:val="28"/>
              </w:rPr>
              <w:t xml:space="preserve">колбасы </w:t>
            </w:r>
            <w:proofErr w:type="spellStart"/>
            <w:r w:rsidRPr="000843C7">
              <w:rPr>
                <w:rFonts w:ascii="Times New Roman" w:hAnsi="Times New Roman"/>
                <w:b/>
                <w:sz w:val="28"/>
                <w:szCs w:val="28"/>
              </w:rPr>
              <w:t>полукопченой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детского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31779-2012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31779-2012</w:t>
            </w:r>
          </w:p>
        </w:tc>
      </w:tr>
      <w:tr w:rsidR="006D5E51" w:rsidRPr="00BA661D" w:rsidTr="001E44E8">
        <w:trPr>
          <w:trHeight w:val="582"/>
        </w:trPr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28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Технологическая инструкция по производству изделий</w:t>
            </w:r>
            <w:r w:rsidRPr="00E6167A">
              <w:rPr>
                <w:rFonts w:ascii="Times New Roman" w:hAnsi="Times New Roman"/>
                <w:b/>
                <w:sz w:val="28"/>
                <w:szCs w:val="28"/>
              </w:rPr>
              <w:t xml:space="preserve"> колбасных вареных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 к  ГОСТ  31498-2012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2016г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967E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8967E7">
              <w:rPr>
                <w:rFonts w:ascii="Times New Roman" w:hAnsi="Times New Roman"/>
                <w:sz w:val="28"/>
                <w:szCs w:val="28"/>
              </w:rPr>
              <w:t xml:space="preserve"> поправкой к ТИ 2018г.</w:t>
            </w:r>
            <w:r w:rsidR="004D141F">
              <w:rPr>
                <w:rFonts w:ascii="Times New Roman" w:hAnsi="Times New Roman"/>
                <w:sz w:val="28"/>
                <w:szCs w:val="28"/>
              </w:rPr>
              <w:t>, изм. №2 2020г.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31498-2012</w:t>
            </w:r>
          </w:p>
        </w:tc>
      </w:tr>
      <w:tr w:rsidR="006D5E51" w:rsidRPr="00BA661D" w:rsidTr="001E44E8">
        <w:trPr>
          <w:trHeight w:val="154"/>
        </w:trPr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28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0843C7">
              <w:rPr>
                <w:rFonts w:ascii="Times New Roman" w:hAnsi="Times New Roman"/>
                <w:b/>
                <w:sz w:val="28"/>
                <w:szCs w:val="28"/>
              </w:rPr>
              <w:t>ветчины вареной в оболочке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54753-2011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2015г., №2 2016г.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54753-2011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 xml:space="preserve">полуфабрикатов мясных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кусковых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бескостных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питания к 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54754-2011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54754-2011</w:t>
            </w:r>
            <w:r w:rsidR="0086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69B" w:rsidRPr="004B4FA8">
              <w:rPr>
                <w:rFonts w:ascii="Times New Roman" w:hAnsi="Times New Roman"/>
                <w:sz w:val="28"/>
                <w:szCs w:val="28"/>
                <w:highlight w:val="yellow"/>
              </w:rPr>
              <w:t>действие до 01.03.2021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5743B2">
              <w:rPr>
                <w:rFonts w:ascii="Times New Roman" w:hAnsi="Times New Roman"/>
                <w:b/>
                <w:sz w:val="28"/>
                <w:szCs w:val="28"/>
              </w:rPr>
              <w:t xml:space="preserve">полуфабрикатов в тесте замороженных 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>для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питания по ГОСТ 32750-2014</w:t>
            </w:r>
            <w:r w:rsidR="00777F72">
              <w:rPr>
                <w:rFonts w:ascii="Times New Roman" w:hAnsi="Times New Roman"/>
                <w:sz w:val="28"/>
                <w:szCs w:val="28"/>
              </w:rPr>
              <w:t xml:space="preserve"> с изм. №1 2018г.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 32750-2014</w:t>
            </w:r>
          </w:p>
        </w:tc>
      </w:tr>
      <w:tr w:rsidR="004B4FA8" w:rsidRPr="008A1510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4FA8" w:rsidRDefault="004B4FA8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4FA8" w:rsidRDefault="004B4FA8" w:rsidP="004B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FA8">
              <w:rPr>
                <w:rFonts w:ascii="Times New Roman" w:hAnsi="Times New Roman"/>
                <w:sz w:val="28"/>
                <w:szCs w:val="28"/>
              </w:rPr>
              <w:t>Технологическая инструкция   по производству полуфабрикатов мясных кусковых бескостных для детс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питания к 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54754-202</w:t>
            </w:r>
            <w:r w:rsidRPr="004B4FA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4FA8" w:rsidRPr="008A1510" w:rsidRDefault="004B4FA8" w:rsidP="00EF273A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510">
              <w:rPr>
                <w:rFonts w:ascii="Times New Roman" w:hAnsi="Times New Roman"/>
                <w:sz w:val="28"/>
                <w:szCs w:val="28"/>
              </w:rPr>
              <w:t xml:space="preserve">ТИ к ГОСТ ТИ к ГОСТ Р 54754-2011 действие с  01.03.2021 </w:t>
            </w:r>
            <w:bookmarkStart w:id="0" w:name="_GoBack"/>
            <w:bookmarkEnd w:id="0"/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продуктов для детского питания.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Пюре для прикорма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детей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54628-2011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54628-2011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консервов мясорастительных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питания детей раннего возраста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ГОСТ 31800-2012  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31800-2012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rPr>
          <w:trHeight w:val="12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40C1A">
              <w:rPr>
                <w:rFonts w:ascii="Times New Roman" w:hAnsi="Times New Roman"/>
                <w:sz w:val="28"/>
                <w:szCs w:val="28"/>
                <w:u w:val="single"/>
              </w:rPr>
              <w:t>консервов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мясных (класс А).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Пюре мясное детское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  31801-2012)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31801-2012</w:t>
            </w:r>
          </w:p>
        </w:tc>
      </w:tr>
      <w:tr w:rsidR="006D5E51" w:rsidRPr="00BA661D" w:rsidTr="001E44E8">
        <w:trPr>
          <w:trHeight w:val="12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ГОСТ 33611-2015 Фарш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33611-2015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01.01.2017г.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2055" w:rsidRPr="00BA661D" w:rsidTr="001E44E8">
        <w:trPr>
          <w:trHeight w:val="12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055" w:rsidRDefault="000A2055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055" w:rsidRDefault="000A2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к </w:t>
            </w:r>
            <w:r w:rsidRPr="000A2055">
              <w:rPr>
                <w:rFonts w:ascii="Times New Roman" w:hAnsi="Times New Roman"/>
                <w:b/>
                <w:sz w:val="26"/>
                <w:szCs w:val="26"/>
              </w:rPr>
              <w:t xml:space="preserve">ГОСТ  </w:t>
            </w:r>
            <w:proofErr w:type="gramStart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 xml:space="preserve"> 56579-2015 Полуфабрикаты </w:t>
            </w:r>
            <w:proofErr w:type="spellStart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>мясосодержащие</w:t>
            </w:r>
            <w:proofErr w:type="spellEnd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 xml:space="preserve"> рубленые для детского питания.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055" w:rsidRDefault="000A20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к ГОСТ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56579-2015</w:t>
            </w:r>
          </w:p>
          <w:p w:rsidR="000A2055" w:rsidRDefault="000A20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01.07.2016г.</w:t>
            </w:r>
          </w:p>
          <w:p w:rsidR="000A2055" w:rsidRPr="000A2055" w:rsidRDefault="000A20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205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ТИ не передана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полуфабрикатов мясных рубленых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  к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55366-2012 </w:t>
            </w:r>
            <w:r w:rsidR="00777F72">
              <w:rPr>
                <w:rFonts w:ascii="Times New Roman" w:hAnsi="Times New Roman"/>
                <w:sz w:val="28"/>
                <w:szCs w:val="28"/>
              </w:rPr>
              <w:t xml:space="preserve"> с изм. №1 2018г.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4950">
              <w:rPr>
                <w:rFonts w:ascii="Times New Roman" w:hAnsi="Times New Roman"/>
                <w:sz w:val="28"/>
                <w:szCs w:val="28"/>
              </w:rPr>
              <w:t>+ поправка (2019 г.)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ТИ к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55366-2012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Технологическая инструкция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производству </w:t>
            </w:r>
            <w:r w:rsidRPr="00FD120B">
              <w:rPr>
                <w:rFonts w:ascii="Times New Roman" w:hAnsi="Times New Roman"/>
                <w:b/>
                <w:sz w:val="28"/>
                <w:szCs w:val="28"/>
              </w:rPr>
              <w:t>паштетов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детского питания к ГОСТ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55574-2013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 к ГОСТ Р 55574-2013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r w:rsidRPr="000A2055">
              <w:rPr>
                <w:rFonts w:ascii="Times New Roman" w:hAnsi="Times New Roman"/>
                <w:b/>
                <w:sz w:val="28"/>
                <w:szCs w:val="28"/>
              </w:rPr>
              <w:t>паштетных мясных консервов для детского питания по ГОСТ 32888-2014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32888-2014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 </w:t>
            </w:r>
            <w:r w:rsidRPr="000A2055">
              <w:rPr>
                <w:rFonts w:ascii="Times New Roman" w:hAnsi="Times New Roman"/>
                <w:b/>
                <w:sz w:val="28"/>
                <w:szCs w:val="28"/>
              </w:rPr>
              <w:t>консервов мясных кусковых для детского питания  по ГОСТ 32889-2014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32889-2014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F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 </w:t>
            </w:r>
            <w:r w:rsidRPr="005C48FD">
              <w:rPr>
                <w:rFonts w:ascii="Times New Roman" w:hAnsi="Times New Roman"/>
                <w:b/>
                <w:sz w:val="28"/>
                <w:szCs w:val="28"/>
              </w:rPr>
              <w:t>колбасок</w:t>
            </w:r>
            <w:r w:rsidRPr="005C48FD">
              <w:rPr>
                <w:rFonts w:ascii="Times New Roman" w:hAnsi="Times New Roman"/>
                <w:sz w:val="28"/>
                <w:szCs w:val="28"/>
              </w:rPr>
              <w:t xml:space="preserve"> для  питания детей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 32887-2014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FD">
              <w:rPr>
                <w:rFonts w:ascii="Times New Roman" w:hAnsi="Times New Roman"/>
                <w:sz w:val="28"/>
                <w:szCs w:val="28"/>
              </w:rPr>
              <w:t>ГОСТ 32887-2014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9Д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C80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консервов   мясорастительных кусковых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5E51" w:rsidRDefault="006D5E51" w:rsidP="00C80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51" w:rsidRDefault="006D5E51" w:rsidP="00C8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детского питания по ГОСТ  Р 56581-2015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56581-2015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Дата введения  10.07.2016г.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ТИ не передана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Санитарно – гигиенические требования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к производству продуктов на мясной основе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Белково</w:t>
            </w:r>
            <w:proofErr w:type="spell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-минеральные обогатители «БМО ВНИИМП»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9213-007-00419779-2010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Фрикадельки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мясные</w:t>
            </w:r>
            <w:proofErr w:type="gram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консервированные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9216-011-00419779-2010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беременных и кормящих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женщин,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изменение №1 - </w:t>
            </w:r>
            <w:r w:rsidRPr="000252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9213-012-00419779-12</w:t>
            </w:r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отменен</w:t>
            </w:r>
            <w:proofErr w:type="gramEnd"/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4A89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304A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беременных и кормящих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женщин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10.13.14-012-00419779-2016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Первые обеденные блюда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мясом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9161-015-00419779-2010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кулинарные 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мясные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рубленые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9214-028-00419779-2012</w:t>
            </w:r>
          </w:p>
        </w:tc>
      </w:tr>
      <w:tr w:rsidR="006D5E51" w:rsidRPr="00BA661D" w:rsidTr="001E44E8">
        <w:trPr>
          <w:trHeight w:val="46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Паштеты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детского питания «Юный спортсмен»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9213-032-00419779-12</w:t>
            </w:r>
            <w:r w:rsidR="0064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64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отменен</w:t>
            </w:r>
            <w:proofErr w:type="gramEnd"/>
          </w:p>
        </w:tc>
      </w:tr>
      <w:tr w:rsidR="00304A89" w:rsidRPr="00BA661D" w:rsidTr="001E44E8">
        <w:trPr>
          <w:trHeight w:val="46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641716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16А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641716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«Паштеты для детского питания «Юный спортсмен»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641716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10.13.15-032 -00419779-2016 </w:t>
            </w:r>
          </w:p>
        </w:tc>
      </w:tr>
      <w:tr w:rsidR="006D5E51" w:rsidRPr="00BA661D" w:rsidTr="001E44E8">
        <w:trPr>
          <w:trHeight w:val="35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Комплекс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биологически активных веще</w:t>
            </w:r>
            <w:proofErr w:type="gram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продуктов спортивного питания»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9199-043-00419779-12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колбасные 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вареные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пониженной калорийности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9213-058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-00419779-1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E51" w:rsidRPr="00BA661D" w:rsidTr="001E44E8">
        <w:trPr>
          <w:trHeight w:val="720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Полуфабрикаты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кусковые 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бескостные из </w:t>
            </w: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мяса кроликов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 детского питания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изм. №1 2016г.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9214-059-00419779-13 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Полуфабрикаты рубленые из мяса кролика для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детского питания </w:t>
            </w:r>
            <w:r w:rsidR="0024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изм. №1 2021 г.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9214-060-00419779-13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025217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Продукты функциональные. Паштеты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9213-074-00419779-15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Консервы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мясные для питания </w:t>
            </w:r>
            <w:r w:rsidRPr="00025217">
              <w:rPr>
                <w:rFonts w:ascii="Times New Roman" w:hAnsi="Times New Roman"/>
                <w:sz w:val="28"/>
                <w:szCs w:val="28"/>
                <w:u w:val="single"/>
              </w:rPr>
              <w:t>беременных и кормящих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женщин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9217-357-00008064-01</w:t>
            </w:r>
          </w:p>
        </w:tc>
      </w:tr>
      <w:tr w:rsidR="006D5E51" w:rsidRPr="00BA661D" w:rsidTr="001E44E8">
        <w:trPr>
          <w:trHeight w:val="76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025217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Сосиски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северные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13-568-00419779-2000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«</w:t>
            </w:r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Сладкая плитка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» продукт для профилактического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9126-671-00419779-02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Полуфабрикаты. </w:t>
            </w:r>
            <w:proofErr w:type="gramStart"/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Пельмени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замороженные для дошкольного  и школьного питания </w:t>
            </w:r>
          </w:p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с изменениями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(2007г.)</w:t>
            </w: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,2- (2010 г)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3-(2014г.)4 (2014г.)5 (2015г.)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9214-734-00419779-03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Оменен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ГОСТ 32750-2013 Колбаски для детского питания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5E51" w:rsidRPr="00BA661D" w:rsidTr="001E44E8">
        <w:trPr>
          <w:trHeight w:val="35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Колбаски </w:t>
            </w:r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сыровяленые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«Тимка» с </w:t>
            </w:r>
            <w:r w:rsidRPr="00025217">
              <w:rPr>
                <w:rFonts w:ascii="Times New Roman" w:hAnsi="Times New Roman"/>
                <w:sz w:val="28"/>
                <w:szCs w:val="28"/>
                <w:u w:val="single"/>
              </w:rPr>
              <w:t>пониженным содержанием жира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ТУ 9213-735-00419779-03 </w:t>
            </w:r>
          </w:p>
        </w:tc>
      </w:tr>
      <w:tr w:rsidR="006D5E51" w:rsidRPr="00BA661D" w:rsidTr="001E44E8">
        <w:trPr>
          <w:trHeight w:val="35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25а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Полуфабрикаты мясные. Котлеты школьные, фарш для котлет школьных с изменениями №1,2, 3 (2014г.)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 9214-764-00419779-02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Отменен 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55366-2012 Полуфабрикаты мясные рубленые</w:t>
            </w:r>
          </w:p>
        </w:tc>
      </w:tr>
      <w:tr w:rsidR="006D5E51" w:rsidRPr="00BA661D" w:rsidTr="001E44E8">
        <w:trPr>
          <w:trHeight w:val="307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Консервы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мясные для питания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детей дошкольного и школьного возраста  «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Завтрак мясной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ТУ 9216-772-00419779-02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Мясные 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консервы из мяса ягнят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9216-773-00419779-04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5545">
              <w:rPr>
                <w:rFonts w:ascii="Times New Roman" w:hAnsi="Times New Roman"/>
                <w:sz w:val="28"/>
                <w:szCs w:val="28"/>
                <w:u w:val="single"/>
              </w:rPr>
              <w:t>Мясорастительные консервы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из мяса ягнят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9217-779-00419779-04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Полуфабрикаты рубленые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мясные </w:t>
            </w:r>
            <w:r w:rsidRPr="002F5545">
              <w:rPr>
                <w:rFonts w:ascii="Times New Roman" w:hAnsi="Times New Roman"/>
                <w:sz w:val="28"/>
                <w:szCs w:val="28"/>
                <w:u w:val="single"/>
              </w:rPr>
              <w:t>пониженной калорийности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профилактического питания детей школьного возраста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545">
              <w:rPr>
                <w:rFonts w:ascii="Times New Roman" w:hAnsi="Times New Roman"/>
                <w:i/>
                <w:sz w:val="28"/>
                <w:szCs w:val="28"/>
              </w:rPr>
              <w:t>Изм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енением </w:t>
            </w:r>
            <w:r w:rsidRPr="002F5545">
              <w:rPr>
                <w:rFonts w:ascii="Times New Roman" w:hAnsi="Times New Roman"/>
                <w:i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(2007г)</w:t>
            </w:r>
            <w:r w:rsidRPr="002F5545">
              <w:rPr>
                <w:rFonts w:ascii="Times New Roman" w:hAnsi="Times New Roman"/>
                <w:i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(2011г)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ТУ 9214-786-00419779-03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Отменен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56579-2015 Полуфабрикаты мясосодержащие рубленые для детского питания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Консервы мясные для профилактического питания детей страдающих 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рахитом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9216-790-00419779-04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Консервы мясные. </w:t>
            </w:r>
            <w:r w:rsidRPr="004C69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Готовые блюда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детей </w:t>
            </w:r>
            <w:r w:rsidRPr="004C69A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9216-794-00419779-2003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Консервы мясные. </w:t>
            </w:r>
            <w:r w:rsidRPr="004C69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Готовые блюда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Pr="004C69A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детского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9216-797-00419779-2003</w:t>
            </w:r>
          </w:p>
        </w:tc>
      </w:tr>
      <w:tr w:rsidR="006D5E51" w:rsidRPr="00BA661D" w:rsidTr="001E44E8">
        <w:trPr>
          <w:trHeight w:val="154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A5">
              <w:rPr>
                <w:rFonts w:ascii="Times New Roman" w:hAnsi="Times New Roman"/>
                <w:sz w:val="28"/>
                <w:szCs w:val="28"/>
                <w:u w:val="single"/>
              </w:rPr>
              <w:t>Мясорастительные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 xml:space="preserve">рубленые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полуфабрикаты для профилактического питания детей (</w:t>
            </w: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с изм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енением №</w:t>
            </w: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 xml:space="preserve"> 1- 2007 г)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9214-825-00419779-04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Отменен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ГОСТ Р 56579-2015 Полуфабрикаты мясосодержащие рубленые для детского питания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 мясные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рубленые с кониной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9214-847-00419779-04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Сосиски</w:t>
            </w:r>
            <w:proofErr w:type="gramEnd"/>
            <w:r w:rsidRPr="004C69A5">
              <w:rPr>
                <w:rFonts w:ascii="Times New Roman" w:hAnsi="Times New Roman"/>
                <w:b/>
                <w:sz w:val="28"/>
                <w:szCs w:val="28"/>
              </w:rPr>
              <w:t xml:space="preserve"> консервированные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для детского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9216-866-00419779-2006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 </w:t>
            </w:r>
            <w:r w:rsidRPr="004C69A5">
              <w:rPr>
                <w:rFonts w:ascii="Times New Roman" w:hAnsi="Times New Roman"/>
                <w:sz w:val="28"/>
                <w:szCs w:val="28"/>
                <w:u w:val="single"/>
              </w:rPr>
              <w:t>мясорастительные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рубленые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обогащенные с </w:t>
            </w:r>
            <w:r w:rsidRPr="004C69A5">
              <w:rPr>
                <w:rFonts w:ascii="Times New Roman" w:hAnsi="Times New Roman"/>
                <w:sz w:val="28"/>
                <w:szCs w:val="28"/>
                <w:u w:val="single"/>
              </w:rPr>
              <w:t>пониженным содержанием жира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9214-875-00419779-2005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 мясные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рубленые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профилактические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9214-882-00419779-07</w:t>
            </w:r>
          </w:p>
        </w:tc>
      </w:tr>
      <w:tr w:rsidR="006D5E51" w:rsidRPr="00BA661D" w:rsidTr="001E44E8">
        <w:trPr>
          <w:trHeight w:val="226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Колбаски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мясные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пастеризованные для детей раннего возраста</w:t>
            </w:r>
          </w:p>
          <w:p w:rsidR="006D5E51" w:rsidRPr="00CC3413" w:rsidRDefault="006D5E51" w:rsidP="00853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3413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изменением -</w:t>
            </w:r>
            <w:r w:rsidRPr="00CC3413">
              <w:rPr>
                <w:rFonts w:ascii="Times New Roman" w:hAnsi="Times New Roman"/>
                <w:i/>
                <w:sz w:val="28"/>
                <w:szCs w:val="28"/>
              </w:rPr>
              <w:t>1 (2011г)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9213-899-00419779-03</w:t>
            </w:r>
          </w:p>
        </w:tc>
      </w:tr>
      <w:tr w:rsidR="006D5E51" w:rsidRPr="00BA661D" w:rsidTr="001E44E8">
        <w:trPr>
          <w:trHeight w:val="565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70C0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Консервы мясорастительные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4C69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мяса кролика и птицы с овощами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9217-934-00419779-2007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0C0D">
              <w:rPr>
                <w:rFonts w:ascii="Times New Roman" w:hAnsi="Times New Roman"/>
                <w:b/>
                <w:sz w:val="28"/>
                <w:szCs w:val="28"/>
              </w:rPr>
              <w:t>Мясо страуса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производства продуктов детского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9211-938-00419779-08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Консервы мясорастительные «</w:t>
            </w:r>
            <w:r w:rsidRPr="00A70C0D">
              <w:rPr>
                <w:rFonts w:ascii="Times New Roman" w:hAnsi="Times New Roman"/>
                <w:b/>
                <w:sz w:val="28"/>
                <w:szCs w:val="28"/>
              </w:rPr>
              <w:t>Фрикасе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9217-941-00008064-09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0C0D">
              <w:rPr>
                <w:rFonts w:ascii="Times New Roman" w:hAnsi="Times New Roman"/>
                <w:b/>
                <w:sz w:val="28"/>
                <w:szCs w:val="28"/>
              </w:rPr>
              <w:t>Блюда обеденные вторые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с мясом </w:t>
            </w:r>
            <w:r w:rsidRPr="00A70C0D">
              <w:rPr>
                <w:rFonts w:ascii="Times New Roman" w:hAnsi="Times New Roman"/>
                <w:sz w:val="28"/>
                <w:szCs w:val="28"/>
                <w:u w:val="single"/>
              </w:rPr>
              <w:t>быстрозамороженные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9165-944-00419779-08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A70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мясные для </w:t>
            </w:r>
            <w:proofErr w:type="spellStart"/>
            <w:r w:rsidRPr="00A70C0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геродиетического</w:t>
            </w:r>
            <w:proofErr w:type="spellEnd"/>
            <w:r w:rsidRPr="00A70C0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9213-976-00419779-10</w:t>
            </w:r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отменен</w:t>
            </w:r>
            <w:proofErr w:type="gramEnd"/>
          </w:p>
        </w:tc>
      </w:tr>
      <w:tr w:rsidR="00304A89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43А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304A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мясные для </w:t>
            </w:r>
            <w:proofErr w:type="spellStart"/>
            <w:r w:rsidRPr="00304A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геродиетического</w:t>
            </w:r>
            <w:proofErr w:type="spellEnd"/>
            <w:r w:rsidRPr="00304A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10.13.14-976-00419779-2016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Смеси пищевые для обогащения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мясных и </w:t>
            </w:r>
            <w:proofErr w:type="spell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мясосодержащих</w:t>
            </w:r>
            <w:proofErr w:type="spell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продуктов «</w:t>
            </w:r>
            <w:proofErr w:type="spellStart"/>
            <w:r w:rsidRPr="000059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КомБиоМикс</w:t>
            </w:r>
            <w:proofErr w:type="spell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9217-993-00419779-2010</w:t>
            </w:r>
          </w:p>
        </w:tc>
      </w:tr>
    </w:tbl>
    <w:p w:rsidR="001E44E8" w:rsidRPr="00BA661D" w:rsidRDefault="001E44E8" w:rsidP="001E44E8">
      <w:pPr>
        <w:rPr>
          <w:rFonts w:ascii="Times New Roman" w:hAnsi="Times New Roman"/>
          <w:sz w:val="28"/>
          <w:szCs w:val="28"/>
        </w:rPr>
      </w:pPr>
    </w:p>
    <w:p w:rsidR="001E44E8" w:rsidRPr="00BA661D" w:rsidRDefault="001E44E8">
      <w:pPr>
        <w:rPr>
          <w:rFonts w:ascii="Times New Roman" w:hAnsi="Times New Roman"/>
          <w:sz w:val="28"/>
          <w:szCs w:val="28"/>
        </w:rPr>
      </w:pPr>
    </w:p>
    <w:sectPr w:rsidR="001E44E8" w:rsidRPr="00BA661D" w:rsidSect="000843C7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928" w:right="1134" w:bottom="851" w:left="1418" w:header="709" w:footer="1412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89" w:rsidRDefault="00304A89">
      <w:r>
        <w:separator/>
      </w:r>
    </w:p>
  </w:endnote>
  <w:endnote w:type="continuationSeparator" w:id="0">
    <w:p w:rsidR="00304A89" w:rsidRDefault="003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304A89" w:rsidP="00402E9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304A89" w:rsidP="00402E95">
    <w:pPr>
      <w:pStyle w:val="a4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89" w:rsidRDefault="00304A89">
      <w:r>
        <w:separator/>
      </w:r>
    </w:p>
  </w:footnote>
  <w:footnote w:type="continuationSeparator" w:id="0">
    <w:p w:rsidR="00304A89" w:rsidRDefault="0030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EF273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-.55pt;width:1in;height:67.5pt;z-index:-251658240">
          <v:imagedata r:id="rId1" o:title=""/>
          <w10:wrap type="square" side="right"/>
        </v:shape>
        <o:OLEObject Type="Embed" ProgID="CorelDRAW.Graphic.10" ShapeID="_x0000_s2050" DrawAspect="Content" ObjectID="_1706517994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EF273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.55pt;width:1in;height:67.5pt;z-index:-251659264">
          <v:imagedata r:id="rId1" o:title=""/>
          <w10:wrap type="square" side="right"/>
        </v:shape>
        <o:OLEObject Type="Embed" ProgID="CorelDRAW.Graphic.10" ShapeID="_x0000_s2049" DrawAspect="Content" ObjectID="_1706517995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7"/>
    <w:rsid w:val="000059B3"/>
    <w:rsid w:val="0001154B"/>
    <w:rsid w:val="00025217"/>
    <w:rsid w:val="000843C7"/>
    <w:rsid w:val="000A2055"/>
    <w:rsid w:val="000F4C1E"/>
    <w:rsid w:val="0012332B"/>
    <w:rsid w:val="00130361"/>
    <w:rsid w:val="00130C04"/>
    <w:rsid w:val="001352C4"/>
    <w:rsid w:val="00140585"/>
    <w:rsid w:val="001503E8"/>
    <w:rsid w:val="0015747A"/>
    <w:rsid w:val="00185835"/>
    <w:rsid w:val="00194CF9"/>
    <w:rsid w:val="001E44E8"/>
    <w:rsid w:val="001E6170"/>
    <w:rsid w:val="00207F9F"/>
    <w:rsid w:val="002143F0"/>
    <w:rsid w:val="00230A9A"/>
    <w:rsid w:val="002343A1"/>
    <w:rsid w:val="0024532D"/>
    <w:rsid w:val="00255973"/>
    <w:rsid w:val="00266AF7"/>
    <w:rsid w:val="002C2DC9"/>
    <w:rsid w:val="002D0D39"/>
    <w:rsid w:val="002D3E72"/>
    <w:rsid w:val="002F5545"/>
    <w:rsid w:val="002F7786"/>
    <w:rsid w:val="00304A89"/>
    <w:rsid w:val="003124EA"/>
    <w:rsid w:val="00336C34"/>
    <w:rsid w:val="00347E2E"/>
    <w:rsid w:val="00354136"/>
    <w:rsid w:val="00354192"/>
    <w:rsid w:val="00380592"/>
    <w:rsid w:val="003A3005"/>
    <w:rsid w:val="003A7144"/>
    <w:rsid w:val="003B2FBE"/>
    <w:rsid w:val="003C58EB"/>
    <w:rsid w:val="003D360E"/>
    <w:rsid w:val="003D3A8C"/>
    <w:rsid w:val="003E4280"/>
    <w:rsid w:val="003F723F"/>
    <w:rsid w:val="00401378"/>
    <w:rsid w:val="00402E95"/>
    <w:rsid w:val="0041114C"/>
    <w:rsid w:val="00417EB3"/>
    <w:rsid w:val="004366C4"/>
    <w:rsid w:val="00446B08"/>
    <w:rsid w:val="00465257"/>
    <w:rsid w:val="00466852"/>
    <w:rsid w:val="00482235"/>
    <w:rsid w:val="004939F2"/>
    <w:rsid w:val="004B3054"/>
    <w:rsid w:val="004B3D5C"/>
    <w:rsid w:val="004B4FA8"/>
    <w:rsid w:val="004C4509"/>
    <w:rsid w:val="004C5ADA"/>
    <w:rsid w:val="004C69A5"/>
    <w:rsid w:val="004D141F"/>
    <w:rsid w:val="004D21B3"/>
    <w:rsid w:val="004D267E"/>
    <w:rsid w:val="004D6292"/>
    <w:rsid w:val="004E7A8E"/>
    <w:rsid w:val="004F07F4"/>
    <w:rsid w:val="004F3DE0"/>
    <w:rsid w:val="005157D2"/>
    <w:rsid w:val="005743B2"/>
    <w:rsid w:val="005A69A5"/>
    <w:rsid w:val="005A7F33"/>
    <w:rsid w:val="005C19FA"/>
    <w:rsid w:val="005C48FD"/>
    <w:rsid w:val="005D1F18"/>
    <w:rsid w:val="005D5741"/>
    <w:rsid w:val="005E6BA7"/>
    <w:rsid w:val="00602206"/>
    <w:rsid w:val="0061361D"/>
    <w:rsid w:val="00613B9F"/>
    <w:rsid w:val="006334ED"/>
    <w:rsid w:val="00641716"/>
    <w:rsid w:val="00650114"/>
    <w:rsid w:val="0067135F"/>
    <w:rsid w:val="00683E51"/>
    <w:rsid w:val="006D30F5"/>
    <w:rsid w:val="006D5E51"/>
    <w:rsid w:val="006D6764"/>
    <w:rsid w:val="006F254A"/>
    <w:rsid w:val="006F42A1"/>
    <w:rsid w:val="006F4641"/>
    <w:rsid w:val="00706086"/>
    <w:rsid w:val="00710EB0"/>
    <w:rsid w:val="0071558C"/>
    <w:rsid w:val="00722BE4"/>
    <w:rsid w:val="007319AB"/>
    <w:rsid w:val="00734A6D"/>
    <w:rsid w:val="0074249D"/>
    <w:rsid w:val="00771073"/>
    <w:rsid w:val="00772F9B"/>
    <w:rsid w:val="007736AF"/>
    <w:rsid w:val="00777F72"/>
    <w:rsid w:val="00782C55"/>
    <w:rsid w:val="0079390A"/>
    <w:rsid w:val="00794435"/>
    <w:rsid w:val="007E0D90"/>
    <w:rsid w:val="007F5699"/>
    <w:rsid w:val="00803079"/>
    <w:rsid w:val="00816279"/>
    <w:rsid w:val="008262EA"/>
    <w:rsid w:val="0083691E"/>
    <w:rsid w:val="00841BD2"/>
    <w:rsid w:val="00853557"/>
    <w:rsid w:val="0086169B"/>
    <w:rsid w:val="008774D4"/>
    <w:rsid w:val="00880581"/>
    <w:rsid w:val="00887FC6"/>
    <w:rsid w:val="008967E7"/>
    <w:rsid w:val="008A1510"/>
    <w:rsid w:val="008C53BB"/>
    <w:rsid w:val="008F4907"/>
    <w:rsid w:val="00913E3B"/>
    <w:rsid w:val="00922091"/>
    <w:rsid w:val="0093457B"/>
    <w:rsid w:val="00936ADB"/>
    <w:rsid w:val="00955AB8"/>
    <w:rsid w:val="00973617"/>
    <w:rsid w:val="00984950"/>
    <w:rsid w:val="009A3160"/>
    <w:rsid w:val="00A25BAB"/>
    <w:rsid w:val="00A70C0D"/>
    <w:rsid w:val="00AB5109"/>
    <w:rsid w:val="00AD3D19"/>
    <w:rsid w:val="00AE0457"/>
    <w:rsid w:val="00B00622"/>
    <w:rsid w:val="00B25443"/>
    <w:rsid w:val="00B33860"/>
    <w:rsid w:val="00B40C1A"/>
    <w:rsid w:val="00B623B9"/>
    <w:rsid w:val="00B642A1"/>
    <w:rsid w:val="00BA661D"/>
    <w:rsid w:val="00BC664A"/>
    <w:rsid w:val="00BD1D8F"/>
    <w:rsid w:val="00BE4DE5"/>
    <w:rsid w:val="00BF141F"/>
    <w:rsid w:val="00C12252"/>
    <w:rsid w:val="00C134FA"/>
    <w:rsid w:val="00C379B4"/>
    <w:rsid w:val="00C46527"/>
    <w:rsid w:val="00C80AA3"/>
    <w:rsid w:val="00C8665F"/>
    <w:rsid w:val="00C91D19"/>
    <w:rsid w:val="00C94FFC"/>
    <w:rsid w:val="00C97EA5"/>
    <w:rsid w:val="00CA4417"/>
    <w:rsid w:val="00CA47CB"/>
    <w:rsid w:val="00CA490C"/>
    <w:rsid w:val="00CC0938"/>
    <w:rsid w:val="00CC3413"/>
    <w:rsid w:val="00CD244E"/>
    <w:rsid w:val="00D13C36"/>
    <w:rsid w:val="00D13D52"/>
    <w:rsid w:val="00D16F52"/>
    <w:rsid w:val="00D203F7"/>
    <w:rsid w:val="00D314B7"/>
    <w:rsid w:val="00D35EAD"/>
    <w:rsid w:val="00D44C75"/>
    <w:rsid w:val="00D6734F"/>
    <w:rsid w:val="00D736CE"/>
    <w:rsid w:val="00D91383"/>
    <w:rsid w:val="00DA0A4C"/>
    <w:rsid w:val="00DA1560"/>
    <w:rsid w:val="00DB7C8F"/>
    <w:rsid w:val="00DD28C8"/>
    <w:rsid w:val="00DD5212"/>
    <w:rsid w:val="00DD7E0A"/>
    <w:rsid w:val="00DE1456"/>
    <w:rsid w:val="00DE5CAB"/>
    <w:rsid w:val="00DF5C87"/>
    <w:rsid w:val="00E02F02"/>
    <w:rsid w:val="00E14B49"/>
    <w:rsid w:val="00E5088D"/>
    <w:rsid w:val="00E6167A"/>
    <w:rsid w:val="00E6307F"/>
    <w:rsid w:val="00E721A2"/>
    <w:rsid w:val="00E73E61"/>
    <w:rsid w:val="00EC0483"/>
    <w:rsid w:val="00ED7B08"/>
    <w:rsid w:val="00EF273A"/>
    <w:rsid w:val="00F06652"/>
    <w:rsid w:val="00F202F5"/>
    <w:rsid w:val="00F26C12"/>
    <w:rsid w:val="00F86E22"/>
    <w:rsid w:val="00F910AB"/>
    <w:rsid w:val="00F9689B"/>
    <w:rsid w:val="00FD120B"/>
    <w:rsid w:val="00FD1ACA"/>
    <w:rsid w:val="00FD2036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402E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E95"/>
  </w:style>
  <w:style w:type="paragraph" w:styleId="a6">
    <w:name w:val="header"/>
    <w:basedOn w:val="a"/>
    <w:rsid w:val="00402E9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19A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402E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E95"/>
  </w:style>
  <w:style w:type="paragraph" w:styleId="a6">
    <w:name w:val="header"/>
    <w:basedOn w:val="a"/>
    <w:rsid w:val="00402E9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19A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CBAD-68AB-4DEC-997F-5A68BA1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936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45</cp:revision>
  <cp:lastPrinted>2020-06-16T07:08:00Z</cp:lastPrinted>
  <dcterms:created xsi:type="dcterms:W3CDTF">2014-03-17T06:54:00Z</dcterms:created>
  <dcterms:modified xsi:type="dcterms:W3CDTF">2022-02-16T09:00:00Z</dcterms:modified>
</cp:coreProperties>
</file>