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13" w:rsidRDefault="00547113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235A8" w:rsidRPr="00F948FB" w:rsidTr="001E6A0D">
        <w:tc>
          <w:tcPr>
            <w:tcW w:w="10206" w:type="dxa"/>
            <w:tcBorders>
              <w:top w:val="single" w:sz="18" w:space="0" w:color="auto"/>
              <w:bottom w:val="single" w:sz="18" w:space="0" w:color="auto"/>
            </w:tcBorders>
          </w:tcPr>
          <w:p w:rsidR="007F28F1" w:rsidRPr="00547113" w:rsidRDefault="007F28F1" w:rsidP="000D635F">
            <w:pPr>
              <w:tabs>
                <w:tab w:val="left" w:pos="601"/>
              </w:tabs>
              <w:spacing w:line="360" w:lineRule="auto"/>
              <w:ind w:left="0" w:right="-1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ЕВРАЗИЙСКИЙ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СОВЕТ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СТАНДАРТИЗАЦИИ</w:t>
            </w:r>
            <w:r w:rsidR="008B44BF" w:rsidRPr="00547113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МЕТРОЛОГИИИ</w:t>
            </w:r>
          </w:p>
          <w:p w:rsidR="008B44BF" w:rsidRPr="00547113" w:rsidRDefault="008B44BF" w:rsidP="007F28F1">
            <w:pPr>
              <w:spacing w:line="360" w:lineRule="auto"/>
              <w:ind w:left="0" w:right="-1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СЕРТИФИКАЦИИ</w:t>
            </w:r>
            <w:r w:rsidR="00D63855" w:rsidRPr="005471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ЕАС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="004235A8" w:rsidRPr="00547113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EURO</w:t>
            </w:r>
            <w:r w:rsidR="007F28F1" w:rsidRPr="00547113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ASIAN</w:t>
            </w:r>
            <w:r w:rsidR="007F28F1" w:rsidRPr="005471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FOR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STANDARTIZATION</w:t>
            </w:r>
            <w:r w:rsidR="00C47FDD" w:rsidRPr="00547113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METROLOGY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AND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CERTIFICATION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EASC</w:t>
            </w:r>
            <w:r w:rsidRPr="00547113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30235C" w:rsidRPr="00F948FB" w:rsidTr="001E6A0D">
        <w:trPr>
          <w:cantSplit/>
          <w:trHeight w:val="2142"/>
        </w:trPr>
        <w:tc>
          <w:tcPr>
            <w:tcW w:w="10206" w:type="dxa"/>
            <w:tcBorders>
              <w:top w:val="single" w:sz="18" w:space="0" w:color="auto"/>
              <w:bottom w:val="single" w:sz="4" w:space="0" w:color="auto"/>
            </w:tcBorders>
          </w:tcPr>
          <w:tbl>
            <w:tblPr>
              <w:tblW w:w="10915" w:type="dxa"/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4962"/>
              <w:gridCol w:w="3793"/>
            </w:tblGrid>
            <w:tr w:rsidR="0030235C" w:rsidRPr="00F948FB" w:rsidTr="004D358E">
              <w:tc>
                <w:tcPr>
                  <w:tcW w:w="2160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948FB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77486227" wp14:editId="2EEA7046">
                        <wp:extent cx="1244009" cy="1116419"/>
                        <wp:effectExtent l="0" t="0" r="0" b="762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86" cy="11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2" w:type="dxa"/>
                </w:tcPr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</w:p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МЕЖГОСУДАРСТВЕН</w:t>
                  </w:r>
                  <w:r w:rsidR="004D358E"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Н</w:t>
                  </w: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ЫЙ</w:t>
                  </w:r>
                </w:p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СТАНДАРТ</w:t>
                  </w:r>
                </w:p>
              </w:tc>
              <w:tc>
                <w:tcPr>
                  <w:tcW w:w="3793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0235C" w:rsidRPr="00F948FB" w:rsidRDefault="002940F5" w:rsidP="006D2A8A">
                  <w:pPr>
                    <w:pStyle w:val="11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  </w:t>
                  </w:r>
                  <w:r w:rsidR="0030235C" w:rsidRPr="00F948FB">
                    <w:rPr>
                      <w:b/>
                      <w:bCs/>
                      <w:i/>
                      <w:sz w:val="28"/>
                      <w:szCs w:val="28"/>
                    </w:rPr>
                    <w:t xml:space="preserve">ГОСТ   </w:t>
                  </w:r>
                </w:p>
                <w:p w:rsidR="0030235C" w:rsidRPr="00F948FB" w:rsidRDefault="0030235C" w:rsidP="002940F5">
                  <w:pPr>
                    <w:pStyle w:val="11"/>
                    <w:ind w:left="175"/>
                    <w:rPr>
                      <w:b/>
                      <w:bCs/>
                      <w:sz w:val="28"/>
                      <w:szCs w:val="28"/>
                    </w:rPr>
                  </w:pP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(проект, </w:t>
                  </w:r>
                  <w:r w:rsidRPr="00F948FB">
                    <w:rPr>
                      <w:bCs/>
                      <w:i/>
                      <w:sz w:val="28"/>
                      <w:szCs w:val="28"/>
                      <w:lang w:val="en-US"/>
                    </w:rPr>
                    <w:t>RU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>,</w:t>
                  </w:r>
                  <w:r w:rsidR="001E6A0D">
                    <w:rPr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="002940F5">
                    <w:rPr>
                      <w:bCs/>
                      <w:i/>
                      <w:sz w:val="28"/>
                      <w:szCs w:val="28"/>
                    </w:rPr>
                    <w:t xml:space="preserve">                      </w:t>
                  </w:r>
                  <w:r w:rsidR="001E6A0D">
                    <w:rPr>
                      <w:bCs/>
                      <w:i/>
                      <w:sz w:val="28"/>
                      <w:szCs w:val="28"/>
                    </w:rPr>
                    <w:t>окончательная</w:t>
                  </w:r>
                  <w:r w:rsidR="002940F5">
                    <w:rPr>
                      <w:bCs/>
                      <w:i/>
                      <w:sz w:val="28"/>
                      <w:szCs w:val="28"/>
                    </w:rPr>
                    <w:t xml:space="preserve">            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 реда</w:t>
                  </w:r>
                  <w:r w:rsidR="007626E1" w:rsidRPr="00F948FB">
                    <w:rPr>
                      <w:bCs/>
                      <w:i/>
                      <w:sz w:val="28"/>
                      <w:szCs w:val="28"/>
                    </w:rPr>
                    <w:t>к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>ция)</w:t>
                  </w:r>
                </w:p>
              </w:tc>
            </w:tr>
          </w:tbl>
          <w:p w:rsidR="0030235C" w:rsidRPr="00F948FB" w:rsidRDefault="0030235C" w:rsidP="00795944">
            <w:pPr>
              <w:pStyle w:val="3"/>
              <w:spacing w:before="0" w:after="0" w:line="360" w:lineRule="auto"/>
              <w:ind w:right="817" w:firstLine="67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235A8" w:rsidRPr="00F948FB" w:rsidRDefault="004235A8" w:rsidP="00D426D4">
      <w:pPr>
        <w:pStyle w:val="af5"/>
        <w:pBdr>
          <w:top w:val="single" w:sz="4" w:space="1" w:color="auto"/>
        </w:pBdr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DB4CCA" w:rsidRPr="00DB4CCA" w:rsidRDefault="00DB4CCA" w:rsidP="00DB4CCA">
      <w:pPr>
        <w:widowControl w:val="0"/>
        <w:overflowPunct/>
        <w:adjustRightInd/>
        <w:spacing w:line="360" w:lineRule="auto"/>
        <w:ind w:left="0" w:right="-1" w:firstLine="0"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x-none"/>
        </w:rPr>
      </w:pPr>
      <w:r w:rsidRPr="00DB4CCA">
        <w:rPr>
          <w:rFonts w:ascii="Arial" w:hAnsi="Arial" w:cs="Arial"/>
          <w:b/>
          <w:bCs/>
          <w:sz w:val="32"/>
          <w:szCs w:val="32"/>
          <w:lang w:val="x-none" w:eastAsia="x-none"/>
        </w:rPr>
        <w:t>КОНСЕРВЫ</w:t>
      </w:r>
      <w:r w:rsidRPr="00DB4CCA">
        <w:rPr>
          <w:rFonts w:ascii="Arial" w:hAnsi="Arial" w:cs="Arial"/>
          <w:b/>
          <w:bCs/>
          <w:sz w:val="32"/>
          <w:szCs w:val="32"/>
          <w:lang w:eastAsia="x-none"/>
        </w:rPr>
        <w:t xml:space="preserve"> </w:t>
      </w:r>
      <w:r w:rsidRPr="00DB4CCA">
        <w:rPr>
          <w:rFonts w:ascii="Arial" w:hAnsi="Arial" w:cs="Arial"/>
          <w:b/>
          <w:bCs/>
          <w:sz w:val="32"/>
          <w:szCs w:val="32"/>
          <w:lang w:val="x-none" w:eastAsia="x-none"/>
        </w:rPr>
        <w:t xml:space="preserve"> МЯС</w:t>
      </w:r>
      <w:r w:rsidR="00103F84">
        <w:rPr>
          <w:rFonts w:ascii="Arial" w:hAnsi="Arial" w:cs="Arial"/>
          <w:b/>
          <w:bCs/>
          <w:sz w:val="32"/>
          <w:szCs w:val="32"/>
          <w:lang w:eastAsia="x-none"/>
        </w:rPr>
        <w:t>ОСОДЕРЖАЩИЕ</w:t>
      </w:r>
      <w:r w:rsidR="00103F84">
        <w:rPr>
          <w:rFonts w:ascii="Arial" w:hAnsi="Arial" w:cs="Arial"/>
          <w:b/>
          <w:bCs/>
          <w:sz w:val="32"/>
          <w:szCs w:val="32"/>
          <w:lang w:eastAsia="x-none"/>
        </w:rPr>
        <w:tab/>
      </w:r>
      <w:r w:rsidRPr="00DB4CCA">
        <w:rPr>
          <w:rFonts w:ascii="Arial" w:hAnsi="Arial" w:cs="Arial"/>
          <w:b/>
          <w:bCs/>
          <w:sz w:val="32"/>
          <w:szCs w:val="32"/>
          <w:lang w:val="x-none" w:eastAsia="x-none"/>
        </w:rPr>
        <w:t xml:space="preserve"> ДЛЯ  ПИТАНИЯ</w:t>
      </w:r>
      <w:r w:rsidRPr="00DB4CCA">
        <w:rPr>
          <w:rFonts w:ascii="Arial" w:hAnsi="Arial" w:cs="Arial"/>
          <w:b/>
          <w:bCs/>
          <w:sz w:val="32"/>
          <w:szCs w:val="32"/>
          <w:lang w:eastAsia="x-none"/>
        </w:rPr>
        <w:t xml:space="preserve"> ДЕТЕЙ СТАРШЕ ТРЕХ ЛЕТ</w:t>
      </w:r>
    </w:p>
    <w:p w:rsidR="00D652C2" w:rsidRPr="00F948FB" w:rsidRDefault="00D652C2" w:rsidP="00D652C2">
      <w:pPr>
        <w:pStyle w:val="af5"/>
        <w:spacing w:line="360" w:lineRule="auto"/>
        <w:rPr>
          <w:rFonts w:ascii="Arial" w:hAnsi="Arial" w:cs="Arial"/>
          <w:sz w:val="30"/>
          <w:szCs w:val="26"/>
        </w:rPr>
      </w:pPr>
      <w:r w:rsidRPr="00F948FB">
        <w:rPr>
          <w:rFonts w:ascii="Arial" w:hAnsi="Arial" w:cs="Arial"/>
          <w:sz w:val="30"/>
          <w:szCs w:val="26"/>
        </w:rPr>
        <w:t>Общие технические условия</w:t>
      </w: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9C10D8" w:rsidRPr="00F948FB" w:rsidRDefault="009C10D8" w:rsidP="004776A9">
      <w:pPr>
        <w:pStyle w:val="af5"/>
        <w:spacing w:line="360" w:lineRule="auto"/>
        <w:ind w:left="-567" w:right="-428"/>
        <w:rPr>
          <w:rFonts w:ascii="Arial" w:hAnsi="Arial" w:cs="Arial"/>
          <w:b w:val="0"/>
          <w:sz w:val="28"/>
          <w:szCs w:val="28"/>
        </w:rPr>
      </w:pPr>
      <w:r w:rsidRPr="00F948FB">
        <w:rPr>
          <w:rFonts w:ascii="Arial" w:hAnsi="Arial" w:cs="Arial"/>
          <w:b w:val="0"/>
          <w:i/>
          <w:sz w:val="28"/>
          <w:szCs w:val="28"/>
        </w:rPr>
        <w:t xml:space="preserve">Настоящий проект стандарта не подлежит применению до его </w:t>
      </w:r>
      <w:r w:rsidR="00F42C18" w:rsidRPr="00F948FB">
        <w:rPr>
          <w:rFonts w:ascii="Arial" w:hAnsi="Arial" w:cs="Arial"/>
          <w:b w:val="0"/>
          <w:i/>
          <w:sz w:val="28"/>
          <w:szCs w:val="28"/>
        </w:rPr>
        <w:t>принятия</w:t>
      </w: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D2A8A" w:rsidRPr="00F948FB" w:rsidRDefault="006D2A8A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5B25AF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1D232C" w:rsidP="002940F5">
      <w:pPr>
        <w:tabs>
          <w:tab w:val="left" w:pos="4253"/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sz w:val="28"/>
          <w:szCs w:val="28"/>
        </w:rPr>
        <w:t>Минск</w:t>
      </w:r>
    </w:p>
    <w:p w:rsidR="00E66FD4" w:rsidRDefault="002D30C1" w:rsidP="002940F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bCs/>
          <w:sz w:val="28"/>
          <w:szCs w:val="28"/>
        </w:rPr>
        <w:t xml:space="preserve">Евразийский совет по стандартизации, метрологии и </w:t>
      </w:r>
      <w:r w:rsidR="002940F5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Pr="00F948FB">
        <w:rPr>
          <w:rFonts w:ascii="Arial" w:hAnsi="Arial" w:cs="Arial"/>
          <w:b/>
          <w:bCs/>
          <w:sz w:val="28"/>
          <w:szCs w:val="28"/>
        </w:rPr>
        <w:t>сертификации</w:t>
      </w:r>
    </w:p>
    <w:p w:rsidR="009C10D8" w:rsidRPr="00F948FB" w:rsidRDefault="006D2A8A" w:rsidP="00E66FD4">
      <w:pPr>
        <w:spacing w:line="360" w:lineRule="auto"/>
        <w:jc w:val="center"/>
        <w:rPr>
          <w:rFonts w:ascii="Arial" w:hAnsi="Arial" w:cs="Arial"/>
        </w:rPr>
      </w:pPr>
      <w:r w:rsidRPr="00F948FB">
        <w:rPr>
          <w:rFonts w:ascii="Arial" w:hAnsi="Arial" w:cs="Arial"/>
        </w:rPr>
        <w:t>20</w:t>
      </w:r>
      <w:r w:rsidR="000901D8" w:rsidRPr="00F948FB">
        <w:rPr>
          <w:rFonts w:ascii="Arial" w:hAnsi="Arial" w:cs="Arial"/>
        </w:rPr>
        <w:t>1</w:t>
      </w:r>
    </w:p>
    <w:p w:rsidR="004235A8" w:rsidRDefault="004235A8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C50E34" w:rsidRPr="00F948FB" w:rsidRDefault="00C50E34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F469D9" w:rsidRPr="00F948FB" w:rsidRDefault="00F469D9" w:rsidP="00795944">
      <w:pPr>
        <w:pStyle w:val="af7"/>
        <w:ind w:right="-1" w:firstLine="675"/>
        <w:jc w:val="both"/>
        <w:rPr>
          <w:rFonts w:ascii="Arial" w:hAnsi="Arial" w:cs="Arial"/>
          <w:b w:val="0"/>
          <w:szCs w:val="28"/>
        </w:rPr>
      </w:pPr>
    </w:p>
    <w:p w:rsidR="004235A8" w:rsidRPr="00E66FD4" w:rsidRDefault="004235A8" w:rsidP="00795944">
      <w:pPr>
        <w:pStyle w:val="af7"/>
        <w:ind w:right="-1" w:firstLine="675"/>
        <w:rPr>
          <w:rFonts w:ascii="Arial" w:hAnsi="Arial" w:cs="Arial"/>
          <w:sz w:val="24"/>
        </w:rPr>
      </w:pPr>
      <w:r w:rsidRPr="00E66FD4">
        <w:rPr>
          <w:rFonts w:ascii="Arial" w:hAnsi="Arial" w:cs="Arial"/>
          <w:sz w:val="24"/>
        </w:rPr>
        <w:lastRenderedPageBreak/>
        <w:t>Предисловие</w:t>
      </w:r>
    </w:p>
    <w:p w:rsidR="00283FB9" w:rsidRPr="00E66FD4" w:rsidRDefault="00283FB9" w:rsidP="00283FB9">
      <w:pPr>
        <w:keepNext/>
        <w:overflowPunct/>
        <w:adjustRightInd/>
        <w:spacing w:line="360" w:lineRule="auto"/>
        <w:ind w:left="0" w:right="0"/>
        <w:textAlignment w:val="auto"/>
        <w:outlineLvl w:val="1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Цели, основные принципы и основной порядок проведения работ по межгос</w:t>
      </w:r>
      <w:r w:rsidRPr="00E66FD4">
        <w:rPr>
          <w:rFonts w:ascii="Arial" w:hAnsi="Arial" w:cs="Arial"/>
          <w:szCs w:val="24"/>
        </w:rPr>
        <w:t>у</w:t>
      </w:r>
      <w:r w:rsidRPr="00E66FD4">
        <w:rPr>
          <w:rFonts w:ascii="Arial" w:hAnsi="Arial" w:cs="Arial"/>
          <w:szCs w:val="24"/>
        </w:rPr>
        <w:t>дарственной стандартизации установлены ГОСТ 1.0–</w:t>
      </w:r>
      <w:r w:rsidR="001B2627">
        <w:rPr>
          <w:rFonts w:ascii="Arial" w:hAnsi="Arial" w:cs="Arial"/>
          <w:szCs w:val="24"/>
        </w:rPr>
        <w:t>2015</w:t>
      </w:r>
      <w:r w:rsidRPr="00E66FD4">
        <w:rPr>
          <w:rFonts w:ascii="Arial" w:hAnsi="Arial" w:cs="Arial"/>
          <w:szCs w:val="24"/>
        </w:rPr>
        <w:t xml:space="preserve"> «Межгосударственная с</w:t>
      </w:r>
      <w:r w:rsidRPr="00E66FD4">
        <w:rPr>
          <w:rFonts w:ascii="Arial" w:hAnsi="Arial" w:cs="Arial"/>
          <w:szCs w:val="24"/>
        </w:rPr>
        <w:t>и</w:t>
      </w:r>
      <w:r w:rsidRPr="00E66FD4">
        <w:rPr>
          <w:rFonts w:ascii="Arial" w:hAnsi="Arial" w:cs="Arial"/>
          <w:szCs w:val="24"/>
        </w:rPr>
        <w:t>стема стандартизации. Основные положения» и ГОСТ 1.2–20</w:t>
      </w:r>
      <w:r w:rsidR="002940F5">
        <w:rPr>
          <w:rFonts w:ascii="Arial" w:hAnsi="Arial" w:cs="Arial"/>
          <w:szCs w:val="24"/>
        </w:rPr>
        <w:t>15</w:t>
      </w:r>
      <w:r w:rsidRPr="00E66FD4">
        <w:rPr>
          <w:rFonts w:ascii="Arial" w:hAnsi="Arial" w:cs="Arial"/>
          <w:szCs w:val="24"/>
        </w:rPr>
        <w:t xml:space="preserve"> «Межгосударстве</w:t>
      </w:r>
      <w:r w:rsidRPr="00E66FD4">
        <w:rPr>
          <w:rFonts w:ascii="Arial" w:hAnsi="Arial" w:cs="Arial"/>
          <w:szCs w:val="24"/>
        </w:rPr>
        <w:t>н</w:t>
      </w:r>
      <w:r w:rsidRPr="00E66FD4">
        <w:rPr>
          <w:rFonts w:ascii="Arial" w:hAnsi="Arial" w:cs="Arial"/>
          <w:szCs w:val="24"/>
        </w:rPr>
        <w:t>ная система стандартизации. Стандарты межгосударственные, правила и рекоме</w:t>
      </w:r>
      <w:r w:rsidRPr="00E66FD4">
        <w:rPr>
          <w:rFonts w:ascii="Arial" w:hAnsi="Arial" w:cs="Arial"/>
          <w:szCs w:val="24"/>
        </w:rPr>
        <w:t>н</w:t>
      </w:r>
      <w:r w:rsidRPr="00E66FD4">
        <w:rPr>
          <w:rFonts w:ascii="Arial" w:hAnsi="Arial" w:cs="Arial"/>
          <w:szCs w:val="24"/>
        </w:rPr>
        <w:t>дации по межгосударственной стандартизации. Правила разработки, принятия, пр</w:t>
      </w:r>
      <w:r w:rsidRPr="00E66FD4">
        <w:rPr>
          <w:rFonts w:ascii="Arial" w:hAnsi="Arial" w:cs="Arial"/>
          <w:szCs w:val="24"/>
        </w:rPr>
        <w:t>и</w:t>
      </w:r>
      <w:r w:rsidRPr="00E66FD4">
        <w:rPr>
          <w:rFonts w:ascii="Arial" w:hAnsi="Arial" w:cs="Arial"/>
          <w:szCs w:val="24"/>
        </w:rPr>
        <w:t>менения, обновления и отмены»</w:t>
      </w:r>
      <w:r w:rsidR="002474FA" w:rsidRPr="00E66FD4">
        <w:rPr>
          <w:rFonts w:ascii="Arial" w:hAnsi="Arial" w:cs="Arial"/>
          <w:szCs w:val="24"/>
        </w:rPr>
        <w:t>.</w:t>
      </w:r>
    </w:p>
    <w:p w:rsidR="00283FB9" w:rsidRPr="00E66FD4" w:rsidRDefault="00283FB9" w:rsidP="00795944">
      <w:pPr>
        <w:pStyle w:val="a9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4235A8" w:rsidRPr="00E66FD4" w:rsidRDefault="004235A8" w:rsidP="00795944">
      <w:pPr>
        <w:pStyle w:val="5"/>
        <w:spacing w:before="0" w:after="0" w:line="360" w:lineRule="auto"/>
        <w:ind w:left="0" w:right="-1" w:firstLine="675"/>
        <w:rPr>
          <w:rFonts w:ascii="Arial" w:hAnsi="Arial" w:cs="Arial"/>
          <w:i w:val="0"/>
          <w:iCs w:val="0"/>
          <w:sz w:val="24"/>
          <w:szCs w:val="24"/>
        </w:rPr>
      </w:pPr>
      <w:r w:rsidRPr="00E66FD4">
        <w:rPr>
          <w:rFonts w:ascii="Arial" w:hAnsi="Arial" w:cs="Arial"/>
          <w:i w:val="0"/>
          <w:iCs w:val="0"/>
          <w:sz w:val="24"/>
          <w:szCs w:val="24"/>
        </w:rPr>
        <w:t>Сведения о стандарте</w:t>
      </w:r>
    </w:p>
    <w:p w:rsidR="00CB6B5D" w:rsidRPr="00E66FD4" w:rsidRDefault="00CB6B5D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DB4CCA" w:rsidRPr="00DB4CCA" w:rsidRDefault="004235A8" w:rsidP="00DB4CCA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1 </w:t>
      </w:r>
      <w:r w:rsidR="00DB4CCA" w:rsidRPr="00DB4CCA">
        <w:rPr>
          <w:rFonts w:ascii="Arial" w:hAnsi="Arial" w:cs="Arial"/>
          <w:szCs w:val="24"/>
        </w:rPr>
        <w:t>1 РАЗРАБОТАН  Федеральным государственным бюджетным научным учр</w:t>
      </w:r>
      <w:r w:rsidR="00DB4CCA" w:rsidRPr="00DB4CCA">
        <w:rPr>
          <w:rFonts w:ascii="Arial" w:hAnsi="Arial" w:cs="Arial"/>
          <w:szCs w:val="24"/>
        </w:rPr>
        <w:t>е</w:t>
      </w:r>
      <w:r w:rsidR="00DB4CCA" w:rsidRPr="00DB4CCA">
        <w:rPr>
          <w:rFonts w:ascii="Arial" w:hAnsi="Arial" w:cs="Arial"/>
          <w:szCs w:val="24"/>
        </w:rPr>
        <w:t>ждением «Всероссийский научно-исследовательский институт мясной промышле</w:t>
      </w:r>
      <w:r w:rsidR="00DB4CCA" w:rsidRPr="00DB4CCA">
        <w:rPr>
          <w:rFonts w:ascii="Arial" w:hAnsi="Arial" w:cs="Arial"/>
          <w:szCs w:val="24"/>
        </w:rPr>
        <w:t>н</w:t>
      </w:r>
      <w:r w:rsidR="00DB4CCA" w:rsidRPr="00DB4CCA">
        <w:rPr>
          <w:rFonts w:ascii="Arial" w:hAnsi="Arial" w:cs="Arial"/>
          <w:szCs w:val="24"/>
        </w:rPr>
        <w:t xml:space="preserve">ности   имени В.М. Горбатова» (ФГБНУ  «ВНИИМП им. В.М. Горбатова») </w:t>
      </w:r>
    </w:p>
    <w:p w:rsidR="004235A8" w:rsidRPr="00E66FD4" w:rsidRDefault="004235A8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2 </w:t>
      </w:r>
      <w:proofErr w:type="gramStart"/>
      <w:r w:rsidRPr="00E66FD4">
        <w:rPr>
          <w:rFonts w:ascii="Arial" w:hAnsi="Arial" w:cs="Arial"/>
          <w:szCs w:val="24"/>
        </w:rPr>
        <w:t>ВНЕСЕН</w:t>
      </w:r>
      <w:proofErr w:type="gramEnd"/>
      <w:r w:rsidRPr="00E66FD4">
        <w:rPr>
          <w:rFonts w:ascii="Arial" w:hAnsi="Arial" w:cs="Arial"/>
          <w:szCs w:val="24"/>
        </w:rPr>
        <w:t xml:space="preserve"> </w:t>
      </w:r>
      <w:r w:rsidR="005A39F9" w:rsidRPr="00E66FD4">
        <w:rPr>
          <w:rFonts w:ascii="Arial" w:hAnsi="Arial" w:cs="Arial"/>
          <w:szCs w:val="24"/>
        </w:rPr>
        <w:t>Федеральным агентством по техническому регулированию и ме</w:t>
      </w:r>
      <w:r w:rsidR="005A39F9" w:rsidRPr="00E66FD4">
        <w:rPr>
          <w:rFonts w:ascii="Arial" w:hAnsi="Arial" w:cs="Arial"/>
          <w:szCs w:val="24"/>
        </w:rPr>
        <w:t>т</w:t>
      </w:r>
      <w:r w:rsidR="005A39F9" w:rsidRPr="00E66FD4">
        <w:rPr>
          <w:rFonts w:ascii="Arial" w:hAnsi="Arial" w:cs="Arial"/>
          <w:szCs w:val="24"/>
        </w:rPr>
        <w:t>рологии</w:t>
      </w:r>
    </w:p>
    <w:p w:rsidR="00A0795E" w:rsidRPr="00E66FD4" w:rsidRDefault="004235A8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3 </w:t>
      </w:r>
      <w:r w:rsidR="00091D03" w:rsidRPr="00E66FD4">
        <w:rPr>
          <w:rFonts w:ascii="Arial" w:hAnsi="Arial" w:cs="Arial"/>
          <w:szCs w:val="24"/>
        </w:rPr>
        <w:t xml:space="preserve">ПРИНЯТ </w:t>
      </w:r>
      <w:r w:rsidR="00283FB9" w:rsidRPr="00E66FD4">
        <w:rPr>
          <w:rFonts w:ascii="Arial" w:hAnsi="Arial" w:cs="Arial"/>
          <w:szCs w:val="24"/>
        </w:rPr>
        <w:t>Евразийским</w:t>
      </w:r>
      <w:r w:rsidR="00091D03" w:rsidRPr="00E66FD4">
        <w:rPr>
          <w:rFonts w:ascii="Arial" w:hAnsi="Arial" w:cs="Arial"/>
          <w:szCs w:val="24"/>
        </w:rPr>
        <w:t xml:space="preserve"> советом по стандартизации, метрологии и сертифик</w:t>
      </w:r>
      <w:r w:rsidR="00091D03" w:rsidRPr="00E66FD4">
        <w:rPr>
          <w:rFonts w:ascii="Arial" w:hAnsi="Arial" w:cs="Arial"/>
          <w:szCs w:val="24"/>
        </w:rPr>
        <w:t>а</w:t>
      </w:r>
      <w:r w:rsidR="00091D03" w:rsidRPr="00E66FD4">
        <w:rPr>
          <w:rFonts w:ascii="Arial" w:hAnsi="Arial" w:cs="Arial"/>
          <w:szCs w:val="24"/>
        </w:rPr>
        <w:t xml:space="preserve">ции  (протокол № </w:t>
      </w:r>
      <w:r w:rsidR="004D358E" w:rsidRPr="00E66FD4">
        <w:rPr>
          <w:rFonts w:ascii="Arial" w:hAnsi="Arial" w:cs="Arial"/>
          <w:szCs w:val="24"/>
        </w:rPr>
        <w:t xml:space="preserve">___  </w:t>
      </w:r>
      <w:r w:rsidR="00091D03" w:rsidRPr="00E66FD4">
        <w:rPr>
          <w:rFonts w:ascii="Arial" w:hAnsi="Arial" w:cs="Arial"/>
          <w:szCs w:val="24"/>
        </w:rPr>
        <w:t>от</w:t>
      </w:r>
      <w:r w:rsidR="004D358E" w:rsidRPr="00E66FD4">
        <w:rPr>
          <w:rFonts w:ascii="Arial" w:hAnsi="Arial" w:cs="Arial"/>
          <w:szCs w:val="24"/>
        </w:rPr>
        <w:t>_____</w:t>
      </w:r>
      <w:proofErr w:type="gramStart"/>
      <w:r w:rsidR="00091D03" w:rsidRPr="00E66FD4">
        <w:rPr>
          <w:rFonts w:ascii="Arial" w:hAnsi="Arial" w:cs="Arial"/>
          <w:szCs w:val="24"/>
        </w:rPr>
        <w:t xml:space="preserve"> )</w:t>
      </w:r>
      <w:proofErr w:type="gramEnd"/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A0795E" w:rsidRPr="00E66FD4" w:rsidRDefault="005E12E7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</w:t>
      </w:r>
      <w:r w:rsidR="00A0795E" w:rsidRPr="00E66FD4">
        <w:rPr>
          <w:rFonts w:ascii="Arial" w:hAnsi="Arial" w:cs="Arial"/>
          <w:szCs w:val="24"/>
        </w:rPr>
        <w:t>а принятие 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7"/>
        <w:gridCol w:w="3247"/>
      </w:tblGrid>
      <w:tr w:rsidR="00A0795E" w:rsidRPr="00E66FD4" w:rsidTr="00567D22"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Краткое наименование страны по МК</w:t>
            </w:r>
          </w:p>
          <w:p w:rsidR="00A0795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 (ИСО</w:t>
            </w:r>
            <w:r w:rsidR="00F76BF8" w:rsidRPr="00E66FD4">
              <w:rPr>
                <w:rFonts w:ascii="Arial" w:hAnsi="Arial" w:cs="Arial"/>
                <w:szCs w:val="24"/>
              </w:rPr>
              <w:t xml:space="preserve">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Код страны </w:t>
            </w:r>
            <w:proofErr w:type="gramStart"/>
            <w:r w:rsidRPr="00E66FD4">
              <w:rPr>
                <w:rFonts w:ascii="Arial" w:hAnsi="Arial" w:cs="Arial"/>
                <w:szCs w:val="24"/>
              </w:rPr>
              <w:t>по</w:t>
            </w:r>
            <w:proofErr w:type="gramEnd"/>
            <w:r w:rsidRPr="00E66FD4">
              <w:rPr>
                <w:rFonts w:ascii="Arial" w:hAnsi="Arial" w:cs="Arial"/>
                <w:szCs w:val="24"/>
              </w:rPr>
              <w:t xml:space="preserve"> </w:t>
            </w:r>
          </w:p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МК (ИСО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color w:val="000000"/>
                <w:szCs w:val="24"/>
              </w:rPr>
              <w:t>Сокращенное н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аименов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а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ние национального органа по стандартизации</w:t>
            </w:r>
          </w:p>
        </w:tc>
      </w:tr>
      <w:tr w:rsidR="00677ED5" w:rsidRPr="00E66FD4" w:rsidTr="00567D22">
        <w:tc>
          <w:tcPr>
            <w:tcW w:w="324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Азербайджан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AZ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Аз</w:t>
            </w:r>
            <w:r w:rsidR="00FD61D2" w:rsidRPr="00E66FD4">
              <w:rPr>
                <w:rFonts w:ascii="Arial" w:hAnsi="Arial" w:cs="Arial"/>
                <w:szCs w:val="24"/>
              </w:rPr>
              <w:t>гос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Армения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FD61D2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Минэкономики Республики Армения</w:t>
            </w:r>
          </w:p>
        </w:tc>
      </w:tr>
      <w:tr w:rsidR="00A0795E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Беларусь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BY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Беларусь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Грузия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GE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Грузстандарт</w:t>
            </w:r>
            <w:proofErr w:type="spellEnd"/>
          </w:p>
        </w:tc>
      </w:tr>
      <w:tr w:rsidR="00F76BF8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Казахстан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Казахстан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Кыргызстан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KG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Кыргызстандарт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MD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Молдова-Стандарт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Российская Федерация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RU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Росстандарт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Таджикистан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TJ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Тадж</w:t>
            </w:r>
            <w:r w:rsidR="00FD61D2" w:rsidRPr="00E66FD4">
              <w:rPr>
                <w:rFonts w:ascii="Arial" w:hAnsi="Arial" w:cs="Arial"/>
                <w:szCs w:val="24"/>
              </w:rPr>
              <w:t>ик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Туркменистан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Глав</w:t>
            </w:r>
            <w:r w:rsidR="00FD61D2" w:rsidRPr="00E66FD4">
              <w:rPr>
                <w:rFonts w:ascii="Arial" w:hAnsi="Arial" w:cs="Arial"/>
                <w:szCs w:val="24"/>
              </w:rPr>
              <w:t>госс</w:t>
            </w:r>
            <w:r w:rsidRPr="00E66FD4">
              <w:rPr>
                <w:rFonts w:ascii="Arial" w:hAnsi="Arial" w:cs="Arial"/>
                <w:szCs w:val="24"/>
              </w:rPr>
              <w:t>лужба</w:t>
            </w:r>
            <w:proofErr w:type="spellEnd"/>
            <w:r w:rsidR="00FD61D2" w:rsidRPr="00E66FD4">
              <w:rPr>
                <w:rFonts w:ascii="Arial" w:hAnsi="Arial" w:cs="Arial"/>
                <w:szCs w:val="24"/>
              </w:rPr>
              <w:t xml:space="preserve"> «</w:t>
            </w:r>
            <w:proofErr w:type="spellStart"/>
            <w:r w:rsidRPr="00E66FD4">
              <w:rPr>
                <w:rFonts w:ascii="Arial" w:hAnsi="Arial" w:cs="Arial"/>
                <w:szCs w:val="24"/>
              </w:rPr>
              <w:t>Туркме</w:t>
            </w:r>
            <w:r w:rsidRPr="00E66FD4">
              <w:rPr>
                <w:rFonts w:ascii="Arial" w:hAnsi="Arial" w:cs="Arial"/>
                <w:szCs w:val="24"/>
              </w:rPr>
              <w:t>н</w:t>
            </w:r>
            <w:r w:rsidRPr="00E66FD4">
              <w:rPr>
                <w:rFonts w:ascii="Arial" w:hAnsi="Arial" w:cs="Arial"/>
                <w:szCs w:val="24"/>
              </w:rPr>
              <w:t>стандартлары</w:t>
            </w:r>
            <w:proofErr w:type="spellEnd"/>
            <w:r w:rsidRPr="00E66FD4">
              <w:rPr>
                <w:rFonts w:ascii="Arial" w:hAnsi="Arial" w:cs="Arial"/>
                <w:szCs w:val="24"/>
              </w:rPr>
              <w:t>»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Узбекистан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Узстандарт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Украина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UA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FD61D2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Госпотребстандарт</w:t>
            </w:r>
            <w:proofErr w:type="spellEnd"/>
            <w:r w:rsidR="007E24EC" w:rsidRPr="00E66FD4">
              <w:rPr>
                <w:rFonts w:ascii="Arial" w:hAnsi="Arial" w:cs="Arial"/>
                <w:szCs w:val="24"/>
              </w:rPr>
              <w:t xml:space="preserve"> Укра</w:t>
            </w:r>
            <w:r w:rsidR="007E24EC" w:rsidRPr="00E66FD4">
              <w:rPr>
                <w:rFonts w:ascii="Arial" w:hAnsi="Arial" w:cs="Arial"/>
                <w:szCs w:val="24"/>
              </w:rPr>
              <w:t>и</w:t>
            </w:r>
            <w:r w:rsidR="007E24EC" w:rsidRPr="00E66FD4">
              <w:rPr>
                <w:rFonts w:ascii="Arial" w:hAnsi="Arial" w:cs="Arial"/>
                <w:szCs w:val="24"/>
              </w:rPr>
              <w:t>ны</w:t>
            </w:r>
          </w:p>
        </w:tc>
      </w:tr>
    </w:tbl>
    <w:p w:rsidR="004235A8" w:rsidRPr="00E66FD4" w:rsidRDefault="004235A8" w:rsidP="00795944">
      <w:pPr>
        <w:pStyle w:val="20"/>
        <w:spacing w:after="0" w:line="240" w:lineRule="auto"/>
        <w:ind w:left="0" w:right="-1" w:firstLine="675"/>
        <w:rPr>
          <w:rFonts w:ascii="Arial" w:hAnsi="Arial" w:cs="Arial"/>
          <w:szCs w:val="24"/>
        </w:rPr>
      </w:pPr>
    </w:p>
    <w:p w:rsidR="00283FB9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</w:p>
    <w:p w:rsidR="005E12E7" w:rsidRDefault="005E12E7" w:rsidP="00795944">
      <w:pPr>
        <w:ind w:left="0" w:right="-1" w:firstLine="675"/>
        <w:rPr>
          <w:rFonts w:ascii="Arial" w:hAnsi="Arial" w:cs="Arial"/>
          <w:szCs w:val="24"/>
        </w:rPr>
      </w:pPr>
    </w:p>
    <w:p w:rsidR="006036D8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lastRenderedPageBreak/>
        <w:t>4</w:t>
      </w:r>
      <w:r w:rsidR="00E66FD4" w:rsidRPr="00E66FD4">
        <w:rPr>
          <w:rFonts w:ascii="Arial" w:hAnsi="Arial" w:cs="Arial"/>
          <w:szCs w:val="24"/>
        </w:rPr>
        <w:t xml:space="preserve"> </w:t>
      </w:r>
      <w:r w:rsidR="006036D8" w:rsidRPr="00E66FD4">
        <w:rPr>
          <w:rFonts w:ascii="Arial" w:hAnsi="Arial" w:cs="Arial"/>
          <w:szCs w:val="24"/>
        </w:rPr>
        <w:t>ВВЕДЕН ВПЕРВЫЕ</w:t>
      </w:r>
    </w:p>
    <w:p w:rsidR="005E12E7" w:rsidRDefault="005E12E7" w:rsidP="00795944">
      <w:pPr>
        <w:widowControl w:val="0"/>
        <w:overflowPunct/>
        <w:ind w:left="0" w:right="0"/>
        <w:textAlignment w:val="auto"/>
        <w:rPr>
          <w:rFonts w:ascii="Arial" w:hAnsi="Arial" w:cs="Arial"/>
          <w:i/>
          <w:iCs/>
          <w:szCs w:val="24"/>
        </w:rPr>
      </w:pPr>
    </w:p>
    <w:p w:rsidR="008E23C1" w:rsidRPr="00E66FD4" w:rsidRDefault="008E23C1" w:rsidP="00795944">
      <w:pPr>
        <w:widowControl w:val="0"/>
        <w:overflowPunct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E66FD4">
        <w:rPr>
          <w:rFonts w:ascii="Arial" w:hAnsi="Arial" w:cs="Arial"/>
          <w:i/>
          <w:iCs/>
          <w:szCs w:val="24"/>
        </w:rPr>
        <w:t>и</w:t>
      </w:r>
      <w:r w:rsidRPr="00E66FD4">
        <w:rPr>
          <w:rFonts w:ascii="Arial" w:hAnsi="Arial" w:cs="Arial"/>
          <w:i/>
          <w:iCs/>
          <w:szCs w:val="24"/>
        </w:rPr>
        <w:t>куется в указателях национальных (государственных) стандартов, издаваемых в этих государствах.</w:t>
      </w:r>
    </w:p>
    <w:p w:rsidR="008E23C1" w:rsidRPr="00E66FD4" w:rsidRDefault="008E23C1" w:rsidP="00795944">
      <w:pPr>
        <w:overflowPunct/>
        <w:adjustRightInd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об изменениях к настоящему стандарту публикуется в указ</w:t>
      </w:r>
      <w:r w:rsidRPr="00E66FD4">
        <w:rPr>
          <w:rFonts w:ascii="Arial" w:hAnsi="Arial" w:cs="Arial"/>
          <w:i/>
          <w:iCs/>
          <w:szCs w:val="24"/>
        </w:rPr>
        <w:t>а</w:t>
      </w:r>
      <w:r w:rsidRPr="00E66FD4">
        <w:rPr>
          <w:rFonts w:ascii="Arial" w:hAnsi="Arial" w:cs="Arial"/>
          <w:i/>
          <w:iCs/>
          <w:szCs w:val="24"/>
        </w:rPr>
        <w:t>теле (каталоге) «Межгосударственные стандарты», а текст этих изменений – в информационных указателях «Межгосударственные стандарты». В случае п</w:t>
      </w:r>
      <w:r w:rsidRPr="00E66FD4">
        <w:rPr>
          <w:rFonts w:ascii="Arial" w:hAnsi="Arial" w:cs="Arial"/>
          <w:i/>
          <w:iCs/>
          <w:szCs w:val="24"/>
        </w:rPr>
        <w:t>е</w:t>
      </w:r>
      <w:r w:rsidRPr="00E66FD4">
        <w:rPr>
          <w:rFonts w:ascii="Arial" w:hAnsi="Arial" w:cs="Arial"/>
          <w:i/>
          <w:iCs/>
          <w:szCs w:val="24"/>
        </w:rPr>
        <w:t>ресмотра или отмены настоящего стандарта соответствующая информация будет опубликована в информационном указателе «Межгосударственные ста</w:t>
      </w:r>
      <w:r w:rsidRPr="00E66FD4">
        <w:rPr>
          <w:rFonts w:ascii="Arial" w:hAnsi="Arial" w:cs="Arial"/>
          <w:i/>
          <w:iCs/>
          <w:szCs w:val="24"/>
        </w:rPr>
        <w:t>н</w:t>
      </w:r>
      <w:r w:rsidRPr="00E66FD4">
        <w:rPr>
          <w:rFonts w:ascii="Arial" w:hAnsi="Arial" w:cs="Arial"/>
          <w:i/>
          <w:iCs/>
          <w:szCs w:val="24"/>
        </w:rPr>
        <w:t>дарты»</w:t>
      </w:r>
      <w:r w:rsidRPr="00E66FD4">
        <w:rPr>
          <w:rFonts w:ascii="Arial" w:hAnsi="Arial" w:cs="Arial"/>
          <w:i/>
          <w:iCs/>
          <w:szCs w:val="24"/>
        </w:rPr>
        <w:tab/>
      </w:r>
    </w:p>
    <w:p w:rsidR="008E23C1" w:rsidRPr="00E66FD4" w:rsidRDefault="008E23C1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color w:val="548DD4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E12E7" w:rsidRDefault="005E12E7" w:rsidP="005E12E7">
      <w:pPr>
        <w:jc w:val="right"/>
        <w:rPr>
          <w:sz w:val="28"/>
          <w:szCs w:val="28"/>
        </w:rPr>
      </w:pPr>
    </w:p>
    <w:p w:rsidR="005E12E7" w:rsidRDefault="005E12E7" w:rsidP="005E12E7">
      <w:pPr>
        <w:jc w:val="right"/>
        <w:rPr>
          <w:sz w:val="28"/>
          <w:szCs w:val="28"/>
        </w:rPr>
      </w:pPr>
    </w:p>
    <w:p w:rsidR="005E12E7" w:rsidRDefault="005E12E7" w:rsidP="005E12E7">
      <w:pPr>
        <w:jc w:val="right"/>
        <w:rPr>
          <w:sz w:val="28"/>
          <w:szCs w:val="28"/>
        </w:rPr>
      </w:pPr>
    </w:p>
    <w:p w:rsidR="005E12E7" w:rsidRDefault="005E12E7" w:rsidP="005E12E7">
      <w:pPr>
        <w:jc w:val="right"/>
        <w:rPr>
          <w:sz w:val="28"/>
          <w:szCs w:val="28"/>
        </w:rPr>
      </w:pPr>
    </w:p>
    <w:p w:rsidR="005E12E7" w:rsidRDefault="005E12E7" w:rsidP="005E12E7">
      <w:pPr>
        <w:jc w:val="right"/>
        <w:rPr>
          <w:sz w:val="28"/>
          <w:szCs w:val="28"/>
        </w:rPr>
      </w:pPr>
    </w:p>
    <w:p w:rsidR="005E12E7" w:rsidRDefault="005E12E7" w:rsidP="005E12E7">
      <w:pPr>
        <w:jc w:val="right"/>
        <w:rPr>
          <w:sz w:val="28"/>
          <w:szCs w:val="28"/>
        </w:rPr>
      </w:pPr>
    </w:p>
    <w:p w:rsidR="005E12E7" w:rsidRDefault="005E12E7" w:rsidP="005E12E7">
      <w:pPr>
        <w:jc w:val="right"/>
        <w:rPr>
          <w:sz w:val="28"/>
          <w:szCs w:val="28"/>
        </w:rPr>
      </w:pPr>
    </w:p>
    <w:p w:rsidR="002940F5" w:rsidRDefault="002940F5" w:rsidP="005E12E7">
      <w:pPr>
        <w:jc w:val="right"/>
        <w:rPr>
          <w:sz w:val="28"/>
          <w:szCs w:val="28"/>
        </w:rPr>
      </w:pPr>
    </w:p>
    <w:p w:rsidR="002940F5" w:rsidRDefault="002940F5" w:rsidP="005E12E7">
      <w:pPr>
        <w:jc w:val="right"/>
        <w:rPr>
          <w:sz w:val="28"/>
          <w:szCs w:val="28"/>
        </w:rPr>
      </w:pPr>
    </w:p>
    <w:p w:rsidR="005E12E7" w:rsidRPr="001D05A8" w:rsidRDefault="005E12E7" w:rsidP="005E12E7">
      <w:pPr>
        <w:jc w:val="right"/>
        <w:rPr>
          <w:sz w:val="28"/>
          <w:szCs w:val="28"/>
        </w:rPr>
      </w:pPr>
    </w:p>
    <w:p w:rsidR="00567D22" w:rsidRPr="00F948FB" w:rsidRDefault="002940F5" w:rsidP="002940F5">
      <w:pPr>
        <w:widowControl w:val="0"/>
        <w:overflowPunct/>
        <w:spacing w:before="120"/>
        <w:ind w:left="0" w:right="0" w:firstLine="686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Исключительное право официального опубликования на террит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рии указанных выше госуда</w:t>
      </w:r>
      <w:proofErr w:type="gramStart"/>
      <w:r>
        <w:rPr>
          <w:rFonts w:ascii="Arial" w:hAnsi="Arial" w:cs="Arial"/>
          <w:sz w:val="28"/>
          <w:szCs w:val="28"/>
        </w:rPr>
        <w:t>рств пр</w:t>
      </w:r>
      <w:proofErr w:type="gramEnd"/>
      <w:r>
        <w:rPr>
          <w:rFonts w:ascii="Arial" w:hAnsi="Arial" w:cs="Arial"/>
          <w:sz w:val="28"/>
          <w:szCs w:val="28"/>
        </w:rPr>
        <w:t xml:space="preserve">инадлежит национальным органам по стандартизации этих государств </w:t>
      </w:r>
    </w:p>
    <w:p w:rsidR="005E12E7" w:rsidRDefault="005E12E7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5E12E7" w:rsidRDefault="005E12E7" w:rsidP="005E12E7"/>
    <w:p w:rsidR="005E12E7" w:rsidRDefault="005E12E7" w:rsidP="005E12E7"/>
    <w:p w:rsidR="005E12E7" w:rsidRPr="005E12E7" w:rsidRDefault="005E12E7" w:rsidP="005E12E7"/>
    <w:p w:rsidR="005E12E7" w:rsidRDefault="005E12E7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5E12E7" w:rsidRDefault="005E12E7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5E12E7" w:rsidRDefault="005E12E7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5E12E7" w:rsidRDefault="005E12E7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236E79" w:rsidRDefault="00236E79" w:rsidP="00236E79"/>
    <w:p w:rsidR="00236E79" w:rsidRPr="00236E79" w:rsidRDefault="00236E79" w:rsidP="00236E79"/>
    <w:p w:rsidR="004235A8" w:rsidRPr="00EC5A82" w:rsidRDefault="005E12E7" w:rsidP="00110AC8">
      <w:pPr>
        <w:pStyle w:val="2"/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caps w:val="0"/>
          <w:sz w:val="28"/>
          <w:szCs w:val="28"/>
        </w:rPr>
        <w:lastRenderedPageBreak/>
        <w:t>Сод</w:t>
      </w:r>
      <w:r w:rsidR="004235A8" w:rsidRPr="00EC5A82">
        <w:rPr>
          <w:rFonts w:ascii="Arial" w:hAnsi="Arial" w:cs="Arial"/>
          <w:caps w:val="0"/>
          <w:sz w:val="28"/>
          <w:szCs w:val="28"/>
        </w:rPr>
        <w:t>ержание</w:t>
      </w:r>
      <w:r w:rsidR="005E716C" w:rsidRPr="00EC5A82">
        <w:rPr>
          <w:rFonts w:ascii="Arial" w:hAnsi="Arial" w:cs="Arial"/>
          <w:caps w:val="0"/>
          <w:sz w:val="28"/>
          <w:szCs w:val="28"/>
        </w:rPr>
        <w:t xml:space="preserve"> </w:t>
      </w:r>
      <w:r w:rsidR="001471DF" w:rsidRPr="00EC5A82">
        <w:rPr>
          <w:rFonts w:ascii="Arial" w:hAnsi="Arial" w:cs="Arial"/>
          <w:caps w:val="0"/>
          <w:sz w:val="28"/>
          <w:szCs w:val="28"/>
        </w:rPr>
        <w:t xml:space="preserve"> </w:t>
      </w:r>
    </w:p>
    <w:p w:rsidR="004235A8" w:rsidRPr="00EC5A82" w:rsidRDefault="004235A8" w:rsidP="00795944">
      <w:pPr>
        <w:pStyle w:val="211"/>
        <w:spacing w:line="360" w:lineRule="auto"/>
        <w:ind w:right="-1" w:firstLine="675"/>
        <w:rPr>
          <w:rFonts w:ascii="Arial" w:hAnsi="Arial" w:cs="Arial"/>
          <w:szCs w:val="28"/>
        </w:rPr>
      </w:pPr>
    </w:p>
    <w:p w:rsidR="006221FE" w:rsidRPr="00EC5A82" w:rsidRDefault="00C95B49" w:rsidP="000361F4">
      <w:pPr>
        <w:tabs>
          <w:tab w:val="left" w:pos="8931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>1</w:t>
      </w:r>
      <w:r w:rsidR="004235A8" w:rsidRPr="00EC5A82">
        <w:rPr>
          <w:rFonts w:ascii="Arial" w:hAnsi="Arial" w:cs="Arial"/>
          <w:sz w:val="28"/>
          <w:szCs w:val="28"/>
        </w:rPr>
        <w:t xml:space="preserve"> Область при</w:t>
      </w:r>
      <w:r w:rsidR="00AC68A2" w:rsidRPr="00EC5A82">
        <w:rPr>
          <w:rFonts w:ascii="Arial" w:hAnsi="Arial" w:cs="Arial"/>
          <w:sz w:val="28"/>
          <w:szCs w:val="28"/>
        </w:rPr>
        <w:t>менения …………………………………</w:t>
      </w:r>
      <w:r w:rsidR="000361F4" w:rsidRPr="00EC5A82">
        <w:rPr>
          <w:rFonts w:ascii="Arial" w:hAnsi="Arial" w:cs="Arial"/>
          <w:sz w:val="28"/>
          <w:szCs w:val="28"/>
        </w:rPr>
        <w:t>………</w:t>
      </w:r>
      <w:r w:rsidR="006221FE" w:rsidRPr="00EC5A82">
        <w:rPr>
          <w:rFonts w:ascii="Arial" w:hAnsi="Arial" w:cs="Arial"/>
          <w:sz w:val="28"/>
          <w:szCs w:val="28"/>
        </w:rPr>
        <w:t>…</w:t>
      </w:r>
      <w:r w:rsidR="000361F4" w:rsidRPr="00EC5A82">
        <w:rPr>
          <w:rFonts w:ascii="Arial" w:hAnsi="Arial" w:cs="Arial"/>
          <w:sz w:val="28"/>
          <w:szCs w:val="28"/>
        </w:rPr>
        <w:t>…</w:t>
      </w:r>
    </w:p>
    <w:p w:rsidR="004235A8" w:rsidRPr="00EC5A82" w:rsidRDefault="006221FE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 xml:space="preserve">2 </w:t>
      </w:r>
      <w:r w:rsidR="004235A8" w:rsidRPr="00EC5A82">
        <w:rPr>
          <w:rFonts w:ascii="Arial" w:hAnsi="Arial" w:cs="Arial"/>
          <w:sz w:val="28"/>
          <w:szCs w:val="28"/>
        </w:rPr>
        <w:t>Нормати</w:t>
      </w:r>
      <w:r w:rsidR="00AC68A2" w:rsidRPr="00EC5A82">
        <w:rPr>
          <w:rFonts w:ascii="Arial" w:hAnsi="Arial" w:cs="Arial"/>
          <w:sz w:val="28"/>
          <w:szCs w:val="28"/>
        </w:rPr>
        <w:t>в</w:t>
      </w:r>
      <w:r w:rsidR="000361F4" w:rsidRPr="00EC5A82">
        <w:rPr>
          <w:rFonts w:ascii="Arial" w:hAnsi="Arial" w:cs="Arial"/>
          <w:sz w:val="28"/>
          <w:szCs w:val="28"/>
        </w:rPr>
        <w:t>ные ссылки………………………………</w:t>
      </w:r>
      <w:r w:rsidRPr="00EC5A82">
        <w:rPr>
          <w:rFonts w:ascii="Arial" w:hAnsi="Arial" w:cs="Arial"/>
          <w:sz w:val="28"/>
          <w:szCs w:val="28"/>
        </w:rPr>
        <w:t>………</w:t>
      </w:r>
      <w:r w:rsidR="000361F4" w:rsidRPr="00EC5A82">
        <w:rPr>
          <w:rFonts w:ascii="Arial" w:hAnsi="Arial" w:cs="Arial"/>
          <w:sz w:val="28"/>
          <w:szCs w:val="28"/>
        </w:rPr>
        <w:t>…..</w:t>
      </w:r>
      <w:r w:rsidR="00800444" w:rsidRPr="00EC5A82">
        <w:rPr>
          <w:rFonts w:ascii="Arial" w:hAnsi="Arial" w:cs="Arial"/>
          <w:sz w:val="28"/>
          <w:szCs w:val="28"/>
        </w:rPr>
        <w:t>.</w:t>
      </w:r>
      <w:r w:rsidR="000361F4" w:rsidRPr="00EC5A82">
        <w:rPr>
          <w:rFonts w:ascii="Arial" w:hAnsi="Arial" w:cs="Arial"/>
          <w:sz w:val="28"/>
          <w:szCs w:val="28"/>
        </w:rPr>
        <w:t>....</w:t>
      </w:r>
    </w:p>
    <w:p w:rsidR="003956D4" w:rsidRPr="00EC5A82" w:rsidRDefault="004235A8" w:rsidP="00795944">
      <w:pPr>
        <w:spacing w:line="360" w:lineRule="auto"/>
        <w:ind w:left="675" w:right="-1" w:firstLine="0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>3</w:t>
      </w:r>
      <w:r w:rsidR="00456A52" w:rsidRPr="00EC5A82">
        <w:rPr>
          <w:rFonts w:ascii="Arial" w:hAnsi="Arial" w:cs="Arial"/>
          <w:sz w:val="28"/>
          <w:szCs w:val="28"/>
        </w:rPr>
        <w:t xml:space="preserve"> </w:t>
      </w:r>
      <w:r w:rsidRPr="00EC5A82">
        <w:rPr>
          <w:rFonts w:ascii="Arial" w:hAnsi="Arial" w:cs="Arial"/>
          <w:sz w:val="28"/>
          <w:szCs w:val="28"/>
        </w:rPr>
        <w:t>Термины и</w:t>
      </w:r>
      <w:r w:rsidR="008E23C1" w:rsidRPr="00EC5A82">
        <w:rPr>
          <w:rFonts w:ascii="Arial" w:hAnsi="Arial" w:cs="Arial"/>
          <w:sz w:val="28"/>
          <w:szCs w:val="28"/>
        </w:rPr>
        <w:t xml:space="preserve"> определения …………</w:t>
      </w:r>
      <w:r w:rsidR="00A75AFD" w:rsidRPr="00EC5A82">
        <w:rPr>
          <w:rFonts w:ascii="Arial" w:hAnsi="Arial" w:cs="Arial"/>
          <w:sz w:val="28"/>
          <w:szCs w:val="28"/>
        </w:rPr>
        <w:t>………………………………</w:t>
      </w:r>
      <w:r w:rsidR="00110AC8" w:rsidRPr="00EC5A82">
        <w:rPr>
          <w:rFonts w:ascii="Arial" w:hAnsi="Arial" w:cs="Arial"/>
          <w:sz w:val="28"/>
          <w:szCs w:val="28"/>
        </w:rPr>
        <w:t>.</w:t>
      </w:r>
    </w:p>
    <w:p w:rsidR="00B26902" w:rsidRPr="00EC5A82" w:rsidRDefault="0098687C" w:rsidP="000361F4">
      <w:pPr>
        <w:tabs>
          <w:tab w:val="left" w:pos="8931"/>
          <w:tab w:val="left" w:pos="9120"/>
        </w:tabs>
        <w:spacing w:line="360" w:lineRule="auto"/>
        <w:ind w:left="675" w:right="-1" w:firstLine="0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>4</w:t>
      </w:r>
      <w:r w:rsidR="00F42C18" w:rsidRPr="00EC5A82">
        <w:rPr>
          <w:rFonts w:ascii="Arial" w:hAnsi="Arial" w:cs="Arial"/>
          <w:sz w:val="28"/>
          <w:szCs w:val="28"/>
        </w:rPr>
        <w:t xml:space="preserve"> </w:t>
      </w:r>
      <w:r w:rsidR="00456A52" w:rsidRPr="00EC5A82">
        <w:rPr>
          <w:rFonts w:ascii="Arial" w:hAnsi="Arial" w:cs="Arial"/>
          <w:sz w:val="28"/>
          <w:szCs w:val="28"/>
        </w:rPr>
        <w:t xml:space="preserve"> </w:t>
      </w:r>
      <w:r w:rsidR="002940F5">
        <w:rPr>
          <w:rFonts w:ascii="Arial" w:hAnsi="Arial" w:cs="Arial"/>
          <w:sz w:val="28"/>
          <w:szCs w:val="28"/>
        </w:rPr>
        <w:t>Т</w:t>
      </w:r>
      <w:r w:rsidR="004235A8" w:rsidRPr="00EC5A82">
        <w:rPr>
          <w:rFonts w:ascii="Arial" w:hAnsi="Arial" w:cs="Arial"/>
          <w:sz w:val="28"/>
          <w:szCs w:val="28"/>
        </w:rPr>
        <w:t>ехниче</w:t>
      </w:r>
      <w:r w:rsidR="008E23C1" w:rsidRPr="00EC5A82">
        <w:rPr>
          <w:rFonts w:ascii="Arial" w:hAnsi="Arial" w:cs="Arial"/>
          <w:sz w:val="28"/>
          <w:szCs w:val="28"/>
        </w:rPr>
        <w:t>ские требования…</w:t>
      </w:r>
      <w:r w:rsidR="000361F4" w:rsidRPr="00EC5A82">
        <w:rPr>
          <w:rFonts w:ascii="Arial" w:hAnsi="Arial" w:cs="Arial"/>
          <w:sz w:val="28"/>
          <w:szCs w:val="28"/>
        </w:rPr>
        <w:t>…………………………</w:t>
      </w:r>
      <w:r w:rsidR="002940F5">
        <w:rPr>
          <w:rFonts w:ascii="Arial" w:hAnsi="Arial" w:cs="Arial"/>
          <w:sz w:val="28"/>
          <w:szCs w:val="28"/>
        </w:rPr>
        <w:t>……….</w:t>
      </w:r>
      <w:r w:rsidR="000361F4" w:rsidRPr="00EC5A82">
        <w:rPr>
          <w:rFonts w:ascii="Arial" w:hAnsi="Arial" w:cs="Arial"/>
          <w:sz w:val="28"/>
          <w:szCs w:val="28"/>
        </w:rPr>
        <w:t>……</w:t>
      </w:r>
    </w:p>
    <w:p w:rsidR="00AC68A2" w:rsidRPr="00EC5A82" w:rsidRDefault="0098687C" w:rsidP="00795944">
      <w:pPr>
        <w:tabs>
          <w:tab w:val="left" w:pos="816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>5</w:t>
      </w:r>
      <w:r w:rsidR="00AC68A2" w:rsidRPr="00EC5A82">
        <w:rPr>
          <w:rFonts w:ascii="Arial" w:hAnsi="Arial" w:cs="Arial"/>
          <w:sz w:val="28"/>
          <w:szCs w:val="28"/>
        </w:rPr>
        <w:t xml:space="preserve"> </w:t>
      </w:r>
      <w:r w:rsidR="00456A52" w:rsidRPr="00EC5A82">
        <w:rPr>
          <w:rFonts w:ascii="Arial" w:hAnsi="Arial" w:cs="Arial"/>
          <w:sz w:val="28"/>
          <w:szCs w:val="28"/>
        </w:rPr>
        <w:t xml:space="preserve"> </w:t>
      </w:r>
      <w:r w:rsidR="000361F4" w:rsidRPr="00EC5A82">
        <w:rPr>
          <w:rFonts w:ascii="Arial" w:hAnsi="Arial" w:cs="Arial"/>
          <w:sz w:val="28"/>
          <w:szCs w:val="28"/>
        </w:rPr>
        <w:t>Правила приемки………………………………</w:t>
      </w:r>
      <w:r w:rsidR="00325794" w:rsidRPr="00EC5A82">
        <w:rPr>
          <w:rFonts w:ascii="Arial" w:hAnsi="Arial" w:cs="Arial"/>
          <w:sz w:val="28"/>
          <w:szCs w:val="28"/>
        </w:rPr>
        <w:t>…</w:t>
      </w:r>
      <w:r w:rsidR="000361F4" w:rsidRPr="00EC5A82">
        <w:rPr>
          <w:rFonts w:ascii="Arial" w:hAnsi="Arial" w:cs="Arial"/>
          <w:sz w:val="28"/>
          <w:szCs w:val="28"/>
        </w:rPr>
        <w:t>...........</w:t>
      </w:r>
      <w:r w:rsidR="008E23C1" w:rsidRPr="00EC5A82">
        <w:rPr>
          <w:rFonts w:ascii="Arial" w:hAnsi="Arial" w:cs="Arial"/>
          <w:sz w:val="28"/>
          <w:szCs w:val="28"/>
        </w:rPr>
        <w:t>.</w:t>
      </w:r>
      <w:r w:rsidR="000361F4" w:rsidRPr="00EC5A82">
        <w:rPr>
          <w:rFonts w:ascii="Arial" w:hAnsi="Arial" w:cs="Arial"/>
          <w:sz w:val="28"/>
          <w:szCs w:val="28"/>
        </w:rPr>
        <w:t>..........</w:t>
      </w:r>
      <w:r w:rsidR="008E23C1" w:rsidRPr="00EC5A82">
        <w:rPr>
          <w:rFonts w:ascii="Arial" w:hAnsi="Arial" w:cs="Arial"/>
          <w:sz w:val="28"/>
          <w:szCs w:val="28"/>
        </w:rPr>
        <w:t xml:space="preserve"> </w:t>
      </w:r>
    </w:p>
    <w:p w:rsidR="004235A8" w:rsidRPr="00EC5A82" w:rsidRDefault="0098687C" w:rsidP="000361F4">
      <w:pPr>
        <w:tabs>
          <w:tab w:val="left" w:pos="8931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>6</w:t>
      </w:r>
      <w:r w:rsidR="004235A8" w:rsidRPr="00EC5A82">
        <w:rPr>
          <w:rFonts w:ascii="Arial" w:hAnsi="Arial" w:cs="Arial"/>
          <w:sz w:val="28"/>
          <w:szCs w:val="28"/>
        </w:rPr>
        <w:t xml:space="preserve"> </w:t>
      </w:r>
      <w:r w:rsidR="00456A52" w:rsidRPr="00EC5A82">
        <w:rPr>
          <w:rFonts w:ascii="Arial" w:hAnsi="Arial" w:cs="Arial"/>
          <w:sz w:val="28"/>
          <w:szCs w:val="28"/>
        </w:rPr>
        <w:t xml:space="preserve"> </w:t>
      </w:r>
      <w:r w:rsidR="004235A8" w:rsidRPr="00EC5A82">
        <w:rPr>
          <w:rFonts w:ascii="Arial" w:hAnsi="Arial" w:cs="Arial"/>
          <w:sz w:val="28"/>
          <w:szCs w:val="28"/>
        </w:rPr>
        <w:t>М</w:t>
      </w:r>
      <w:r w:rsidR="00AC68A2" w:rsidRPr="00EC5A82">
        <w:rPr>
          <w:rFonts w:ascii="Arial" w:hAnsi="Arial" w:cs="Arial"/>
          <w:sz w:val="28"/>
          <w:szCs w:val="28"/>
        </w:rPr>
        <w:t>етоды контроля…………………………………………</w:t>
      </w:r>
      <w:r w:rsidR="004235A8" w:rsidRPr="00EC5A82">
        <w:rPr>
          <w:rFonts w:ascii="Arial" w:hAnsi="Arial" w:cs="Arial"/>
          <w:sz w:val="28"/>
          <w:szCs w:val="28"/>
        </w:rPr>
        <w:t>…</w:t>
      </w:r>
      <w:r w:rsidR="000361F4" w:rsidRPr="00EC5A82">
        <w:rPr>
          <w:rFonts w:ascii="Arial" w:hAnsi="Arial" w:cs="Arial"/>
          <w:sz w:val="28"/>
          <w:szCs w:val="28"/>
        </w:rPr>
        <w:t xml:space="preserve">……… </w:t>
      </w:r>
    </w:p>
    <w:p w:rsidR="00110AC8" w:rsidRPr="00EC5A82" w:rsidRDefault="0098687C" w:rsidP="00795944">
      <w:pPr>
        <w:tabs>
          <w:tab w:val="left" w:pos="780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>7</w:t>
      </w:r>
      <w:r w:rsidR="004235A8" w:rsidRPr="00EC5A82">
        <w:rPr>
          <w:rFonts w:ascii="Arial" w:hAnsi="Arial" w:cs="Arial"/>
          <w:sz w:val="28"/>
          <w:szCs w:val="28"/>
        </w:rPr>
        <w:t xml:space="preserve"> </w:t>
      </w:r>
      <w:r w:rsidR="00456A52" w:rsidRPr="00EC5A82">
        <w:rPr>
          <w:rFonts w:ascii="Arial" w:hAnsi="Arial" w:cs="Arial"/>
          <w:sz w:val="28"/>
          <w:szCs w:val="28"/>
        </w:rPr>
        <w:t xml:space="preserve"> </w:t>
      </w:r>
      <w:r w:rsidR="004235A8" w:rsidRPr="00EC5A82">
        <w:rPr>
          <w:rFonts w:ascii="Arial" w:hAnsi="Arial" w:cs="Arial"/>
          <w:sz w:val="28"/>
          <w:szCs w:val="28"/>
        </w:rPr>
        <w:t>Трансп</w:t>
      </w:r>
      <w:r w:rsidR="00AC68A2" w:rsidRPr="00EC5A82">
        <w:rPr>
          <w:rFonts w:ascii="Arial" w:hAnsi="Arial" w:cs="Arial"/>
          <w:sz w:val="28"/>
          <w:szCs w:val="28"/>
        </w:rPr>
        <w:t>ортирование и хранение……………………</w:t>
      </w:r>
      <w:r w:rsidR="000361F4" w:rsidRPr="00EC5A82">
        <w:rPr>
          <w:rFonts w:ascii="Arial" w:hAnsi="Arial" w:cs="Arial"/>
          <w:sz w:val="28"/>
          <w:szCs w:val="28"/>
        </w:rPr>
        <w:t>…………….</w:t>
      </w:r>
      <w:r w:rsidR="00AC68A2" w:rsidRPr="00EC5A82">
        <w:rPr>
          <w:rFonts w:ascii="Arial" w:hAnsi="Arial" w:cs="Arial"/>
          <w:sz w:val="28"/>
          <w:szCs w:val="28"/>
        </w:rPr>
        <w:t xml:space="preserve"> </w:t>
      </w:r>
    </w:p>
    <w:p w:rsidR="00AC68A2" w:rsidRPr="00F948FB" w:rsidRDefault="00110AC8" w:rsidP="000361F4">
      <w:pPr>
        <w:tabs>
          <w:tab w:val="left" w:pos="7800"/>
          <w:tab w:val="left" w:pos="8931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EC5A82">
        <w:rPr>
          <w:rFonts w:ascii="Arial" w:hAnsi="Arial" w:cs="Arial"/>
          <w:sz w:val="28"/>
          <w:szCs w:val="28"/>
        </w:rPr>
        <w:t>Библ</w:t>
      </w:r>
      <w:r w:rsidR="00567D22" w:rsidRPr="00EC5A82">
        <w:rPr>
          <w:rFonts w:ascii="Arial" w:hAnsi="Arial" w:cs="Arial"/>
          <w:sz w:val="28"/>
          <w:szCs w:val="28"/>
        </w:rPr>
        <w:t>иография………………………………………………………</w:t>
      </w:r>
      <w:r w:rsidR="000361F4" w:rsidRPr="00EC5A82">
        <w:rPr>
          <w:rFonts w:ascii="Arial" w:hAnsi="Arial" w:cs="Arial"/>
          <w:sz w:val="28"/>
          <w:szCs w:val="28"/>
        </w:rPr>
        <w:t>….</w:t>
      </w:r>
      <w:r w:rsidR="00567D22" w:rsidRPr="00F948FB">
        <w:rPr>
          <w:rFonts w:ascii="Arial" w:hAnsi="Arial" w:cs="Arial"/>
          <w:sz w:val="28"/>
          <w:szCs w:val="28"/>
        </w:rPr>
        <w:t xml:space="preserve"> </w:t>
      </w: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  <w:sectPr w:rsidR="004235A8" w:rsidRPr="00F948FB" w:rsidSect="000237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B466EA" w:rsidRDefault="0067565E" w:rsidP="00DB4CCA">
      <w:pPr>
        <w:pStyle w:val="af5"/>
        <w:spacing w:line="360" w:lineRule="auto"/>
        <w:rPr>
          <w:rFonts w:ascii="Arial" w:hAnsi="Arial" w:cs="Arial"/>
          <w:spacing w:val="38"/>
        </w:rPr>
      </w:pPr>
      <w:r w:rsidRPr="0056054A">
        <w:rPr>
          <w:rFonts w:ascii="Arial" w:hAnsi="Arial" w:cs="Arial"/>
          <w:spacing w:val="38"/>
        </w:rPr>
        <w:lastRenderedPageBreak/>
        <w:t>М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Ж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Г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О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У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В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4C411F">
        <w:rPr>
          <w:rFonts w:ascii="Arial" w:hAnsi="Arial" w:cs="Arial"/>
          <w:spacing w:val="38"/>
        </w:rPr>
        <w:t xml:space="preserve"> </w:t>
      </w:r>
      <w:proofErr w:type="spellStart"/>
      <w:proofErr w:type="gramStart"/>
      <w:r w:rsidRPr="0056054A">
        <w:rPr>
          <w:rFonts w:ascii="Arial" w:hAnsi="Arial" w:cs="Arial"/>
          <w:spacing w:val="38"/>
        </w:rPr>
        <w:t>Н</w:t>
      </w:r>
      <w:proofErr w:type="spellEnd"/>
      <w:proofErr w:type="gramEnd"/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Ы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 xml:space="preserve">Й </w:t>
      </w:r>
      <w:r w:rsidR="004C411F">
        <w:rPr>
          <w:rFonts w:ascii="Arial" w:hAnsi="Arial" w:cs="Arial"/>
          <w:spacing w:val="38"/>
        </w:rPr>
        <w:t xml:space="preserve">   </w:t>
      </w:r>
      <w:r w:rsidRPr="0056054A">
        <w:rPr>
          <w:rFonts w:ascii="Arial" w:hAnsi="Arial" w:cs="Arial"/>
          <w:spacing w:val="38"/>
        </w:rPr>
        <w:t>С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</w:p>
    <w:p w:rsidR="00DB4CCA" w:rsidRPr="0056054A" w:rsidRDefault="00103F84" w:rsidP="00DB4CCA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1E6C4E0D" wp14:editId="3BFB0B69">
                <wp:simplePos x="0" y="0"/>
                <wp:positionH relativeFrom="column">
                  <wp:posOffset>104140</wp:posOffset>
                </wp:positionH>
                <wp:positionV relativeFrom="paragraph">
                  <wp:posOffset>167004</wp:posOffset>
                </wp:positionV>
                <wp:extent cx="6217920" cy="0"/>
                <wp:effectExtent l="0" t="0" r="1143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13.15pt" to="49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Qh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WoTW9cQVEVGpnQ3H0rF7MVtPvDildtUQdeKT4ejGQl4WM5E1K2DgDF+z7z5pBDDl6Hft0&#10;bmwXIKED6BzluNzl4GePKBzO8uxpkYN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" o:allowincell="f"/>
            </w:pict>
          </mc:Fallback>
        </mc:AlternateContent>
      </w:r>
    </w:p>
    <w:p w:rsidR="00B26902" w:rsidRPr="00DB4CCA" w:rsidRDefault="0094556F" w:rsidP="00DB4CCA">
      <w:pPr>
        <w:pStyle w:val="af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КОНСЕРВЫ</w:t>
      </w:r>
      <w:r w:rsidR="00DB4CCA">
        <w:rPr>
          <w:rFonts w:ascii="Arial" w:hAnsi="Arial" w:cs="Arial"/>
        </w:rPr>
        <w:t xml:space="preserve"> МЯС</w:t>
      </w:r>
      <w:r w:rsidR="005E12E7">
        <w:rPr>
          <w:rFonts w:ascii="Arial" w:hAnsi="Arial" w:cs="Arial"/>
        </w:rPr>
        <w:t>ОСОДЕРЖАЩИЕ</w:t>
      </w:r>
      <w:r w:rsidR="00DB4CCA">
        <w:rPr>
          <w:rFonts w:ascii="Arial" w:hAnsi="Arial" w:cs="Arial"/>
        </w:rPr>
        <w:t xml:space="preserve"> ДЛЯ  ПИТАНИЯ ДЕТЕЙ СТАРШЕ ТРЕХ ЛЕТ</w:t>
      </w:r>
    </w:p>
    <w:p w:rsidR="00B26902" w:rsidRPr="00DB4CCA" w:rsidRDefault="00B26902" w:rsidP="00126E0F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B26902" w:rsidRPr="0056054A" w:rsidRDefault="00B26902" w:rsidP="00126E0F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  <w:lang w:val="en-US"/>
        </w:rPr>
      </w:pPr>
      <w:r w:rsidRPr="0056054A">
        <w:rPr>
          <w:rFonts w:ascii="Arial" w:hAnsi="Arial" w:cs="Arial"/>
          <w:b/>
          <w:szCs w:val="24"/>
        </w:rPr>
        <w:t>Общие</w:t>
      </w:r>
      <w:r w:rsidRPr="0056054A">
        <w:rPr>
          <w:rFonts w:ascii="Arial" w:hAnsi="Arial" w:cs="Arial"/>
          <w:b/>
          <w:szCs w:val="24"/>
          <w:lang w:val="en-US"/>
        </w:rPr>
        <w:t xml:space="preserve"> </w:t>
      </w:r>
      <w:bookmarkStart w:id="0" w:name="OCRUncertain004"/>
      <w:r w:rsidRPr="0056054A">
        <w:rPr>
          <w:rFonts w:ascii="Arial" w:hAnsi="Arial" w:cs="Arial"/>
          <w:b/>
          <w:szCs w:val="24"/>
        </w:rPr>
        <w:t>те</w:t>
      </w:r>
      <w:bookmarkEnd w:id="0"/>
      <w:r w:rsidRPr="0056054A">
        <w:rPr>
          <w:rFonts w:ascii="Arial" w:hAnsi="Arial" w:cs="Arial"/>
          <w:b/>
          <w:szCs w:val="24"/>
        </w:rPr>
        <w:t>х</w:t>
      </w:r>
      <w:bookmarkStart w:id="1" w:name="OCRUncertain005"/>
      <w:r w:rsidRPr="0056054A">
        <w:rPr>
          <w:rFonts w:ascii="Arial" w:hAnsi="Arial" w:cs="Arial"/>
          <w:b/>
          <w:szCs w:val="24"/>
        </w:rPr>
        <w:t>н</w:t>
      </w:r>
      <w:bookmarkEnd w:id="1"/>
      <w:r w:rsidRPr="0056054A">
        <w:rPr>
          <w:rFonts w:ascii="Arial" w:hAnsi="Arial" w:cs="Arial"/>
          <w:b/>
          <w:szCs w:val="24"/>
        </w:rPr>
        <w:t>ич</w:t>
      </w:r>
      <w:bookmarkStart w:id="2" w:name="OCRUncertain006"/>
      <w:r w:rsidRPr="0056054A">
        <w:rPr>
          <w:rFonts w:ascii="Arial" w:hAnsi="Arial" w:cs="Arial"/>
          <w:b/>
          <w:szCs w:val="24"/>
        </w:rPr>
        <w:t>е</w:t>
      </w:r>
      <w:bookmarkEnd w:id="2"/>
      <w:r w:rsidRPr="0056054A">
        <w:rPr>
          <w:rFonts w:ascii="Arial" w:hAnsi="Arial" w:cs="Arial"/>
          <w:b/>
          <w:szCs w:val="24"/>
        </w:rPr>
        <w:t>ские</w:t>
      </w:r>
      <w:r w:rsidRPr="0056054A">
        <w:rPr>
          <w:rFonts w:ascii="Arial" w:hAnsi="Arial" w:cs="Arial"/>
          <w:b/>
          <w:szCs w:val="24"/>
          <w:lang w:val="en-US"/>
        </w:rPr>
        <w:t xml:space="preserve"> </w:t>
      </w:r>
      <w:r w:rsidRPr="0056054A">
        <w:rPr>
          <w:rFonts w:ascii="Arial" w:hAnsi="Arial" w:cs="Arial"/>
          <w:b/>
          <w:szCs w:val="24"/>
        </w:rPr>
        <w:t>усло</w:t>
      </w:r>
      <w:bookmarkStart w:id="3" w:name="OCRUncertain007"/>
      <w:r w:rsidRPr="0056054A">
        <w:rPr>
          <w:rFonts w:ascii="Arial" w:hAnsi="Arial" w:cs="Arial"/>
          <w:b/>
          <w:szCs w:val="24"/>
        </w:rPr>
        <w:t>в</w:t>
      </w:r>
      <w:bookmarkEnd w:id="3"/>
      <w:r w:rsidRPr="0056054A">
        <w:rPr>
          <w:rFonts w:ascii="Arial" w:hAnsi="Arial" w:cs="Arial"/>
          <w:b/>
          <w:szCs w:val="24"/>
        </w:rPr>
        <w:t>ия</w:t>
      </w:r>
    </w:p>
    <w:p w:rsidR="00B26902" w:rsidRPr="00410F67" w:rsidRDefault="00410F67" w:rsidP="00126E0F">
      <w:pPr>
        <w:tabs>
          <w:tab w:val="left" w:pos="709"/>
        </w:tabs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  <w:lang w:val="en-US"/>
        </w:rPr>
      </w:pPr>
      <w:proofErr w:type="gramStart"/>
      <w:r>
        <w:rPr>
          <w:rFonts w:ascii="Arial" w:hAnsi="Arial" w:cs="Arial"/>
          <w:b/>
          <w:szCs w:val="24"/>
          <w:lang w:val="en-US"/>
        </w:rPr>
        <w:t xml:space="preserve">Canned </w:t>
      </w:r>
      <w:r w:rsidR="005E12E7" w:rsidRPr="005E12E7">
        <w:rPr>
          <w:rFonts w:ascii="Arial" w:hAnsi="Arial" w:cs="Arial"/>
          <w:b/>
          <w:szCs w:val="24"/>
          <w:lang w:val="en-US"/>
        </w:rPr>
        <w:t xml:space="preserve"> meat</w:t>
      </w:r>
      <w:proofErr w:type="gramEnd"/>
      <w:r w:rsidR="005E12E7" w:rsidRPr="005E12E7">
        <w:rPr>
          <w:rFonts w:ascii="Arial" w:hAnsi="Arial" w:cs="Arial"/>
          <w:b/>
          <w:szCs w:val="24"/>
          <w:lang w:val="en-US"/>
        </w:rPr>
        <w:t>-contained</w:t>
      </w:r>
      <w:r>
        <w:rPr>
          <w:rFonts w:ascii="Arial" w:hAnsi="Arial" w:cs="Arial"/>
          <w:b/>
          <w:szCs w:val="24"/>
          <w:lang w:val="en-US"/>
        </w:rPr>
        <w:t xml:space="preserve">  for children  older than three years</w:t>
      </w:r>
    </w:p>
    <w:p w:rsidR="00B26902" w:rsidRPr="00D0473F" w:rsidRDefault="00B26902" w:rsidP="00126E0F">
      <w:pPr>
        <w:pStyle w:val="6"/>
        <w:keepNext w:val="0"/>
        <w:tabs>
          <w:tab w:val="center" w:pos="4961"/>
          <w:tab w:val="left" w:pos="9165"/>
        </w:tabs>
        <w:spacing w:line="360" w:lineRule="auto"/>
        <w:ind w:left="0"/>
        <w:jc w:val="center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56054A">
        <w:rPr>
          <w:rFonts w:ascii="Arial" w:hAnsi="Arial" w:cs="Arial"/>
          <w:b w:val="0"/>
          <w:bCs w:val="0"/>
          <w:sz w:val="24"/>
          <w:szCs w:val="24"/>
        </w:rPr>
        <w:t>General</w:t>
      </w:r>
      <w:r w:rsidRPr="0056054A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56054A">
        <w:rPr>
          <w:rFonts w:ascii="Arial" w:hAnsi="Arial" w:cs="Arial"/>
          <w:b w:val="0"/>
          <w:bCs w:val="0"/>
          <w:sz w:val="24"/>
          <w:szCs w:val="24"/>
        </w:rPr>
        <w:t>specifications</w:t>
      </w:r>
      <w:r w:rsidR="00D0473F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 w:rsidR="004235A8" w:rsidRPr="0056054A" w:rsidRDefault="00103F84" w:rsidP="00126E0F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0" allowOverlap="1" wp14:anchorId="28F187F3" wp14:editId="54F92FB8">
                <wp:simplePos x="0" y="0"/>
                <wp:positionH relativeFrom="column">
                  <wp:posOffset>104140</wp:posOffset>
                </wp:positionH>
                <wp:positionV relativeFrom="paragraph">
                  <wp:posOffset>167004</wp:posOffset>
                </wp:positionV>
                <wp:extent cx="6217920" cy="0"/>
                <wp:effectExtent l="0" t="0" r="1143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13.15pt" to="49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2D63pjSshYqV2NhRHz+rFbDX97pDSq5aoA48UXy8G8rKQkbxJCRtn4IJ9/1kziCFHr2Of&#10;zo3tAiR0AJ2jHJe7HPzsEYXDaZ49zX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" o:allowincell="f"/>
            </w:pict>
          </mc:Fallback>
        </mc:AlternateContent>
      </w:r>
    </w:p>
    <w:p w:rsidR="004235A8" w:rsidRPr="0056054A" w:rsidRDefault="004235A8" w:rsidP="00126E0F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b/>
          <w:szCs w:val="24"/>
        </w:rPr>
      </w:pPr>
      <w:r w:rsidRPr="0056054A">
        <w:rPr>
          <w:rFonts w:ascii="Arial" w:hAnsi="Arial" w:cs="Arial"/>
          <w:b/>
          <w:szCs w:val="24"/>
        </w:rPr>
        <w:t xml:space="preserve">Дата </w:t>
      </w:r>
      <w:bookmarkStart w:id="4" w:name="OCRUncertain013"/>
      <w:r w:rsidRPr="0056054A">
        <w:rPr>
          <w:rFonts w:ascii="Arial" w:hAnsi="Arial" w:cs="Arial"/>
          <w:b/>
          <w:szCs w:val="24"/>
        </w:rPr>
        <w:t>в</w:t>
      </w:r>
      <w:bookmarkEnd w:id="4"/>
      <w:r w:rsidRPr="0056054A">
        <w:rPr>
          <w:rFonts w:ascii="Arial" w:hAnsi="Arial" w:cs="Arial"/>
          <w:b/>
          <w:szCs w:val="24"/>
        </w:rPr>
        <w:t>ведения –</w:t>
      </w:r>
    </w:p>
    <w:p w:rsidR="00B87E7D" w:rsidRPr="0056054A" w:rsidRDefault="00B87E7D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4235A8" w:rsidRPr="0056054A" w:rsidRDefault="004235A8" w:rsidP="00011D00">
      <w:pPr>
        <w:tabs>
          <w:tab w:val="left" w:pos="510"/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b/>
          <w:szCs w:val="24"/>
        </w:rPr>
        <w:t>1 Область применения</w:t>
      </w:r>
      <w:r w:rsidRPr="0056054A">
        <w:rPr>
          <w:rFonts w:ascii="Arial" w:hAnsi="Arial" w:cs="Arial"/>
          <w:szCs w:val="24"/>
        </w:rPr>
        <w:tab/>
      </w:r>
    </w:p>
    <w:p w:rsidR="00DB4CCA" w:rsidRPr="00DB4CCA" w:rsidRDefault="004235A8" w:rsidP="00011D00">
      <w:pPr>
        <w:tabs>
          <w:tab w:val="left" w:pos="510"/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Настоящий стандарт распространяется на</w:t>
      </w:r>
      <w:r w:rsidR="009B319A" w:rsidRPr="0056054A">
        <w:rPr>
          <w:rFonts w:ascii="Arial" w:hAnsi="Arial" w:cs="Arial"/>
          <w:szCs w:val="24"/>
        </w:rPr>
        <w:t xml:space="preserve"> </w:t>
      </w:r>
      <w:r w:rsidR="00DB4CCA">
        <w:rPr>
          <w:rFonts w:ascii="Arial" w:hAnsi="Arial" w:cs="Arial"/>
          <w:szCs w:val="24"/>
        </w:rPr>
        <w:t xml:space="preserve"> </w:t>
      </w:r>
      <w:proofErr w:type="spellStart"/>
      <w:r w:rsidR="00CF49D9">
        <w:rPr>
          <w:rFonts w:ascii="Arial" w:hAnsi="Arial" w:cs="Arial"/>
          <w:szCs w:val="24"/>
        </w:rPr>
        <w:t>мясосодержащие</w:t>
      </w:r>
      <w:proofErr w:type="spellEnd"/>
      <w:r w:rsidR="00CF49D9">
        <w:rPr>
          <w:rFonts w:ascii="Arial" w:hAnsi="Arial" w:cs="Arial"/>
          <w:szCs w:val="24"/>
        </w:rPr>
        <w:t xml:space="preserve"> </w:t>
      </w:r>
      <w:r w:rsidR="00DB4CCA">
        <w:rPr>
          <w:rFonts w:ascii="Arial" w:hAnsi="Arial" w:cs="Arial"/>
          <w:szCs w:val="24"/>
        </w:rPr>
        <w:t xml:space="preserve">стерилизованные  </w:t>
      </w:r>
      <w:r w:rsidR="00C5023B" w:rsidRPr="0056054A">
        <w:rPr>
          <w:rFonts w:ascii="Arial" w:hAnsi="Arial" w:cs="Arial"/>
          <w:szCs w:val="24"/>
        </w:rPr>
        <w:t>ко</w:t>
      </w:r>
      <w:r w:rsidR="00C5023B" w:rsidRPr="0056054A">
        <w:rPr>
          <w:rFonts w:ascii="Arial" w:hAnsi="Arial" w:cs="Arial"/>
          <w:szCs w:val="24"/>
        </w:rPr>
        <w:t>н</w:t>
      </w:r>
      <w:r w:rsidR="00C5023B" w:rsidRPr="0056054A">
        <w:rPr>
          <w:rFonts w:ascii="Arial" w:hAnsi="Arial" w:cs="Arial"/>
          <w:szCs w:val="24"/>
        </w:rPr>
        <w:t>сервы</w:t>
      </w:r>
      <w:r w:rsidR="00497531">
        <w:rPr>
          <w:rFonts w:ascii="Arial" w:hAnsi="Arial" w:cs="Arial"/>
          <w:szCs w:val="24"/>
        </w:rPr>
        <w:t xml:space="preserve"> </w:t>
      </w:r>
      <w:r w:rsidR="00735598">
        <w:rPr>
          <w:rFonts w:ascii="Arial" w:hAnsi="Arial" w:cs="Arial"/>
          <w:szCs w:val="24"/>
        </w:rPr>
        <w:t xml:space="preserve"> </w:t>
      </w:r>
      <w:r w:rsidR="00C5023B" w:rsidRPr="0056054A">
        <w:rPr>
          <w:rFonts w:ascii="Arial" w:hAnsi="Arial" w:cs="Arial"/>
          <w:szCs w:val="24"/>
        </w:rPr>
        <w:t xml:space="preserve"> (далее </w:t>
      </w:r>
      <w:r w:rsidR="00F32553" w:rsidRPr="0056054A">
        <w:rPr>
          <w:rFonts w:ascii="Arial" w:hAnsi="Arial" w:cs="Arial"/>
          <w:szCs w:val="24"/>
        </w:rPr>
        <w:t>–</w:t>
      </w:r>
      <w:r w:rsidR="00187CA5" w:rsidRPr="0056054A">
        <w:rPr>
          <w:rFonts w:ascii="Arial" w:hAnsi="Arial" w:cs="Arial"/>
          <w:szCs w:val="24"/>
        </w:rPr>
        <w:t xml:space="preserve"> </w:t>
      </w:r>
      <w:r w:rsidR="00C5023B" w:rsidRPr="0056054A">
        <w:rPr>
          <w:rFonts w:ascii="Arial" w:hAnsi="Arial" w:cs="Arial"/>
          <w:szCs w:val="24"/>
        </w:rPr>
        <w:t>консервы), предназначен</w:t>
      </w:r>
      <w:r w:rsidR="00DB4CCA">
        <w:rPr>
          <w:rFonts w:ascii="Arial" w:hAnsi="Arial" w:cs="Arial"/>
          <w:szCs w:val="24"/>
        </w:rPr>
        <w:t>ные для питания детей старше трех лет</w:t>
      </w:r>
      <w:r w:rsidR="00DB4CCA" w:rsidRPr="00DB4CCA">
        <w:rPr>
          <w:rFonts w:ascii="Arial" w:hAnsi="Arial" w:cs="Arial"/>
          <w:szCs w:val="24"/>
        </w:rPr>
        <w:t>.</w:t>
      </w:r>
    </w:p>
    <w:p w:rsidR="00B87E7D" w:rsidRPr="0056054A" w:rsidRDefault="00B87E7D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4235A8" w:rsidRPr="0056054A" w:rsidRDefault="004235A8" w:rsidP="00011D00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 w:rsidRPr="0056054A">
        <w:rPr>
          <w:rFonts w:ascii="Arial" w:hAnsi="Arial" w:cs="Arial"/>
          <w:b/>
          <w:szCs w:val="24"/>
        </w:rPr>
        <w:t>2 Нормативные ссылки</w:t>
      </w:r>
    </w:p>
    <w:p w:rsidR="00253A4C" w:rsidRPr="0056054A" w:rsidRDefault="004235A8" w:rsidP="00011D00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 xml:space="preserve">В настоящем стандарте использованы нормативные ссылки на следующие </w:t>
      </w:r>
      <w:r w:rsidR="00CF2839" w:rsidRPr="0056054A">
        <w:rPr>
          <w:rFonts w:ascii="Arial" w:hAnsi="Arial" w:cs="Arial"/>
          <w:szCs w:val="24"/>
        </w:rPr>
        <w:t>межгос</w:t>
      </w:r>
      <w:r w:rsidR="00CF2839" w:rsidRPr="0056054A">
        <w:rPr>
          <w:rFonts w:ascii="Arial" w:hAnsi="Arial" w:cs="Arial"/>
          <w:szCs w:val="24"/>
        </w:rPr>
        <w:t>у</w:t>
      </w:r>
      <w:r w:rsidR="00CF2839" w:rsidRPr="0056054A">
        <w:rPr>
          <w:rFonts w:ascii="Arial" w:hAnsi="Arial" w:cs="Arial"/>
          <w:szCs w:val="24"/>
        </w:rPr>
        <w:t xml:space="preserve">дарственные </w:t>
      </w:r>
      <w:r w:rsidRPr="0056054A">
        <w:rPr>
          <w:rFonts w:ascii="Arial" w:hAnsi="Arial" w:cs="Arial"/>
          <w:szCs w:val="24"/>
        </w:rPr>
        <w:t>стандарты:</w:t>
      </w:r>
    </w:p>
    <w:p w:rsidR="00DB4CCA" w:rsidRDefault="00DB4CCA" w:rsidP="00DB4CCA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8.579–2002  Государственная система обеспечения единства измерений. Тр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бования к количеству фасованных товаров в упаковках любого вида при их производстве, расфасовке, продаже и импорте</w:t>
      </w:r>
      <w:r w:rsidR="00BC0D70">
        <w:rPr>
          <w:rFonts w:ascii="Arial" w:hAnsi="Arial" w:cs="Arial"/>
          <w:szCs w:val="24"/>
        </w:rPr>
        <w:t>;</w:t>
      </w:r>
    </w:p>
    <w:p w:rsidR="007612C2" w:rsidRDefault="007612C2" w:rsidP="007612C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7612C2">
        <w:rPr>
          <w:rFonts w:ascii="Arial" w:hAnsi="Arial" w:cs="Arial"/>
          <w:szCs w:val="24"/>
        </w:rPr>
        <w:t>ГОСТ 572-</w:t>
      </w:r>
      <w:r w:rsidR="00671807">
        <w:rPr>
          <w:rFonts w:ascii="Arial" w:hAnsi="Arial" w:cs="Arial"/>
          <w:szCs w:val="24"/>
        </w:rPr>
        <w:t>2016</w:t>
      </w:r>
      <w:r w:rsidRPr="007612C2">
        <w:rPr>
          <w:rFonts w:ascii="Arial" w:hAnsi="Arial" w:cs="Arial"/>
          <w:szCs w:val="24"/>
        </w:rPr>
        <w:t xml:space="preserve"> Крупа пшено шлифованное. Технические условия</w:t>
      </w:r>
    </w:p>
    <w:p w:rsidR="00DB4CCA" w:rsidRPr="00DB4CCA" w:rsidRDefault="00DB4CCA" w:rsidP="007612C2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1129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 xml:space="preserve">2013 Масло подсолнечное. Технические условия </w:t>
      </w:r>
    </w:p>
    <w:p w:rsidR="00DB4CCA" w:rsidRDefault="00DB4CCA" w:rsidP="00DB4CCA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1721–85 Морковь столовая свежая, заготовляемая и поставляемая. Технич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ские условия</w:t>
      </w:r>
    </w:p>
    <w:p w:rsidR="00C602E3" w:rsidRPr="00DB4CCA" w:rsidRDefault="00C602E3" w:rsidP="00C602E3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 1722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85 Свекла столовая свежая, заготовляемая и поставляемая. Технич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 xml:space="preserve">ские условия </w:t>
      </w:r>
    </w:p>
    <w:p w:rsidR="00410F67" w:rsidRDefault="00410F67" w:rsidP="00C602E3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1723–</w:t>
      </w:r>
      <w:r w:rsidR="00671807">
        <w:rPr>
          <w:rFonts w:ascii="Arial" w:hAnsi="Arial" w:cs="Arial"/>
          <w:szCs w:val="24"/>
        </w:rPr>
        <w:t>2015</w:t>
      </w:r>
      <w:r w:rsidRPr="00DB4CCA">
        <w:rPr>
          <w:rFonts w:ascii="Arial" w:hAnsi="Arial" w:cs="Arial"/>
          <w:szCs w:val="24"/>
        </w:rPr>
        <w:t xml:space="preserve"> Лук репчатый свежий, заготовляемый и поставляемый. Технич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ские</w:t>
      </w:r>
    </w:p>
    <w:p w:rsidR="00DB4CCA" w:rsidRPr="00DB4CCA" w:rsidRDefault="00DB4CCA" w:rsidP="00C602E3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условия</w:t>
      </w:r>
    </w:p>
    <w:p w:rsidR="003857BC" w:rsidRPr="00DB4CCA" w:rsidRDefault="003857BC" w:rsidP="003857BC">
      <w:pPr>
        <w:tabs>
          <w:tab w:val="left" w:pos="567"/>
          <w:tab w:val="left" w:pos="624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ГОСТ 1724–</w:t>
      </w:r>
      <w:r w:rsidRPr="00DB4CCA">
        <w:rPr>
          <w:rFonts w:ascii="Arial" w:hAnsi="Arial" w:cs="Arial"/>
          <w:szCs w:val="24"/>
        </w:rPr>
        <w:t>85 Капуста белокочанная свежая, заготовляемая и поставляемая. Те</w:t>
      </w:r>
      <w:proofErr w:type="gramStart"/>
      <w:r w:rsidRPr="00DB4CCA">
        <w:rPr>
          <w:rFonts w:ascii="Arial" w:hAnsi="Arial" w:cs="Arial"/>
          <w:szCs w:val="24"/>
        </w:rPr>
        <w:t>х</w:t>
      </w:r>
      <w:r>
        <w:rPr>
          <w:rFonts w:ascii="Arial" w:hAnsi="Arial" w:cs="Arial"/>
          <w:szCs w:val="24"/>
        </w:rPr>
        <w:t>-</w:t>
      </w:r>
      <w:proofErr w:type="gramEnd"/>
      <w:r w:rsidRPr="00805378">
        <w:rPr>
          <w:rFonts w:ascii="Arial" w:hAnsi="Arial" w:cs="Arial"/>
          <w:szCs w:val="24"/>
        </w:rPr>
        <w:t xml:space="preserve"> </w:t>
      </w:r>
      <w:proofErr w:type="spellStart"/>
      <w:r w:rsidRPr="00DB4CCA">
        <w:rPr>
          <w:rFonts w:ascii="Arial" w:hAnsi="Arial" w:cs="Arial"/>
          <w:szCs w:val="24"/>
        </w:rPr>
        <w:t>нические</w:t>
      </w:r>
      <w:proofErr w:type="spellEnd"/>
      <w:r w:rsidRPr="00DB4CCA">
        <w:rPr>
          <w:rFonts w:ascii="Arial" w:hAnsi="Arial" w:cs="Arial"/>
          <w:szCs w:val="24"/>
        </w:rPr>
        <w:t xml:space="preserve"> условия</w:t>
      </w:r>
    </w:p>
    <w:p w:rsidR="00DB4CCA" w:rsidRPr="00DB4CCA" w:rsidRDefault="00DB4CCA" w:rsidP="00DB4CCA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</w:t>
      </w:r>
      <w:r w:rsidR="00F72BEC">
        <w:rPr>
          <w:rFonts w:ascii="Arial" w:hAnsi="Arial" w:cs="Arial"/>
          <w:szCs w:val="24"/>
        </w:rPr>
        <w:t>Т 1725</w:t>
      </w:r>
      <w:r w:rsidRPr="00DB4CCA">
        <w:rPr>
          <w:rFonts w:ascii="Arial" w:hAnsi="Arial" w:cs="Arial"/>
          <w:szCs w:val="24"/>
        </w:rPr>
        <w:t>–85 Томаты свежие. Технические условия</w:t>
      </w:r>
    </w:p>
    <w:p w:rsidR="008C6999" w:rsidRPr="00410F67" w:rsidRDefault="008C6999" w:rsidP="008C6999">
      <w:pPr>
        <w:tabs>
          <w:tab w:val="center" w:pos="4153"/>
          <w:tab w:val="right" w:pos="8306"/>
        </w:tabs>
        <w:ind w:left="0" w:right="0" w:firstLine="0"/>
        <w:jc w:val="left"/>
        <w:rPr>
          <w:rFonts w:ascii="Arial" w:hAnsi="Arial" w:cs="Arial"/>
          <w:bCs/>
          <w:szCs w:val="24"/>
        </w:rPr>
      </w:pPr>
      <w:r w:rsidRPr="00410F67">
        <w:rPr>
          <w:rFonts w:ascii="Arial" w:hAnsi="Arial" w:cs="Arial"/>
          <w:bCs/>
          <w:szCs w:val="24"/>
        </w:rPr>
        <w:t>__________</w:t>
      </w:r>
    </w:p>
    <w:p w:rsidR="008C6999" w:rsidRPr="00547113" w:rsidRDefault="008C6999" w:rsidP="008C6999">
      <w:pPr>
        <w:tabs>
          <w:tab w:val="center" w:pos="4153"/>
          <w:tab w:val="right" w:pos="8306"/>
        </w:tabs>
        <w:ind w:left="0" w:right="0" w:firstLine="0"/>
        <w:jc w:val="left"/>
        <w:rPr>
          <w:rFonts w:ascii="Arial" w:hAnsi="Arial" w:cs="Arial"/>
          <w:b/>
          <w:bCs/>
          <w:i/>
          <w:szCs w:val="24"/>
        </w:rPr>
      </w:pPr>
      <w:r w:rsidRPr="00547113">
        <w:rPr>
          <w:rFonts w:ascii="Arial" w:hAnsi="Arial" w:cs="Arial"/>
          <w:bCs/>
          <w:i/>
          <w:szCs w:val="24"/>
        </w:rPr>
        <w:t xml:space="preserve">Проект, </w:t>
      </w:r>
      <w:r w:rsidRPr="00547113">
        <w:rPr>
          <w:rFonts w:ascii="Arial" w:hAnsi="Arial" w:cs="Arial"/>
          <w:bCs/>
          <w:i/>
          <w:szCs w:val="24"/>
          <w:lang w:val="en-US"/>
        </w:rPr>
        <w:t>RU</w:t>
      </w:r>
      <w:r w:rsidRPr="00547113">
        <w:rPr>
          <w:rFonts w:ascii="Arial" w:hAnsi="Arial" w:cs="Arial"/>
          <w:bCs/>
          <w:i/>
          <w:szCs w:val="24"/>
        </w:rPr>
        <w:t xml:space="preserve">, </w:t>
      </w:r>
      <w:r>
        <w:rPr>
          <w:rFonts w:ascii="Arial" w:hAnsi="Arial" w:cs="Arial"/>
          <w:bCs/>
          <w:i/>
          <w:szCs w:val="24"/>
        </w:rPr>
        <w:t xml:space="preserve">окончательная </w:t>
      </w:r>
      <w:r w:rsidRPr="00547113">
        <w:rPr>
          <w:rFonts w:ascii="Arial" w:hAnsi="Arial" w:cs="Arial"/>
          <w:bCs/>
          <w:i/>
          <w:szCs w:val="24"/>
        </w:rPr>
        <w:t xml:space="preserve"> редакция</w:t>
      </w:r>
    </w:p>
    <w:p w:rsidR="00DB4CCA" w:rsidRPr="00DB4CCA" w:rsidRDefault="00DB4CCA" w:rsidP="00DB4CCA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lastRenderedPageBreak/>
        <w:t>ГОСТ 3034 –75 Крупа овсяная. Технические условия</w:t>
      </w:r>
    </w:p>
    <w:p w:rsidR="00DB4CCA" w:rsidRPr="00DB4CCA" w:rsidRDefault="00DB4CCA" w:rsidP="00DB4CCA">
      <w:pPr>
        <w:tabs>
          <w:tab w:val="left" w:pos="567"/>
        </w:tabs>
        <w:spacing w:line="360" w:lineRule="auto"/>
        <w:ind w:right="0" w:firstLine="0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ab/>
        <w:t>ГОСТ 3343–89 Продукты томатные консервированные. Общие технические условия*</w:t>
      </w:r>
    </w:p>
    <w:p w:rsidR="000C7542" w:rsidRPr="003857BC" w:rsidRDefault="00DB4CCA" w:rsidP="000C7542">
      <w:pPr>
        <w:tabs>
          <w:tab w:val="left" w:pos="567"/>
        </w:tabs>
        <w:spacing w:line="360" w:lineRule="auto"/>
        <w:ind w:right="0" w:firstLine="0"/>
        <w:rPr>
          <w:rFonts w:ascii="Arial" w:hAnsi="Arial" w:cs="Arial"/>
          <w:szCs w:val="24"/>
        </w:rPr>
      </w:pPr>
      <w:r w:rsidRPr="003857BC">
        <w:rPr>
          <w:rFonts w:ascii="Arial" w:hAnsi="Arial" w:cs="Arial"/>
          <w:szCs w:val="24"/>
        </w:rPr>
        <w:t xml:space="preserve">         </w:t>
      </w:r>
      <w:r w:rsidR="000C7542" w:rsidRPr="003857BC">
        <w:rPr>
          <w:rFonts w:ascii="Arial" w:hAnsi="Arial" w:cs="Arial"/>
          <w:szCs w:val="24"/>
        </w:rPr>
        <w:t xml:space="preserve"> ГОСТ 4495-87 Молоко цельное сухое. Технические условия</w:t>
      </w:r>
      <w:r w:rsidRPr="003857BC">
        <w:rPr>
          <w:rFonts w:ascii="Arial" w:hAnsi="Arial" w:cs="Arial"/>
          <w:szCs w:val="24"/>
        </w:rPr>
        <w:t xml:space="preserve"> </w:t>
      </w:r>
      <w:r w:rsidR="000C7542" w:rsidRPr="003857BC">
        <w:rPr>
          <w:rFonts w:ascii="Arial" w:hAnsi="Arial" w:cs="Arial"/>
          <w:szCs w:val="24"/>
        </w:rPr>
        <w:t>**</w:t>
      </w:r>
    </w:p>
    <w:p w:rsidR="00DB4CCA" w:rsidRPr="00DB4CCA" w:rsidRDefault="000C7542" w:rsidP="000C7542">
      <w:pPr>
        <w:tabs>
          <w:tab w:val="left" w:pos="567"/>
        </w:tabs>
        <w:spacing w:line="36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B4CCA" w:rsidRPr="00DB4CCA">
        <w:rPr>
          <w:rFonts w:ascii="Arial" w:hAnsi="Arial" w:cs="Arial"/>
          <w:szCs w:val="24"/>
        </w:rPr>
        <w:t>ГОСТ 5312–</w:t>
      </w:r>
      <w:r w:rsidR="009E7588">
        <w:rPr>
          <w:rFonts w:ascii="Arial" w:hAnsi="Arial" w:cs="Arial"/>
          <w:szCs w:val="24"/>
        </w:rPr>
        <w:t>2014</w:t>
      </w:r>
      <w:r w:rsidR="00DB4CCA" w:rsidRPr="00DB4CCA">
        <w:rPr>
          <w:rFonts w:ascii="Arial" w:hAnsi="Arial" w:cs="Arial"/>
          <w:szCs w:val="24"/>
        </w:rPr>
        <w:t xml:space="preserve"> Горох овощной свежий для консервирования. Технические условия</w:t>
      </w:r>
    </w:p>
    <w:p w:rsidR="00DB4CCA" w:rsidRPr="00DB4CCA" w:rsidRDefault="00DB4CCA" w:rsidP="00DB4CCA">
      <w:pPr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5550–74 Крупа гречневая. Технические условия</w:t>
      </w:r>
    </w:p>
    <w:p w:rsidR="00DB4CCA" w:rsidRPr="00DB4CCA" w:rsidRDefault="00C602E3" w:rsidP="00DB4CCA">
      <w:pPr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ГОСТ </w:t>
      </w:r>
      <w:r w:rsidR="00DB4CCA" w:rsidRPr="00DB4CCA">
        <w:rPr>
          <w:rFonts w:ascii="Arial" w:hAnsi="Arial" w:cs="Arial"/>
          <w:szCs w:val="24"/>
        </w:rPr>
        <w:t>5717.2-2003 Банки стеклянные для консервов. Основные параметры и разм</w:t>
      </w:r>
      <w:r w:rsidR="00DB4CCA" w:rsidRPr="00DB4CCA">
        <w:rPr>
          <w:rFonts w:ascii="Arial" w:hAnsi="Arial" w:cs="Arial"/>
          <w:szCs w:val="24"/>
        </w:rPr>
        <w:t>е</w:t>
      </w:r>
      <w:r w:rsidR="00DB4CCA" w:rsidRPr="00DB4CCA">
        <w:rPr>
          <w:rFonts w:ascii="Arial" w:hAnsi="Arial" w:cs="Arial"/>
          <w:szCs w:val="24"/>
        </w:rPr>
        <w:t>ры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5784–60 Крупа ячменная. Технические  условия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5981–2011 Банки металлические для консервов. Технические условия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6002–69 Крупа кукурузная. Технические условия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6014–68 Картофель свежий для переработки. Технические условия</w:t>
      </w:r>
    </w:p>
    <w:p w:rsidR="00DB4CCA" w:rsidRPr="00533210" w:rsidRDefault="00DB4CCA" w:rsidP="00DB4CCA">
      <w:pPr>
        <w:spacing w:line="360" w:lineRule="auto"/>
        <w:ind w:left="453" w:right="0" w:firstLine="114"/>
        <w:rPr>
          <w:rFonts w:ascii="Arial" w:hAnsi="Arial" w:cs="Arial"/>
          <w:szCs w:val="24"/>
        </w:rPr>
      </w:pPr>
      <w:r w:rsidRPr="00533210">
        <w:rPr>
          <w:rFonts w:ascii="Arial" w:hAnsi="Arial" w:cs="Arial"/>
          <w:szCs w:val="24"/>
        </w:rPr>
        <w:t>ГОСТ 6292–93  Крупа рисовая. Технические условия</w:t>
      </w:r>
    </w:p>
    <w:p w:rsidR="00441DDE" w:rsidRDefault="00441DDE" w:rsidP="00441DDE">
      <w:pPr>
        <w:tabs>
          <w:tab w:val="left" w:pos="993"/>
          <w:tab w:val="left" w:pos="1276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41DDE">
        <w:rPr>
          <w:rFonts w:ascii="Arial" w:hAnsi="Arial" w:cs="Arial"/>
          <w:szCs w:val="24"/>
        </w:rPr>
        <w:t xml:space="preserve">ГОСТ 7066-77 Чечевица тарелочная продовольственная. Требования при заготовках и поставках </w:t>
      </w:r>
    </w:p>
    <w:p w:rsidR="00DB4CCA" w:rsidRDefault="00DB4CCA" w:rsidP="00441DDE">
      <w:pPr>
        <w:tabs>
          <w:tab w:val="left" w:pos="993"/>
          <w:tab w:val="left" w:pos="1276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7176–85 Картофель свежий продовольственный, заготовляемый и поставля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мый. Технические условия</w:t>
      </w:r>
    </w:p>
    <w:p w:rsidR="00DB4CCA" w:rsidRPr="00DB4CCA" w:rsidRDefault="00DB4CCA" w:rsidP="005F0D94">
      <w:pPr>
        <w:tabs>
          <w:tab w:val="left" w:pos="567"/>
        </w:tabs>
        <w:spacing w:line="360" w:lineRule="auto"/>
        <w:ind w:left="567" w:right="0" w:firstLine="0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7699–78 Крахмал картофельный. Технические условия**</w:t>
      </w:r>
      <w:r w:rsidR="00C602E3" w:rsidRPr="00DB4CCA">
        <w:rPr>
          <w:rFonts w:ascii="Arial" w:hAnsi="Arial" w:cs="Arial"/>
          <w:szCs w:val="24"/>
        </w:rPr>
        <w:t>*</w:t>
      </w:r>
    </w:p>
    <w:p w:rsidR="007612C2" w:rsidRDefault="007612C2" w:rsidP="007612C2">
      <w:pPr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7612C2">
        <w:rPr>
          <w:rFonts w:ascii="Arial" w:hAnsi="Arial" w:cs="Arial"/>
          <w:szCs w:val="24"/>
        </w:rPr>
        <w:t>ГОСТ 7758-75 Фасоль продовольственная. Технические условия</w:t>
      </w:r>
    </w:p>
    <w:p w:rsidR="00DB4CCA" w:rsidRPr="00DB4CCA" w:rsidRDefault="00DB4CCA" w:rsidP="007612C2">
      <w:pPr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7968– 89 Капуста цветная свежая. Требования при заготовках,</w:t>
      </w:r>
      <w:r>
        <w:rPr>
          <w:rFonts w:ascii="Arial" w:hAnsi="Arial" w:cs="Arial"/>
          <w:szCs w:val="24"/>
        </w:rPr>
        <w:t xml:space="preserve"> </w:t>
      </w:r>
      <w:r w:rsidRPr="00DB4CCA">
        <w:rPr>
          <w:rFonts w:ascii="Arial" w:hAnsi="Arial" w:cs="Arial"/>
          <w:szCs w:val="24"/>
        </w:rPr>
        <w:t>поставках и р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ализации</w:t>
      </w:r>
    </w:p>
    <w:p w:rsidR="00DB4CCA" w:rsidRPr="00DB4CCA" w:rsidRDefault="0081239A" w:rsidP="00C602E3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7975–</w:t>
      </w:r>
      <w:r w:rsidR="00DB4CCA" w:rsidRPr="00DB4CCA">
        <w:rPr>
          <w:rFonts w:ascii="Arial" w:hAnsi="Arial" w:cs="Arial"/>
          <w:szCs w:val="24"/>
        </w:rPr>
        <w:t>2013 Тыква продовольственная свежая. Технические условия</w:t>
      </w:r>
    </w:p>
    <w:p w:rsidR="006B3FD5" w:rsidRPr="00805378" w:rsidRDefault="0098687C" w:rsidP="006B3FD5">
      <w:pPr>
        <w:tabs>
          <w:tab w:val="left" w:pos="567"/>
        </w:tabs>
        <w:spacing w:line="360" w:lineRule="auto"/>
        <w:ind w:left="0" w:right="0" w:hanging="453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 xml:space="preserve">  </w:t>
      </w:r>
      <w:r w:rsidR="006B3FD5" w:rsidRPr="00805378">
        <w:rPr>
          <w:rFonts w:ascii="Arial" w:hAnsi="Arial" w:cs="Arial"/>
          <w:szCs w:val="24"/>
        </w:rPr>
        <w:t>ГОСТ 8558.1–</w:t>
      </w:r>
      <w:r w:rsidR="00671807">
        <w:rPr>
          <w:rFonts w:ascii="Arial" w:hAnsi="Arial" w:cs="Arial"/>
          <w:szCs w:val="24"/>
        </w:rPr>
        <w:t>2015</w:t>
      </w:r>
      <w:r w:rsidR="006B3FD5" w:rsidRPr="00805378">
        <w:rPr>
          <w:rFonts w:ascii="Arial" w:hAnsi="Arial" w:cs="Arial"/>
          <w:szCs w:val="24"/>
        </w:rPr>
        <w:t xml:space="preserve"> Продукты мясные. Методы определения нитрита</w:t>
      </w:r>
    </w:p>
    <w:p w:rsidR="003857BC" w:rsidRDefault="003857BC" w:rsidP="003857BC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8756.0–70   Продукты пищевые консервированные. Отбор проб и подготовка их к испытанию </w:t>
      </w:r>
    </w:p>
    <w:p w:rsidR="003857BC" w:rsidRDefault="003857BC" w:rsidP="003857BC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8756.1–7</w:t>
      </w:r>
      <w:r>
        <w:rPr>
          <w:rFonts w:ascii="Arial" w:hAnsi="Arial" w:cs="Arial"/>
          <w:szCs w:val="24"/>
        </w:rPr>
        <w:t xml:space="preserve">9 </w:t>
      </w:r>
      <w:r w:rsidRPr="00DB4CCA">
        <w:rPr>
          <w:rFonts w:ascii="Arial" w:hAnsi="Arial" w:cs="Arial"/>
          <w:szCs w:val="24"/>
        </w:rPr>
        <w:t>Продукты пищевые консерв</w:t>
      </w:r>
      <w:r>
        <w:rPr>
          <w:rFonts w:ascii="Arial" w:hAnsi="Arial" w:cs="Arial"/>
          <w:szCs w:val="24"/>
        </w:rPr>
        <w:t>ированные. Методы определения ор</w:t>
      </w:r>
      <w:r w:rsidRPr="00DB4CCA">
        <w:rPr>
          <w:rFonts w:ascii="Arial" w:hAnsi="Arial" w:cs="Arial"/>
          <w:szCs w:val="24"/>
        </w:rPr>
        <w:t>г</w:t>
      </w:r>
      <w:r w:rsidRPr="00DB4CCA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н</w:t>
      </w:r>
      <w:r w:rsidRPr="00DB4CCA">
        <w:rPr>
          <w:rFonts w:ascii="Arial" w:hAnsi="Arial" w:cs="Arial"/>
          <w:szCs w:val="24"/>
        </w:rPr>
        <w:t>олептических  показателей, массы нетто или объема и  массовой доли составных частей</w:t>
      </w:r>
    </w:p>
    <w:p w:rsidR="003857BC" w:rsidRDefault="003857BC" w:rsidP="003857BC">
      <w:pPr>
        <w:tabs>
          <w:tab w:val="left" w:pos="567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DB4CCA">
        <w:rPr>
          <w:rFonts w:ascii="Arial" w:hAnsi="Arial" w:cs="Arial"/>
          <w:szCs w:val="24"/>
        </w:rPr>
        <w:t>ГОСТ 8756.18–70 Продукты пищевые консервированные. Метод определения вне</w:t>
      </w:r>
      <w:r w:rsidRPr="00DB4CCA">
        <w:rPr>
          <w:rFonts w:ascii="Arial" w:hAnsi="Arial" w:cs="Arial"/>
          <w:szCs w:val="24"/>
        </w:rPr>
        <w:t>ш</w:t>
      </w:r>
      <w:r w:rsidRPr="00DB4CCA">
        <w:rPr>
          <w:rFonts w:ascii="Arial" w:hAnsi="Arial" w:cs="Arial"/>
          <w:szCs w:val="24"/>
        </w:rPr>
        <w:t>него вида,  герметичности тары  и состояния внутренней поверхности металлической</w:t>
      </w:r>
      <w:r>
        <w:rPr>
          <w:rFonts w:ascii="Arial" w:hAnsi="Arial" w:cs="Arial"/>
          <w:szCs w:val="24"/>
        </w:rPr>
        <w:t xml:space="preserve"> </w:t>
      </w:r>
      <w:r w:rsidRPr="00DB4CCA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а</w:t>
      </w:r>
      <w:r w:rsidRPr="00DB4CCA">
        <w:rPr>
          <w:rFonts w:ascii="Arial" w:hAnsi="Arial" w:cs="Arial"/>
          <w:szCs w:val="24"/>
        </w:rPr>
        <w:t>ры</w:t>
      </w:r>
    </w:p>
    <w:p w:rsidR="00881326" w:rsidRPr="00DB4CCA" w:rsidRDefault="00881326" w:rsidP="00881326">
      <w:pPr>
        <w:tabs>
          <w:tab w:val="left" w:pos="567"/>
          <w:tab w:val="left" w:pos="1134"/>
        </w:tabs>
        <w:spacing w:line="360" w:lineRule="auto"/>
        <w:ind w:left="0" w:right="0" w:hanging="4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  <w:r w:rsidRPr="00DB4CCA">
        <w:rPr>
          <w:rFonts w:ascii="Arial" w:hAnsi="Arial" w:cs="Arial"/>
          <w:sz w:val="20"/>
        </w:rPr>
        <w:t>____________</w:t>
      </w:r>
    </w:p>
    <w:p w:rsidR="00881326" w:rsidRDefault="00881326" w:rsidP="00881326">
      <w:pPr>
        <w:tabs>
          <w:tab w:val="left" w:pos="567"/>
        </w:tabs>
        <w:ind w:left="0" w:right="0" w:firstLine="0"/>
        <w:rPr>
          <w:rFonts w:ascii="Arial" w:hAnsi="Arial" w:cs="Arial"/>
          <w:sz w:val="20"/>
        </w:rPr>
      </w:pPr>
      <w:r w:rsidRPr="00DB4CCA">
        <w:rPr>
          <w:rFonts w:ascii="Arial" w:hAnsi="Arial" w:cs="Arial"/>
          <w:sz w:val="20"/>
        </w:rPr>
        <w:tab/>
        <w:t xml:space="preserve">* На территории Российской Федерации действует ГОСТ </w:t>
      </w:r>
      <w:proofErr w:type="gramStart"/>
      <w:r w:rsidRPr="00DB4CCA">
        <w:rPr>
          <w:rFonts w:ascii="Arial" w:hAnsi="Arial" w:cs="Arial"/>
          <w:sz w:val="20"/>
        </w:rPr>
        <w:t>Р</w:t>
      </w:r>
      <w:proofErr w:type="gramEnd"/>
      <w:r w:rsidRPr="00DB4CCA">
        <w:rPr>
          <w:rFonts w:ascii="Arial" w:hAnsi="Arial" w:cs="Arial"/>
          <w:sz w:val="20"/>
        </w:rPr>
        <w:t xml:space="preserve"> 546</w:t>
      </w:r>
      <w:r>
        <w:rPr>
          <w:rFonts w:ascii="Arial" w:hAnsi="Arial" w:cs="Arial"/>
          <w:sz w:val="20"/>
        </w:rPr>
        <w:t>78-2011 «Продукты томатные конце</w:t>
      </w:r>
      <w:r>
        <w:rPr>
          <w:rFonts w:ascii="Arial" w:hAnsi="Arial" w:cs="Arial"/>
          <w:sz w:val="20"/>
        </w:rPr>
        <w:t>н</w:t>
      </w:r>
      <w:r>
        <w:rPr>
          <w:rFonts w:ascii="Arial" w:hAnsi="Arial" w:cs="Arial"/>
          <w:sz w:val="20"/>
        </w:rPr>
        <w:t>трированные</w:t>
      </w:r>
      <w:r w:rsidRPr="00DB4CCA">
        <w:rPr>
          <w:rFonts w:ascii="Arial" w:hAnsi="Arial" w:cs="Arial"/>
          <w:sz w:val="20"/>
        </w:rPr>
        <w:t>. Общие технические условия»</w:t>
      </w:r>
    </w:p>
    <w:p w:rsidR="00881326" w:rsidRDefault="00881326" w:rsidP="00881326">
      <w:pPr>
        <w:tabs>
          <w:tab w:val="left" w:pos="567"/>
        </w:tabs>
        <w:ind w:left="0" w:right="0" w:firstLine="0"/>
        <w:rPr>
          <w:rFonts w:asciiTheme="minorHAnsi" w:hAnsiTheme="minorHAnsi"/>
          <w:color w:val="333333"/>
          <w:sz w:val="21"/>
          <w:szCs w:val="21"/>
          <w:shd w:val="clear" w:color="auto" w:fill="FBFBFB"/>
        </w:rPr>
      </w:pPr>
      <w:r>
        <w:rPr>
          <w:rFonts w:ascii="Arial" w:hAnsi="Arial" w:cs="Arial"/>
          <w:sz w:val="20"/>
        </w:rPr>
        <w:tab/>
      </w:r>
      <w:r w:rsidRPr="003857BC">
        <w:rPr>
          <w:rFonts w:ascii="Arial" w:hAnsi="Arial" w:cs="Arial"/>
          <w:sz w:val="20"/>
        </w:rPr>
        <w:t xml:space="preserve">** </w:t>
      </w:r>
      <w:r w:rsidRPr="00DB4CCA">
        <w:rPr>
          <w:rFonts w:ascii="Arial" w:hAnsi="Arial" w:cs="Arial"/>
          <w:sz w:val="20"/>
        </w:rPr>
        <w:t>На территории Российской Федерации действует</w:t>
      </w:r>
      <w:r w:rsidRPr="000C7542">
        <w:rPr>
          <w:rFonts w:ascii="Helvetica" w:hAnsi="Helvetica"/>
          <w:color w:val="333333"/>
          <w:sz w:val="21"/>
          <w:szCs w:val="21"/>
          <w:shd w:val="clear" w:color="auto" w:fill="FBFBFB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BFBFB"/>
        </w:rPr>
        <w:t xml:space="preserve">ГОСТ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BFBFB"/>
        </w:rPr>
        <w:t>Р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BFBFB"/>
        </w:rPr>
        <w:t xml:space="preserve"> 53946-2010 </w:t>
      </w:r>
      <w:r>
        <w:rPr>
          <w:rFonts w:asciiTheme="minorHAnsi" w:hAnsiTheme="minorHAnsi"/>
          <w:color w:val="333333"/>
          <w:sz w:val="21"/>
          <w:szCs w:val="21"/>
          <w:shd w:val="clear" w:color="auto" w:fill="FBFBFB"/>
        </w:rPr>
        <w:t>«</w:t>
      </w:r>
      <w:r w:rsidRPr="000C7542">
        <w:rPr>
          <w:rFonts w:ascii="Helvetica" w:hAnsi="Helvetica"/>
          <w:color w:val="333333"/>
          <w:sz w:val="21"/>
          <w:szCs w:val="21"/>
          <w:shd w:val="clear" w:color="auto" w:fill="FBFBFB"/>
        </w:rPr>
        <w:t>Консервы молочные. М</w:t>
      </w:r>
      <w:r w:rsidRPr="000C7542">
        <w:rPr>
          <w:rFonts w:ascii="Helvetica" w:hAnsi="Helvetica"/>
          <w:color w:val="333333"/>
          <w:sz w:val="21"/>
          <w:szCs w:val="21"/>
          <w:shd w:val="clear" w:color="auto" w:fill="FBFBFB"/>
        </w:rPr>
        <w:t>о</w:t>
      </w:r>
      <w:r w:rsidRPr="000C7542">
        <w:rPr>
          <w:rFonts w:ascii="Helvetica" w:hAnsi="Helvetica"/>
          <w:color w:val="333333"/>
          <w:sz w:val="21"/>
          <w:szCs w:val="21"/>
          <w:shd w:val="clear" w:color="auto" w:fill="FBFBFB"/>
        </w:rPr>
        <w:t>локо сухое для производства продуктов детского питания. Технические условия</w:t>
      </w:r>
      <w:r>
        <w:rPr>
          <w:rFonts w:asciiTheme="minorHAnsi" w:hAnsiTheme="minorHAnsi"/>
          <w:color w:val="333333"/>
          <w:sz w:val="21"/>
          <w:szCs w:val="21"/>
          <w:shd w:val="clear" w:color="auto" w:fill="FBFBFB"/>
        </w:rPr>
        <w:t>»</w:t>
      </w:r>
    </w:p>
    <w:p w:rsidR="00881326" w:rsidRDefault="00881326" w:rsidP="00881326">
      <w:pPr>
        <w:tabs>
          <w:tab w:val="left" w:pos="510"/>
        </w:tabs>
        <w:ind w:left="0" w:righ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  <w:r w:rsidRPr="00DB4CCA">
        <w:rPr>
          <w:rFonts w:ascii="Arial" w:hAnsi="Arial" w:cs="Arial"/>
          <w:sz w:val="20"/>
        </w:rPr>
        <w:t xml:space="preserve">На территории Российской Федерации действует ГОСТ </w:t>
      </w:r>
      <w:proofErr w:type="gramStart"/>
      <w:r w:rsidRPr="00DB4CCA">
        <w:rPr>
          <w:rFonts w:ascii="Arial" w:hAnsi="Arial" w:cs="Arial"/>
          <w:sz w:val="20"/>
        </w:rPr>
        <w:t>Р</w:t>
      </w:r>
      <w:proofErr w:type="gramEnd"/>
      <w:r w:rsidRPr="00DB4CCA">
        <w:rPr>
          <w:rFonts w:ascii="Arial" w:hAnsi="Arial" w:cs="Arial"/>
          <w:sz w:val="20"/>
        </w:rPr>
        <w:t xml:space="preserve"> 53876-2010 «Крахмал картофельный. Технические условия»</w:t>
      </w:r>
    </w:p>
    <w:p w:rsidR="00881326" w:rsidRPr="00F50732" w:rsidRDefault="00881326" w:rsidP="00881326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F50732">
        <w:rPr>
          <w:rFonts w:ascii="Arial" w:hAnsi="Arial" w:cs="Arial"/>
          <w:szCs w:val="24"/>
        </w:rPr>
        <w:lastRenderedPageBreak/>
        <w:t>ГОСТ 8808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F50732">
        <w:rPr>
          <w:rFonts w:ascii="Arial" w:hAnsi="Arial" w:cs="Arial"/>
          <w:szCs w:val="24"/>
        </w:rPr>
        <w:t>2000 Масло кукурузное. Технические условия</w:t>
      </w:r>
    </w:p>
    <w:p w:rsidR="00DB4CCA" w:rsidRDefault="00DB4CCA" w:rsidP="00DB4CCA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9142–</w:t>
      </w:r>
      <w:r w:rsidR="00671807">
        <w:rPr>
          <w:rFonts w:ascii="Arial" w:hAnsi="Arial" w:cs="Arial"/>
          <w:szCs w:val="24"/>
        </w:rPr>
        <w:t>2014</w:t>
      </w:r>
      <w:r w:rsidRPr="00DB4CCA">
        <w:rPr>
          <w:rFonts w:ascii="Arial" w:hAnsi="Arial" w:cs="Arial"/>
          <w:szCs w:val="24"/>
        </w:rPr>
        <w:t xml:space="preserve"> Ящики из гофрированного картона. Общие технические условия</w:t>
      </w:r>
    </w:p>
    <w:p w:rsidR="00DB4CCA" w:rsidRPr="00DB4CCA" w:rsidRDefault="00DB4CCA" w:rsidP="00DB4CCA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9959–</w:t>
      </w:r>
      <w:r w:rsidR="00671807">
        <w:rPr>
          <w:rFonts w:ascii="Arial" w:hAnsi="Arial" w:cs="Arial"/>
          <w:szCs w:val="24"/>
        </w:rPr>
        <w:t>2015</w:t>
      </w:r>
      <w:r w:rsidRPr="00DB4CCA">
        <w:rPr>
          <w:rFonts w:ascii="Arial" w:hAnsi="Arial" w:cs="Arial"/>
          <w:szCs w:val="24"/>
        </w:rPr>
        <w:t xml:space="preserve">  Продукты мясные. Общие условия проведения органолептической оценки</w:t>
      </w:r>
    </w:p>
    <w:p w:rsidR="00DB4CCA" w:rsidRPr="00DB4CCA" w:rsidRDefault="00DB4CCA" w:rsidP="00DB4CCA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10444.1–84  Консервы. Приготовление растворов реактивов, красок,  индик</w:t>
      </w:r>
      <w:r w:rsidRPr="00DB4CCA">
        <w:rPr>
          <w:rFonts w:ascii="Arial" w:hAnsi="Arial" w:cs="Arial"/>
          <w:szCs w:val="24"/>
        </w:rPr>
        <w:t>а</w:t>
      </w:r>
      <w:r w:rsidRPr="00DB4CCA">
        <w:rPr>
          <w:rFonts w:ascii="Arial" w:hAnsi="Arial" w:cs="Arial"/>
          <w:szCs w:val="24"/>
        </w:rPr>
        <w:t>торов и питательных сред, применяемых в микробиологическом анализе</w:t>
      </w:r>
    </w:p>
    <w:p w:rsidR="00DB4CCA" w:rsidRPr="00DB4CCA" w:rsidRDefault="00DB4CCA" w:rsidP="00DB4CCA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i/>
          <w:szCs w:val="24"/>
        </w:rPr>
      </w:pPr>
      <w:r w:rsidRPr="00DB4CCA">
        <w:rPr>
          <w:rFonts w:ascii="Arial" w:hAnsi="Arial" w:cs="Arial"/>
          <w:szCs w:val="24"/>
        </w:rPr>
        <w:t xml:space="preserve">ГОСТ 10444.7–86  Продукты пищевые. Методы выявления ботулинических токсинов и    </w:t>
      </w:r>
      <w:proofErr w:type="spellStart"/>
      <w:r w:rsidRPr="00DB4CCA">
        <w:rPr>
          <w:rFonts w:ascii="Arial" w:hAnsi="Arial" w:cs="Arial"/>
          <w:i/>
          <w:szCs w:val="24"/>
        </w:rPr>
        <w:t>Clostridium</w:t>
      </w:r>
      <w:proofErr w:type="spellEnd"/>
      <w:r w:rsidRPr="00DB4CCA">
        <w:rPr>
          <w:rFonts w:ascii="Arial" w:hAnsi="Arial" w:cs="Arial"/>
          <w:i/>
          <w:szCs w:val="24"/>
        </w:rPr>
        <w:t xml:space="preserve"> </w:t>
      </w:r>
      <w:r w:rsidRPr="00DB4CCA">
        <w:rPr>
          <w:rFonts w:ascii="Arial" w:hAnsi="Arial" w:cs="Arial"/>
          <w:i/>
          <w:szCs w:val="24"/>
          <w:lang w:val="en-US"/>
        </w:rPr>
        <w:t>b</w:t>
      </w:r>
      <w:proofErr w:type="spellStart"/>
      <w:r w:rsidRPr="00DB4CCA">
        <w:rPr>
          <w:rFonts w:ascii="Arial" w:hAnsi="Arial" w:cs="Arial"/>
          <w:i/>
          <w:szCs w:val="24"/>
        </w:rPr>
        <w:t>otulinum</w:t>
      </w:r>
      <w:proofErr w:type="spellEnd"/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10444.8–2013 Микробиология пищевых продуктов и кормов для животных. Г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 xml:space="preserve">ризонтальный метод подсчета презумптивных бактерий </w:t>
      </w:r>
      <w:proofErr w:type="spellStart"/>
      <w:r w:rsidRPr="00DB4CCA">
        <w:rPr>
          <w:rFonts w:ascii="Arial" w:hAnsi="Arial" w:cs="Arial"/>
          <w:i/>
          <w:szCs w:val="24"/>
        </w:rPr>
        <w:t>Bacillus</w:t>
      </w:r>
      <w:proofErr w:type="spellEnd"/>
      <w:r w:rsidRPr="00DB4CCA">
        <w:rPr>
          <w:rFonts w:ascii="Arial" w:hAnsi="Arial" w:cs="Arial"/>
          <w:i/>
          <w:szCs w:val="24"/>
        </w:rPr>
        <w:t xml:space="preserve"> </w:t>
      </w:r>
      <w:proofErr w:type="spellStart"/>
      <w:r w:rsidRPr="00DB4CCA">
        <w:rPr>
          <w:rFonts w:ascii="Arial" w:hAnsi="Arial" w:cs="Arial"/>
          <w:i/>
          <w:szCs w:val="24"/>
        </w:rPr>
        <w:t>cereus</w:t>
      </w:r>
      <w:proofErr w:type="spellEnd"/>
      <w:r w:rsidRPr="00DB4CCA">
        <w:rPr>
          <w:rFonts w:ascii="Arial" w:hAnsi="Arial" w:cs="Arial"/>
          <w:szCs w:val="24"/>
        </w:rPr>
        <w:t>. Метод подсчета колоний при температуре 30 °C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10444.9–88  Продукты пищевые. Метод определения </w:t>
      </w:r>
      <w:proofErr w:type="spellStart"/>
      <w:r w:rsidRPr="00DB4CCA">
        <w:rPr>
          <w:rFonts w:ascii="Arial" w:hAnsi="Arial" w:cs="Arial"/>
          <w:i/>
          <w:szCs w:val="24"/>
        </w:rPr>
        <w:t>Clostridium</w:t>
      </w:r>
      <w:proofErr w:type="spellEnd"/>
      <w:r w:rsidRPr="00DB4CCA">
        <w:rPr>
          <w:rFonts w:ascii="Arial" w:hAnsi="Arial" w:cs="Arial"/>
          <w:i/>
          <w:szCs w:val="24"/>
        </w:rPr>
        <w:t xml:space="preserve"> </w:t>
      </w:r>
      <w:proofErr w:type="spellStart"/>
      <w:r w:rsidRPr="00DB4CCA">
        <w:rPr>
          <w:rFonts w:ascii="Arial" w:hAnsi="Arial" w:cs="Arial"/>
          <w:i/>
          <w:szCs w:val="24"/>
        </w:rPr>
        <w:t>perfringens</w:t>
      </w:r>
      <w:proofErr w:type="spellEnd"/>
    </w:p>
    <w:p w:rsidR="00DB4CCA" w:rsidRPr="00DB4CCA" w:rsidRDefault="00DB4CCA" w:rsidP="00DB4CCA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10444.11–2013 Микробиология пищевых продуктов и кормов для животных. Методы выявления и подсчета количества </w:t>
      </w:r>
      <w:proofErr w:type="spellStart"/>
      <w:r w:rsidRPr="00DB4CCA">
        <w:rPr>
          <w:rFonts w:ascii="Arial" w:hAnsi="Arial" w:cs="Arial"/>
          <w:szCs w:val="24"/>
        </w:rPr>
        <w:t>мезофильных</w:t>
      </w:r>
      <w:proofErr w:type="spellEnd"/>
      <w:r w:rsidRPr="00DB4CCA">
        <w:rPr>
          <w:rFonts w:ascii="Arial" w:hAnsi="Arial" w:cs="Arial"/>
          <w:szCs w:val="24"/>
        </w:rPr>
        <w:t xml:space="preserve"> молочнокислых микрооргани</w:t>
      </w:r>
      <w:r w:rsidRPr="00DB4CCA">
        <w:rPr>
          <w:rFonts w:ascii="Arial" w:hAnsi="Arial" w:cs="Arial"/>
          <w:szCs w:val="24"/>
        </w:rPr>
        <w:t>з</w:t>
      </w:r>
      <w:r w:rsidRPr="00DB4CCA">
        <w:rPr>
          <w:rFonts w:ascii="Arial" w:hAnsi="Arial" w:cs="Arial"/>
          <w:szCs w:val="24"/>
        </w:rPr>
        <w:t>мов</w:t>
      </w:r>
    </w:p>
    <w:p w:rsidR="00DB4CCA" w:rsidRPr="00DB4CCA" w:rsidRDefault="00DB4CCA" w:rsidP="00DB4CCA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10444.12–2013 Микробиология пищевых продуктов и кормов для животных. Методы выявления и подсчета количества дрожжей и плесневых грибов </w:t>
      </w:r>
    </w:p>
    <w:p w:rsidR="00DB4CCA" w:rsidRPr="00DB4CCA" w:rsidRDefault="00DB4CCA" w:rsidP="00DB4CCA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10444.15–94 Продукты пищевые. Методы определения  количества </w:t>
      </w:r>
      <w:proofErr w:type="spellStart"/>
      <w:r w:rsidRPr="00DB4CCA">
        <w:rPr>
          <w:rFonts w:ascii="Arial" w:hAnsi="Arial" w:cs="Arial"/>
          <w:szCs w:val="24"/>
        </w:rPr>
        <w:t>мез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фильных</w:t>
      </w:r>
      <w:proofErr w:type="spellEnd"/>
      <w:r w:rsidRPr="00DB4CCA">
        <w:rPr>
          <w:rFonts w:ascii="Arial" w:hAnsi="Arial" w:cs="Arial"/>
          <w:szCs w:val="24"/>
        </w:rPr>
        <w:t xml:space="preserve"> аэробных и факультативно-анаэробных микроорганизмов </w:t>
      </w:r>
    </w:p>
    <w:p w:rsidR="00DB4CCA" w:rsidRPr="00DB4CCA" w:rsidRDefault="00DB4CCA" w:rsidP="00DB4CCA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10574–91 Продукты мясные. Методы определения крахмала</w:t>
      </w:r>
    </w:p>
    <w:p w:rsid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 w:val="20"/>
        </w:rPr>
      </w:pPr>
      <w:r w:rsidRPr="00DB4CCA">
        <w:rPr>
          <w:rFonts w:ascii="Arial" w:hAnsi="Arial" w:cs="Arial"/>
          <w:szCs w:val="24"/>
        </w:rPr>
        <w:t>ГОСТ 10970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87 Молоко сухое обезжиренное. Технические условия</w:t>
      </w:r>
      <w:r w:rsidR="00E9071D" w:rsidRPr="00DB4CCA">
        <w:rPr>
          <w:rFonts w:ascii="Arial" w:hAnsi="Arial" w:cs="Arial"/>
          <w:sz w:val="20"/>
        </w:rPr>
        <w:t>*</w:t>
      </w:r>
    </w:p>
    <w:p w:rsidR="00DB4CCA" w:rsidRDefault="00DB4CCA" w:rsidP="005109D1">
      <w:pPr>
        <w:spacing w:line="360" w:lineRule="auto"/>
        <w:ind w:left="567" w:right="0" w:firstLine="0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13345–85 Жесть. Технические условия</w:t>
      </w:r>
    </w:p>
    <w:p w:rsidR="00881326" w:rsidRPr="005109D1" w:rsidRDefault="00881326" w:rsidP="00881326">
      <w:pPr>
        <w:tabs>
          <w:tab w:val="left" w:pos="0"/>
        </w:tabs>
        <w:spacing w:line="360" w:lineRule="auto"/>
        <w:ind w:left="0" w:right="-1" w:firstLine="567"/>
        <w:rPr>
          <w:rFonts w:ascii="Verdana" w:hAnsi="Verdana"/>
          <w:bCs/>
          <w:color w:val="1B0D0E"/>
          <w:sz w:val="32"/>
          <w:szCs w:val="32"/>
        </w:rPr>
      </w:pPr>
      <w:r>
        <w:rPr>
          <w:rFonts w:ascii="Arial" w:hAnsi="Arial" w:cs="Arial"/>
          <w:szCs w:val="24"/>
        </w:rPr>
        <w:t>ГОСТ ISO 13493–</w:t>
      </w:r>
      <w:r w:rsidRPr="005109D1">
        <w:rPr>
          <w:rFonts w:ascii="Arial" w:hAnsi="Arial" w:cs="Arial"/>
          <w:szCs w:val="24"/>
        </w:rPr>
        <w:t xml:space="preserve">2014 Мясо и мясные продукты. Метод определения содержания </w:t>
      </w:r>
      <w:proofErr w:type="spellStart"/>
      <w:r w:rsidRPr="005109D1">
        <w:rPr>
          <w:rFonts w:ascii="Arial" w:hAnsi="Arial" w:cs="Arial"/>
          <w:szCs w:val="24"/>
        </w:rPr>
        <w:t>хлорамфеникола</w:t>
      </w:r>
      <w:proofErr w:type="spellEnd"/>
      <w:r w:rsidRPr="005109D1">
        <w:rPr>
          <w:rFonts w:ascii="Arial" w:hAnsi="Arial" w:cs="Arial"/>
          <w:szCs w:val="24"/>
        </w:rPr>
        <w:t xml:space="preserve"> (левомицетина) с помощью жидкостной хроматографии</w:t>
      </w:r>
    </w:p>
    <w:p w:rsidR="00881326" w:rsidRDefault="00881326" w:rsidP="00881326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13534–</w:t>
      </w:r>
      <w:r w:rsidR="00671807">
        <w:rPr>
          <w:rFonts w:ascii="Arial" w:hAnsi="Arial" w:cs="Arial"/>
          <w:szCs w:val="24"/>
        </w:rPr>
        <w:t>2015</w:t>
      </w:r>
      <w:r w:rsidRPr="00DB4CCA">
        <w:rPr>
          <w:rFonts w:ascii="Arial" w:hAnsi="Arial" w:cs="Arial"/>
          <w:szCs w:val="24"/>
        </w:rPr>
        <w:t xml:space="preserve"> Консервы мясные  и  мясорастительные. Упаковка, маркировка и </w:t>
      </w:r>
    </w:p>
    <w:p w:rsidR="00881326" w:rsidRDefault="00881326" w:rsidP="00881326">
      <w:pPr>
        <w:tabs>
          <w:tab w:val="left" w:pos="510"/>
        </w:tabs>
        <w:spacing w:line="408" w:lineRule="auto"/>
        <w:ind w:left="0" w:right="-1" w:firstLine="0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транспортирование</w:t>
      </w:r>
    </w:p>
    <w:p w:rsidR="00881326" w:rsidRDefault="00881326" w:rsidP="00881326">
      <w:pPr>
        <w:tabs>
          <w:tab w:val="left" w:pos="510"/>
        </w:tabs>
        <w:spacing w:line="408" w:lineRule="auto"/>
        <w:ind w:left="0" w:right="-1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13830</w:t>
      </w:r>
      <w:r w:rsidRPr="00DB4CCA">
        <w:rPr>
          <w:rFonts w:ascii="Arial" w:hAnsi="Arial" w:cs="Arial"/>
          <w:szCs w:val="24"/>
        </w:rPr>
        <w:sym w:font="Symbol" w:char="F02D"/>
      </w:r>
      <w:r>
        <w:rPr>
          <w:rFonts w:ascii="Arial" w:hAnsi="Arial" w:cs="Arial"/>
          <w:szCs w:val="24"/>
        </w:rPr>
        <w:t>97</w:t>
      </w:r>
      <w:r w:rsidRPr="00DB4CCA">
        <w:rPr>
          <w:rFonts w:ascii="Arial" w:hAnsi="Arial" w:cs="Arial"/>
          <w:szCs w:val="24"/>
        </w:rPr>
        <w:t xml:space="preserve"> Соль поваренная пищевая. Общие технические условия</w:t>
      </w:r>
      <w:r>
        <w:rPr>
          <w:rFonts w:ascii="Arial" w:hAnsi="Arial" w:cs="Arial"/>
          <w:szCs w:val="24"/>
        </w:rPr>
        <w:t>**</w:t>
      </w:r>
    </w:p>
    <w:p w:rsidR="003B0B3F" w:rsidRDefault="003B0B3F" w:rsidP="003857BC">
      <w:pPr>
        <w:tabs>
          <w:tab w:val="left" w:pos="567"/>
        </w:tabs>
        <w:overflowPunct/>
        <w:adjustRightInd/>
        <w:ind w:left="0" w:right="0" w:firstLine="567"/>
        <w:textAlignment w:val="auto"/>
        <w:rPr>
          <w:rFonts w:ascii="Arial" w:hAnsi="Arial" w:cs="Arial"/>
          <w:szCs w:val="24"/>
        </w:rPr>
      </w:pPr>
    </w:p>
    <w:p w:rsidR="003857BC" w:rsidRPr="00DB4CCA" w:rsidRDefault="003857BC" w:rsidP="003857BC">
      <w:pPr>
        <w:tabs>
          <w:tab w:val="left" w:pos="567"/>
        </w:tabs>
        <w:overflowPunct/>
        <w:adjustRightInd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:rsidR="003857BC" w:rsidRDefault="003857BC" w:rsidP="003857BC">
      <w:pPr>
        <w:tabs>
          <w:tab w:val="left" w:pos="567"/>
        </w:tabs>
        <w:spacing w:line="360" w:lineRule="auto"/>
        <w:ind w:righ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E9071D">
        <w:rPr>
          <w:rFonts w:ascii="Arial" w:hAnsi="Arial" w:cs="Arial"/>
          <w:sz w:val="20"/>
        </w:rPr>
        <w:t xml:space="preserve">* На территории Российской </w:t>
      </w:r>
      <w:r>
        <w:rPr>
          <w:rFonts w:ascii="Arial" w:hAnsi="Arial" w:cs="Arial"/>
          <w:sz w:val="20"/>
        </w:rPr>
        <w:t xml:space="preserve">Федерации действует ГОСТ </w:t>
      </w:r>
      <w:proofErr w:type="gramStart"/>
      <w:r>
        <w:rPr>
          <w:rFonts w:ascii="Arial" w:hAnsi="Arial" w:cs="Arial"/>
          <w:sz w:val="20"/>
        </w:rPr>
        <w:t>Р</w:t>
      </w:r>
      <w:proofErr w:type="gramEnd"/>
      <w:r>
        <w:rPr>
          <w:rFonts w:ascii="Arial" w:hAnsi="Arial" w:cs="Arial"/>
          <w:sz w:val="20"/>
        </w:rPr>
        <w:t xml:space="preserve"> 52791-2007 Консервы молочные</w:t>
      </w:r>
      <w:r w:rsidRPr="00E9071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Молоко сухое. </w:t>
      </w:r>
      <w:r w:rsidRPr="00E9071D">
        <w:rPr>
          <w:rFonts w:ascii="Arial" w:hAnsi="Arial" w:cs="Arial"/>
          <w:sz w:val="20"/>
        </w:rPr>
        <w:t>Технические условия»</w:t>
      </w:r>
    </w:p>
    <w:p w:rsidR="00881326" w:rsidRDefault="00881326" w:rsidP="00881326">
      <w:pPr>
        <w:tabs>
          <w:tab w:val="left" w:pos="567"/>
        </w:tabs>
        <w:ind w:righ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  *</w:t>
      </w:r>
      <w:r w:rsidRPr="00E9071D">
        <w:rPr>
          <w:rFonts w:ascii="Arial" w:hAnsi="Arial" w:cs="Arial"/>
          <w:sz w:val="20"/>
        </w:rPr>
        <w:t xml:space="preserve">*  На территории Российской Федерации действует ГОСТ </w:t>
      </w:r>
      <w:proofErr w:type="gramStart"/>
      <w:r w:rsidRPr="00E9071D">
        <w:rPr>
          <w:rFonts w:ascii="Arial" w:hAnsi="Arial" w:cs="Arial"/>
          <w:sz w:val="20"/>
        </w:rPr>
        <w:t>Р</w:t>
      </w:r>
      <w:proofErr w:type="gramEnd"/>
      <w:r w:rsidRPr="00E9071D">
        <w:rPr>
          <w:rFonts w:ascii="Arial" w:hAnsi="Arial" w:cs="Arial"/>
          <w:sz w:val="20"/>
        </w:rPr>
        <w:t xml:space="preserve"> 51574-2000 «Соль поваренная пищевая. Технические условия»</w:t>
      </w:r>
    </w:p>
    <w:p w:rsidR="003857BC" w:rsidRDefault="003857BC" w:rsidP="005109D1">
      <w:pPr>
        <w:tabs>
          <w:tab w:val="left" w:pos="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</w:p>
    <w:p w:rsidR="003B0B3F" w:rsidRDefault="003B0B3F" w:rsidP="00881326">
      <w:pPr>
        <w:widowControl w:val="0"/>
        <w:shd w:val="clear" w:color="auto" w:fill="FFFFFF"/>
        <w:tabs>
          <w:tab w:val="left" w:pos="768"/>
        </w:tabs>
        <w:overflowPunct/>
        <w:spacing w:line="408" w:lineRule="auto"/>
        <w:ind w:left="0" w:right="0" w:firstLine="567"/>
        <w:textAlignment w:val="auto"/>
        <w:rPr>
          <w:rFonts w:ascii="Arial" w:hAnsi="Arial" w:cs="Arial"/>
          <w:szCs w:val="24"/>
        </w:rPr>
      </w:pPr>
    </w:p>
    <w:p w:rsidR="00881326" w:rsidRPr="00DB4CCA" w:rsidRDefault="00881326" w:rsidP="00881326">
      <w:pPr>
        <w:widowControl w:val="0"/>
        <w:shd w:val="clear" w:color="auto" w:fill="FFFFFF"/>
        <w:tabs>
          <w:tab w:val="left" w:pos="768"/>
        </w:tabs>
        <w:overflowPunct/>
        <w:spacing w:line="408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lastRenderedPageBreak/>
        <w:t>ГОСТ 13907–86 Баклажаны свежие. Технические условия</w:t>
      </w:r>
    </w:p>
    <w:p w:rsidR="00032CD0" w:rsidRDefault="00032CD0" w:rsidP="00032CD0">
      <w:pPr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13908–68 Перец сладкий свежий. Технические условия</w:t>
      </w:r>
    </w:p>
    <w:p w:rsidR="002B50BB" w:rsidRPr="00DB4CCA" w:rsidRDefault="00032CD0" w:rsidP="002B50BB">
      <w:pPr>
        <w:tabs>
          <w:tab w:val="left" w:pos="567"/>
        </w:tabs>
        <w:spacing w:line="36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B50BB">
        <w:rPr>
          <w:rFonts w:ascii="Arial" w:hAnsi="Arial" w:cs="Arial"/>
          <w:szCs w:val="24"/>
        </w:rPr>
        <w:t xml:space="preserve"> </w:t>
      </w:r>
      <w:r w:rsidR="002B50BB" w:rsidRPr="00DB4CCA">
        <w:rPr>
          <w:rFonts w:ascii="Arial" w:hAnsi="Arial" w:cs="Arial"/>
          <w:szCs w:val="24"/>
        </w:rPr>
        <w:t xml:space="preserve">ГОСТ 14176 –69 Мука кукурузная. Технические условия </w:t>
      </w:r>
    </w:p>
    <w:p w:rsidR="002B50BB" w:rsidRDefault="002B50BB" w:rsidP="002B50BB">
      <w:pPr>
        <w:tabs>
          <w:tab w:val="left" w:pos="567"/>
        </w:tabs>
        <w:spacing w:line="408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14192–96 Маркировка грузов</w:t>
      </w:r>
    </w:p>
    <w:p w:rsidR="0098687C" w:rsidRDefault="00F50732" w:rsidP="00F50732">
      <w:pPr>
        <w:tabs>
          <w:tab w:val="left" w:pos="567"/>
        </w:tabs>
        <w:spacing w:line="408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15846–2002   Продукция, отправляемая в районы Крайнего Севера и  пр</w:t>
      </w:r>
      <w:proofErr w:type="gramStart"/>
      <w:r w:rsidRPr="00DB4CCA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-</w:t>
      </w:r>
      <w:proofErr w:type="gramEnd"/>
      <w:r>
        <w:rPr>
          <w:rFonts w:ascii="Arial" w:hAnsi="Arial" w:cs="Arial"/>
          <w:szCs w:val="24"/>
        </w:rPr>
        <w:t xml:space="preserve">            </w:t>
      </w:r>
      <w:proofErr w:type="spellStart"/>
      <w:r w:rsidRPr="00DB4CCA">
        <w:rPr>
          <w:rFonts w:ascii="Arial" w:hAnsi="Arial" w:cs="Arial"/>
          <w:szCs w:val="24"/>
        </w:rPr>
        <w:t>рав</w:t>
      </w:r>
      <w:r w:rsidR="0098687C" w:rsidRPr="00DB4CCA">
        <w:rPr>
          <w:rFonts w:ascii="Arial" w:hAnsi="Arial" w:cs="Arial"/>
          <w:szCs w:val="24"/>
        </w:rPr>
        <w:t>ненные</w:t>
      </w:r>
      <w:proofErr w:type="spellEnd"/>
      <w:r w:rsidR="0098687C" w:rsidRPr="00DB4CCA">
        <w:rPr>
          <w:rFonts w:ascii="Arial" w:hAnsi="Arial" w:cs="Arial"/>
          <w:szCs w:val="24"/>
        </w:rPr>
        <w:t xml:space="preserve"> к ним местности. Упаковка, маркировка, транспортирование и хранение</w:t>
      </w:r>
    </w:p>
    <w:p w:rsidR="00DB4CCA" w:rsidRDefault="0098687C" w:rsidP="00DB4CCA">
      <w:pPr>
        <w:tabs>
          <w:tab w:val="left" w:pos="567"/>
        </w:tabs>
        <w:overflowPunct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B4CCA" w:rsidRPr="00DB4CCA">
        <w:rPr>
          <w:rFonts w:ascii="Arial" w:hAnsi="Arial" w:cs="Arial"/>
          <w:szCs w:val="24"/>
        </w:rPr>
        <w:t xml:space="preserve"> ГОСТ 15877–70 Кукуруза сахарная консер</w:t>
      </w:r>
      <w:r w:rsidR="005F0D94">
        <w:rPr>
          <w:rFonts w:ascii="Arial" w:hAnsi="Arial" w:cs="Arial"/>
          <w:szCs w:val="24"/>
        </w:rPr>
        <w:t>вированная. Технические условия</w:t>
      </w:r>
      <w:r w:rsidR="00E9071D">
        <w:rPr>
          <w:rFonts w:ascii="Arial" w:hAnsi="Arial" w:cs="Arial"/>
          <w:szCs w:val="24"/>
        </w:rPr>
        <w:t>*</w:t>
      </w:r>
    </w:p>
    <w:p w:rsidR="00E8789B" w:rsidRPr="00DB4CCA" w:rsidRDefault="00E8789B" w:rsidP="00DB4CCA">
      <w:pPr>
        <w:tabs>
          <w:tab w:val="left" w:pos="567"/>
        </w:tabs>
        <w:overflowPunct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ГОСТ 16020-70 </w:t>
      </w:r>
      <w:r w:rsidRPr="00E8789B">
        <w:rPr>
          <w:rFonts w:ascii="Arial" w:hAnsi="Arial" w:cs="Arial"/>
          <w:szCs w:val="24"/>
        </w:rPr>
        <w:t>Скот для убоя. Термины и определения</w:t>
      </w:r>
    </w:p>
    <w:p w:rsidR="00DB4CCA" w:rsidRP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17594–81 Лист лавровый сухой. Технические условия</w:t>
      </w:r>
    </w:p>
    <w:p w:rsid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21149–93 Хлопья овсяные. Технические условия</w:t>
      </w:r>
    </w:p>
    <w:p w:rsidR="00F50732" w:rsidRDefault="00F50732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21650-76 Средства скрепления тарно-штучных грузов в транспортных пакетах. Общие требования</w:t>
      </w:r>
    </w:p>
    <w:p w:rsidR="00DB4CCA" w:rsidRPr="00F50732" w:rsidRDefault="00DB4CCA" w:rsidP="00F50732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23042–</w:t>
      </w:r>
      <w:r w:rsidR="00671807">
        <w:rPr>
          <w:rFonts w:ascii="Arial" w:hAnsi="Arial" w:cs="Arial"/>
          <w:szCs w:val="24"/>
        </w:rPr>
        <w:t>2015</w:t>
      </w:r>
      <w:r w:rsidRPr="00DB4CCA">
        <w:rPr>
          <w:rFonts w:ascii="Arial" w:hAnsi="Arial" w:cs="Arial"/>
          <w:szCs w:val="24"/>
        </w:rPr>
        <w:t xml:space="preserve"> Мясо и мясные продукты. Методы  определения жира</w:t>
      </w:r>
    </w:p>
    <w:p w:rsidR="00DB4CCA" w:rsidRP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24597–81 Пакеты тарно-штучных грузов. Основные параметры и размеры</w:t>
      </w:r>
    </w:p>
    <w:p w:rsidR="00DB4CCA" w:rsidRP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25011–81 Мясо и мясные продукты. Методы  определения белка</w:t>
      </w:r>
    </w:p>
    <w:p w:rsidR="00DB4CCA" w:rsidRP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25951–83 Пленка полиэтиленовая </w:t>
      </w:r>
      <w:proofErr w:type="spellStart"/>
      <w:r w:rsidRPr="00DB4CCA">
        <w:rPr>
          <w:rFonts w:ascii="Arial" w:hAnsi="Arial" w:cs="Arial"/>
          <w:szCs w:val="24"/>
        </w:rPr>
        <w:t>термоусадочная</w:t>
      </w:r>
      <w:proofErr w:type="spellEnd"/>
      <w:r w:rsidRPr="00DB4CCA">
        <w:rPr>
          <w:rFonts w:ascii="Arial" w:hAnsi="Arial" w:cs="Arial"/>
          <w:szCs w:val="24"/>
        </w:rPr>
        <w:t>. Технические условия</w:t>
      </w:r>
    </w:p>
    <w:p w:rsid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26183–84 Продукты переработки плодов и овощей, консервы мясные и мяс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растительные. Метод определения жира</w:t>
      </w:r>
    </w:p>
    <w:p w:rsidR="00E9071D" w:rsidRPr="00DB4CCA" w:rsidRDefault="00E9071D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26186–84 Продукты переработки плодов и овощей, консервы мясные и мяс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растительные. Методы определения хлоридов</w:t>
      </w:r>
    </w:p>
    <w:p w:rsidR="00E9071D" w:rsidRDefault="00E9071D" w:rsidP="00011D00">
      <w:pPr>
        <w:tabs>
          <w:tab w:val="left" w:pos="993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26574–85 Мука пшеничная хлебопекарная. Технические условия</w:t>
      </w:r>
      <w:r w:rsidR="00331F8A" w:rsidRPr="00E9071D">
        <w:rPr>
          <w:rFonts w:ascii="Arial" w:hAnsi="Arial" w:cs="Arial"/>
          <w:sz w:val="20"/>
        </w:rPr>
        <w:t>**</w:t>
      </w:r>
    </w:p>
    <w:p w:rsidR="002C370F" w:rsidRDefault="002C370F" w:rsidP="002C370F">
      <w:pPr>
        <w:tabs>
          <w:tab w:val="left" w:pos="993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26663–85 Пакеты транспортные. Формирование с применением средств </w:t>
      </w:r>
      <w:proofErr w:type="gramStart"/>
      <w:r w:rsidRPr="00DB4CCA">
        <w:rPr>
          <w:rFonts w:ascii="Arial" w:hAnsi="Arial" w:cs="Arial"/>
          <w:szCs w:val="24"/>
        </w:rPr>
        <w:t>паке</w:t>
      </w:r>
      <w:proofErr w:type="gramEnd"/>
      <w:r>
        <w:rPr>
          <w:rFonts w:ascii="Arial" w:hAnsi="Arial" w:cs="Arial"/>
          <w:szCs w:val="24"/>
        </w:rPr>
        <w:t>-</w:t>
      </w:r>
    </w:p>
    <w:p w:rsidR="002C370F" w:rsidRDefault="002C370F" w:rsidP="002C370F">
      <w:pPr>
        <w:spacing w:line="360" w:lineRule="auto"/>
        <w:ind w:right="0" w:hanging="34"/>
        <w:rPr>
          <w:rFonts w:ascii="Arial" w:hAnsi="Arial" w:cs="Arial"/>
          <w:szCs w:val="24"/>
        </w:rPr>
      </w:pPr>
      <w:proofErr w:type="spellStart"/>
      <w:r w:rsidRPr="00DB4CCA">
        <w:rPr>
          <w:rFonts w:ascii="Arial" w:hAnsi="Arial" w:cs="Arial"/>
          <w:szCs w:val="24"/>
        </w:rPr>
        <w:t>тирования</w:t>
      </w:r>
      <w:proofErr w:type="spellEnd"/>
      <w:r w:rsidRPr="00DB4CCA">
        <w:rPr>
          <w:rFonts w:ascii="Arial" w:hAnsi="Arial" w:cs="Arial"/>
          <w:szCs w:val="24"/>
        </w:rPr>
        <w:t>.  Общие технические требования</w:t>
      </w:r>
    </w:p>
    <w:p w:rsidR="002C370F" w:rsidRPr="00DB4CCA" w:rsidRDefault="002C370F" w:rsidP="002C370F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26669–85 Продукты пищевые и вкусовые. Подготовка проб для микробиолог</w:t>
      </w:r>
      <w:r w:rsidRPr="00DB4CCA">
        <w:rPr>
          <w:rFonts w:ascii="Arial" w:hAnsi="Arial" w:cs="Arial"/>
          <w:szCs w:val="24"/>
        </w:rPr>
        <w:t>и</w:t>
      </w:r>
      <w:r w:rsidRPr="00DB4CCA">
        <w:rPr>
          <w:rFonts w:ascii="Arial" w:hAnsi="Arial" w:cs="Arial"/>
          <w:szCs w:val="24"/>
        </w:rPr>
        <w:t>ческих анализов</w:t>
      </w:r>
    </w:p>
    <w:p w:rsidR="002C370F" w:rsidRPr="00DB4CCA" w:rsidRDefault="002C370F" w:rsidP="002C370F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26670–91 Продукты пищевые. Методы культивирования микроорганизмов</w:t>
      </w:r>
    </w:p>
    <w:p w:rsidR="002C370F" w:rsidRDefault="002C370F" w:rsidP="002C370F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26671–</w:t>
      </w:r>
      <w:r>
        <w:rPr>
          <w:rFonts w:ascii="Arial" w:hAnsi="Arial" w:cs="Arial"/>
          <w:szCs w:val="24"/>
        </w:rPr>
        <w:t>2014</w:t>
      </w:r>
      <w:r w:rsidRPr="00DB4CCA">
        <w:rPr>
          <w:rFonts w:ascii="Arial" w:hAnsi="Arial" w:cs="Arial"/>
          <w:szCs w:val="24"/>
        </w:rPr>
        <w:t xml:space="preserve"> Продукты переработки плодов и овощей,  консервы мясные и </w:t>
      </w:r>
    </w:p>
    <w:p w:rsidR="002C370F" w:rsidRDefault="002C370F" w:rsidP="002C370F">
      <w:pPr>
        <w:spacing w:line="360" w:lineRule="auto"/>
        <w:ind w:right="0" w:firstLine="108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мясорастительные. Подготовка проб для лабораторных анализов</w:t>
      </w:r>
    </w:p>
    <w:p w:rsidR="003857BC" w:rsidRDefault="003857BC" w:rsidP="002C370F">
      <w:pPr>
        <w:tabs>
          <w:tab w:val="left" w:pos="993"/>
        </w:tabs>
        <w:spacing w:line="360" w:lineRule="auto"/>
        <w:ind w:left="0" w:right="0" w:firstLine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_________________</w:t>
      </w:r>
    </w:p>
    <w:p w:rsidR="003857BC" w:rsidRDefault="003857BC" w:rsidP="003857BC">
      <w:pPr>
        <w:tabs>
          <w:tab w:val="left" w:pos="-6237"/>
          <w:tab w:val="left" w:pos="-6096"/>
        </w:tabs>
        <w:ind w:left="0" w:righ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E9071D">
        <w:rPr>
          <w:rFonts w:ascii="Arial" w:hAnsi="Arial" w:cs="Arial"/>
          <w:sz w:val="20"/>
        </w:rPr>
        <w:t xml:space="preserve"> На территории Российской Федерации действует ГОСТ </w:t>
      </w:r>
      <w:proofErr w:type="gramStart"/>
      <w:r w:rsidRPr="00E9071D">
        <w:rPr>
          <w:rFonts w:ascii="Arial" w:hAnsi="Arial" w:cs="Arial"/>
          <w:sz w:val="20"/>
        </w:rPr>
        <w:t>Р</w:t>
      </w:r>
      <w:proofErr w:type="gramEnd"/>
      <w:r w:rsidRPr="00E9071D">
        <w:rPr>
          <w:rFonts w:ascii="Arial" w:hAnsi="Arial" w:cs="Arial"/>
          <w:sz w:val="20"/>
        </w:rPr>
        <w:t xml:space="preserve"> 53958-2010 «Консервы натуральные.  К</w:t>
      </w:r>
      <w:r w:rsidRPr="00E9071D">
        <w:rPr>
          <w:rFonts w:ascii="Arial" w:hAnsi="Arial" w:cs="Arial"/>
          <w:sz w:val="20"/>
        </w:rPr>
        <w:t>у</w:t>
      </w:r>
      <w:r w:rsidRPr="00E9071D">
        <w:rPr>
          <w:rFonts w:ascii="Arial" w:hAnsi="Arial" w:cs="Arial"/>
          <w:sz w:val="20"/>
        </w:rPr>
        <w:t>куруза сахарная.</w:t>
      </w:r>
      <w:r>
        <w:rPr>
          <w:rFonts w:ascii="Arial" w:hAnsi="Arial" w:cs="Arial"/>
          <w:sz w:val="20"/>
        </w:rPr>
        <w:t xml:space="preserve"> </w:t>
      </w:r>
      <w:r w:rsidRPr="00E9071D">
        <w:rPr>
          <w:rFonts w:ascii="Arial" w:hAnsi="Arial" w:cs="Arial"/>
          <w:sz w:val="20"/>
        </w:rPr>
        <w:t>Технические условия».</w:t>
      </w:r>
    </w:p>
    <w:p w:rsidR="003857BC" w:rsidRDefault="003857BC" w:rsidP="003857BC">
      <w:pPr>
        <w:tabs>
          <w:tab w:val="left" w:pos="-6237"/>
        </w:tabs>
        <w:ind w:left="0" w:right="0" w:firstLine="567"/>
        <w:rPr>
          <w:rFonts w:ascii="Arial" w:hAnsi="Arial" w:cs="Arial"/>
          <w:sz w:val="20"/>
        </w:rPr>
      </w:pPr>
      <w:r w:rsidRPr="00E9071D">
        <w:rPr>
          <w:rFonts w:ascii="Arial" w:hAnsi="Arial" w:cs="Arial"/>
          <w:sz w:val="20"/>
        </w:rPr>
        <w:t xml:space="preserve">** </w:t>
      </w:r>
      <w:r w:rsidRPr="00E9071D">
        <w:rPr>
          <w:rFonts w:ascii="Arial" w:hAnsi="Arial" w:cs="Arial"/>
          <w:sz w:val="20"/>
          <w:vertAlign w:val="superscript"/>
        </w:rPr>
        <w:t xml:space="preserve"> </w:t>
      </w:r>
      <w:r w:rsidRPr="00E9071D">
        <w:rPr>
          <w:rFonts w:ascii="Arial" w:hAnsi="Arial" w:cs="Arial"/>
          <w:sz w:val="20"/>
        </w:rPr>
        <w:t xml:space="preserve">На территории Российской Федерации действует ГОСТ </w:t>
      </w:r>
      <w:proofErr w:type="gramStart"/>
      <w:r w:rsidRPr="00E9071D">
        <w:rPr>
          <w:rFonts w:ascii="Arial" w:hAnsi="Arial" w:cs="Arial"/>
          <w:sz w:val="20"/>
        </w:rPr>
        <w:t>Р</w:t>
      </w:r>
      <w:proofErr w:type="gramEnd"/>
      <w:r w:rsidRPr="00E9071D">
        <w:rPr>
          <w:rFonts w:ascii="Arial" w:hAnsi="Arial" w:cs="Arial"/>
          <w:sz w:val="20"/>
        </w:rPr>
        <w:t xml:space="preserve"> 52189–2003 «Мука пшеничная. Общие технические условия».</w:t>
      </w:r>
    </w:p>
    <w:p w:rsidR="002C370F" w:rsidRDefault="002C370F" w:rsidP="002C370F">
      <w:pPr>
        <w:widowControl w:val="0"/>
        <w:overflowPunct/>
        <w:adjustRightInd/>
        <w:spacing w:line="360" w:lineRule="auto"/>
        <w:ind w:left="0" w:right="0" w:firstLine="567"/>
        <w:jc w:val="left"/>
        <w:textAlignment w:val="auto"/>
        <w:rPr>
          <w:rFonts w:ascii="Arial" w:hAnsi="Arial" w:cs="Arial"/>
          <w:szCs w:val="24"/>
        </w:rPr>
      </w:pPr>
    </w:p>
    <w:p w:rsidR="002C370F" w:rsidRPr="00DB4CCA" w:rsidRDefault="002C370F" w:rsidP="002C370F">
      <w:pPr>
        <w:widowControl w:val="0"/>
        <w:overflowPunct/>
        <w:adjustRightInd/>
        <w:spacing w:line="360" w:lineRule="auto"/>
        <w:ind w:left="0" w:right="0" w:firstLine="567"/>
        <w:jc w:val="left"/>
        <w:textAlignment w:val="auto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lastRenderedPageBreak/>
        <w:t>ГОСТ 26832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 xml:space="preserve">86 Картофель свежий для переработки на продукты питания. </w:t>
      </w:r>
      <w:proofErr w:type="spellStart"/>
      <w:proofErr w:type="gramStart"/>
      <w:r w:rsidRPr="00DB4CCA">
        <w:rPr>
          <w:rFonts w:ascii="Arial" w:hAnsi="Arial" w:cs="Arial"/>
          <w:szCs w:val="24"/>
        </w:rPr>
        <w:t>Техниче</w:t>
      </w:r>
      <w:proofErr w:type="spellEnd"/>
      <w:r w:rsidRPr="00DB4CCA">
        <w:rPr>
          <w:rFonts w:ascii="Arial" w:hAnsi="Arial" w:cs="Arial"/>
          <w:szCs w:val="24"/>
        </w:rPr>
        <w:t xml:space="preserve"> </w:t>
      </w:r>
      <w:proofErr w:type="spellStart"/>
      <w:r w:rsidRPr="00DB4CCA">
        <w:rPr>
          <w:rFonts w:ascii="Arial" w:hAnsi="Arial" w:cs="Arial"/>
          <w:szCs w:val="24"/>
        </w:rPr>
        <w:t>ские</w:t>
      </w:r>
      <w:proofErr w:type="spellEnd"/>
      <w:proofErr w:type="gramEnd"/>
      <w:r w:rsidRPr="00DB4CCA">
        <w:rPr>
          <w:rFonts w:ascii="Arial" w:hAnsi="Arial" w:cs="Arial"/>
          <w:szCs w:val="24"/>
        </w:rPr>
        <w:t xml:space="preserve"> условия</w:t>
      </w:r>
    </w:p>
    <w:p w:rsidR="005F0D94" w:rsidRPr="00DB4CCA" w:rsidRDefault="005F0D94" w:rsidP="005F0D94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26927–86 Сырье и продукты пищевые. Методы  определения ртути</w:t>
      </w:r>
    </w:p>
    <w:p w:rsidR="005F0D94" w:rsidRPr="00DB4CCA" w:rsidRDefault="005F0D94" w:rsidP="00011D00">
      <w:pPr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26929–94 Сырье и продукты пищевые. Подготовка проб. Минерализация </w:t>
      </w:r>
      <w:proofErr w:type="gramStart"/>
      <w:r w:rsidRPr="00DB4CCA">
        <w:rPr>
          <w:rFonts w:ascii="Arial" w:hAnsi="Arial" w:cs="Arial"/>
          <w:szCs w:val="24"/>
        </w:rPr>
        <w:t>для</w:t>
      </w:r>
      <w:proofErr w:type="gramEnd"/>
    </w:p>
    <w:p w:rsidR="00DB4CCA" w:rsidRPr="00DB4CCA" w:rsidRDefault="00DB4CCA" w:rsidP="0098687C">
      <w:pPr>
        <w:spacing w:line="360" w:lineRule="auto"/>
        <w:ind w:left="-142" w:right="0" w:firstLine="142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определения содержания токсичных элементов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26930–86 Сырье и продукты пищевые. Метод определения мышьяка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26932–86 Сырье и продукты пищевые. Методы определения свинца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26933–86 Сырье и продукты пищевые. Методы определения кадмия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26935–86 Продукты пищевые консервированные. Метод определения олова</w:t>
      </w:r>
    </w:p>
    <w:p w:rsidR="00441DDE" w:rsidRDefault="00441DDE" w:rsidP="00441DDE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441DDE">
        <w:rPr>
          <w:rFonts w:ascii="Arial" w:hAnsi="Arial" w:cs="Arial"/>
          <w:szCs w:val="24"/>
        </w:rPr>
        <w:t xml:space="preserve">ГОСТ 27568-87 </w:t>
      </w:r>
      <w:proofErr w:type="spellStart"/>
      <w:proofErr w:type="gramStart"/>
      <w:r w:rsidRPr="00441DDE">
        <w:rPr>
          <w:rFonts w:ascii="Arial" w:hAnsi="Arial" w:cs="Arial"/>
          <w:szCs w:val="24"/>
        </w:rPr>
        <w:t>C</w:t>
      </w:r>
      <w:proofErr w:type="gramEnd"/>
      <w:r w:rsidRPr="00441DDE">
        <w:rPr>
          <w:rFonts w:ascii="Arial" w:hAnsi="Arial" w:cs="Arial"/>
          <w:szCs w:val="24"/>
        </w:rPr>
        <w:t>ыры</w:t>
      </w:r>
      <w:proofErr w:type="spellEnd"/>
      <w:r w:rsidRPr="00441DDE">
        <w:rPr>
          <w:rFonts w:ascii="Arial" w:hAnsi="Arial" w:cs="Arial"/>
          <w:szCs w:val="24"/>
        </w:rPr>
        <w:t xml:space="preserve"> сычужные твердые для экспорта. Технические условия </w:t>
      </w:r>
    </w:p>
    <w:p w:rsidR="00DB4CCA" w:rsidRPr="00DB4CCA" w:rsidRDefault="00DB4CCA" w:rsidP="00441DDE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27747–</w:t>
      </w:r>
      <w:r w:rsidR="00671807">
        <w:rPr>
          <w:rFonts w:ascii="Arial" w:hAnsi="Arial" w:cs="Arial"/>
          <w:szCs w:val="24"/>
        </w:rPr>
        <w:t>2016</w:t>
      </w:r>
      <w:r w:rsidRPr="00DB4CCA">
        <w:rPr>
          <w:rFonts w:ascii="Arial" w:hAnsi="Arial" w:cs="Arial"/>
          <w:szCs w:val="24"/>
        </w:rPr>
        <w:t xml:space="preserve"> Мясо кроликов. Технические условия</w:t>
      </w:r>
    </w:p>
    <w:p w:rsidR="00D45DDD" w:rsidRDefault="00D45DDD" w:rsidP="00D45DDD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45DDD">
        <w:rPr>
          <w:rFonts w:ascii="Arial" w:hAnsi="Arial" w:cs="Arial"/>
          <w:szCs w:val="24"/>
        </w:rPr>
        <w:t xml:space="preserve">ГОСТ 28038-2013 Продукты переработки плодов и овощей. Методы определения </w:t>
      </w:r>
      <w:proofErr w:type="spellStart"/>
      <w:r w:rsidRPr="00D45DDD">
        <w:rPr>
          <w:rFonts w:ascii="Arial" w:hAnsi="Arial" w:cs="Arial"/>
          <w:szCs w:val="24"/>
        </w:rPr>
        <w:t>микотоксина</w:t>
      </w:r>
      <w:proofErr w:type="spellEnd"/>
      <w:r w:rsidRPr="00D45DDD">
        <w:rPr>
          <w:rFonts w:ascii="Arial" w:hAnsi="Arial" w:cs="Arial"/>
          <w:szCs w:val="24"/>
        </w:rPr>
        <w:t xml:space="preserve"> </w:t>
      </w:r>
      <w:proofErr w:type="spellStart"/>
      <w:r w:rsidRPr="00D45DDD">
        <w:rPr>
          <w:rFonts w:ascii="Arial" w:hAnsi="Arial" w:cs="Arial"/>
          <w:szCs w:val="24"/>
        </w:rPr>
        <w:t>патулина</w:t>
      </w:r>
      <w:proofErr w:type="spellEnd"/>
    </w:p>
    <w:p w:rsidR="00DB4CCA" w:rsidRPr="00DB4CCA" w:rsidRDefault="00DB4CCA" w:rsidP="00D45DDD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29045–91 Пряности. Перец душистый. Технические условия</w:t>
      </w:r>
    </w:p>
    <w:p w:rsidR="00DB4CCA" w:rsidRP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29055–91 Пряности. Кориандр. Технические условия</w:t>
      </w:r>
    </w:p>
    <w:p w:rsidR="00DB4CCA" w:rsidRP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29270–95 Продукты переработки плодов и овощей. Методы определения ни</w:t>
      </w:r>
      <w:r w:rsidRPr="00DB4CCA">
        <w:rPr>
          <w:rFonts w:ascii="Arial" w:hAnsi="Arial" w:cs="Arial"/>
          <w:szCs w:val="24"/>
        </w:rPr>
        <w:t>т</w:t>
      </w:r>
      <w:r w:rsidRPr="00DB4CCA">
        <w:rPr>
          <w:rFonts w:ascii="Arial" w:hAnsi="Arial" w:cs="Arial"/>
          <w:szCs w:val="24"/>
        </w:rPr>
        <w:t>ратов</w:t>
      </w:r>
    </w:p>
    <w:p w:rsidR="00DB4CCA" w:rsidRP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29299–92  (ИСО 2918–75) Мясо и мясные продукты. Метод определения ни</w:t>
      </w:r>
      <w:r w:rsidRPr="00DB4CCA">
        <w:rPr>
          <w:rFonts w:ascii="Arial" w:hAnsi="Arial" w:cs="Arial"/>
          <w:szCs w:val="24"/>
        </w:rPr>
        <w:t>т</w:t>
      </w:r>
      <w:r w:rsidRPr="00DB4CCA">
        <w:rPr>
          <w:rFonts w:ascii="Arial" w:hAnsi="Arial" w:cs="Arial"/>
          <w:szCs w:val="24"/>
        </w:rPr>
        <w:t>рита</w:t>
      </w:r>
    </w:p>
    <w:p w:rsidR="001D2BAC" w:rsidRDefault="001D2BAC" w:rsidP="001D2BAC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1D2BAC">
        <w:rPr>
          <w:rFonts w:ascii="Arial" w:hAnsi="Arial" w:cs="Arial"/>
          <w:szCs w:val="24"/>
        </w:rPr>
        <w:t xml:space="preserve">ГОСТ 29300-92 Мясо и мясные продукты. Метод определения нитрата </w:t>
      </w:r>
    </w:p>
    <w:p w:rsidR="00DB4CCA" w:rsidRPr="00DB4CCA" w:rsidRDefault="00DB4CCA" w:rsidP="001D2BAC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30178–96 Сырье и продукты пищевые. Атомно-абсорбционный метод опред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ления токсичных элементов</w:t>
      </w:r>
    </w:p>
    <w:p w:rsidR="00EC6CA4" w:rsidRDefault="00EC6CA4" w:rsidP="00EC6CA4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EC6CA4">
        <w:rPr>
          <w:rFonts w:ascii="Arial" w:hAnsi="Arial" w:cs="Arial"/>
          <w:szCs w:val="24"/>
        </w:rPr>
        <w:t xml:space="preserve">ГОСТ 30363-2013 Продукты яичные жидкие и сухие пищевые. Технические условия </w:t>
      </w:r>
    </w:p>
    <w:p w:rsidR="00DB4CCA" w:rsidRPr="00DB4CCA" w:rsidRDefault="00DB4CCA" w:rsidP="00EC6CA4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30425–97 Консервы. Метод определения промышленной стерильности</w:t>
      </w:r>
    </w:p>
    <w:p w:rsidR="00DB4CCA" w:rsidRDefault="00DB4CCA" w:rsidP="00C602E3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30538–97 Продукты пищевые. Методика определения токсичных элементов атомно-эмиссионным методом</w:t>
      </w:r>
    </w:p>
    <w:p w:rsidR="00D45DDD" w:rsidRDefault="00D45DDD" w:rsidP="00D45DDD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 w:rsidRPr="00D45DDD">
        <w:rPr>
          <w:rFonts w:ascii="Arial" w:hAnsi="Arial" w:cs="Arial"/>
          <w:szCs w:val="24"/>
        </w:rPr>
        <w:t>ГОСТ 30711-2001 Продукты пищевые. Методы выявления и определения содерж</w:t>
      </w:r>
      <w:r w:rsidRPr="00D45DDD">
        <w:rPr>
          <w:rFonts w:ascii="Arial" w:hAnsi="Arial" w:cs="Arial"/>
          <w:szCs w:val="24"/>
        </w:rPr>
        <w:t>а</w:t>
      </w:r>
      <w:r w:rsidRPr="00D45DDD">
        <w:rPr>
          <w:rFonts w:ascii="Arial" w:hAnsi="Arial" w:cs="Arial"/>
          <w:szCs w:val="24"/>
        </w:rPr>
        <w:t xml:space="preserve">ния </w:t>
      </w:r>
      <w:proofErr w:type="spellStart"/>
      <w:r w:rsidRPr="00D45DDD">
        <w:rPr>
          <w:rFonts w:ascii="Arial" w:hAnsi="Arial" w:cs="Arial"/>
          <w:szCs w:val="24"/>
        </w:rPr>
        <w:t>афлатоксинов</w:t>
      </w:r>
      <w:proofErr w:type="spellEnd"/>
      <w:r w:rsidRPr="00D45DDD">
        <w:rPr>
          <w:rFonts w:ascii="Arial" w:hAnsi="Arial" w:cs="Arial"/>
          <w:szCs w:val="24"/>
        </w:rPr>
        <w:t xml:space="preserve"> В</w:t>
      </w:r>
      <w:proofErr w:type="gramStart"/>
      <w:r w:rsidRPr="00D45DDD">
        <w:rPr>
          <w:rFonts w:ascii="Arial" w:hAnsi="Arial" w:cs="Arial"/>
          <w:szCs w:val="24"/>
        </w:rPr>
        <w:t>1</w:t>
      </w:r>
      <w:proofErr w:type="gramEnd"/>
      <w:r w:rsidRPr="00D45DDD">
        <w:rPr>
          <w:rFonts w:ascii="Arial" w:hAnsi="Arial" w:cs="Arial"/>
          <w:szCs w:val="24"/>
        </w:rPr>
        <w:t xml:space="preserve"> и М1</w:t>
      </w:r>
    </w:p>
    <w:p w:rsidR="00EC6CA4" w:rsidRDefault="00EC6CA4" w:rsidP="00D45DDD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 w:rsidRPr="00EC6CA4">
        <w:rPr>
          <w:rFonts w:ascii="Arial" w:hAnsi="Arial" w:cs="Arial"/>
          <w:szCs w:val="24"/>
        </w:rPr>
        <w:t xml:space="preserve">ГОСТ 31450-2013 Молоко питьевое. Технические условия </w:t>
      </w:r>
    </w:p>
    <w:p w:rsidR="00EC6CA4" w:rsidRDefault="00EC6CA4" w:rsidP="00EC6CA4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 w:rsidRPr="00EC6CA4">
        <w:rPr>
          <w:rFonts w:ascii="Arial" w:hAnsi="Arial" w:cs="Arial"/>
          <w:szCs w:val="24"/>
        </w:rPr>
        <w:t xml:space="preserve">ГОСТ 31451-2013 Сливки питьевые. Технические условия </w:t>
      </w:r>
    </w:p>
    <w:p w:rsidR="00843D21" w:rsidRPr="00DB4CCA" w:rsidRDefault="00843D21" w:rsidP="00EC6CA4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31452</w:t>
      </w:r>
      <w:r w:rsidRPr="00DB4CCA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>2012 Сметана. Технические условия</w:t>
      </w:r>
    </w:p>
    <w:p w:rsidR="00DB4CCA" w:rsidRPr="00DB4CCA" w:rsidRDefault="00DB4CCA" w:rsidP="008A3DB4">
      <w:pPr>
        <w:suppressLineNumbers/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31463–2012 Мука из твердой пшеницы для макаронных изделий.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31473–2012 Мясо индеек (тушки и их части). Общие технические условия </w:t>
      </w:r>
    </w:p>
    <w:p w:rsidR="000C7542" w:rsidRDefault="000C7542" w:rsidP="000C7542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C7542">
        <w:rPr>
          <w:rFonts w:ascii="Arial" w:hAnsi="Arial" w:cs="Arial"/>
          <w:szCs w:val="24"/>
        </w:rPr>
        <w:lastRenderedPageBreak/>
        <w:t>ГОСТ 31476-2012 Свиньи для убоя. Свинина в тушах и полутушах. Технические условия</w:t>
      </w:r>
    </w:p>
    <w:p w:rsidR="00DB4CCA" w:rsidRPr="00DB4CCA" w:rsidRDefault="00DB4CCA" w:rsidP="000C7542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31479–2012 Мясо и мясные продукты. Метод гистологической идентификации состава</w:t>
      </w:r>
    </w:p>
    <w:p w:rsidR="00DB4CCA" w:rsidRDefault="00DB4CCA" w:rsidP="008A3DB4">
      <w:pPr>
        <w:suppressLineNumbers/>
        <w:tabs>
          <w:tab w:val="left" w:pos="510"/>
          <w:tab w:val="left" w:pos="113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31491–2012 Мука из мягкой пшеницы для макаронных изделий. Технические условия 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31583–2012 Капуста морская мороженая. Технические условия 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31628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 и продовольственное сырье. Инверсионно-</w:t>
      </w:r>
      <w:proofErr w:type="spellStart"/>
      <w:r w:rsidRPr="00DB4CCA">
        <w:rPr>
          <w:rFonts w:ascii="Arial" w:hAnsi="Arial" w:cs="Arial"/>
          <w:szCs w:val="24"/>
        </w:rPr>
        <w:t>вольтамперометрический</w:t>
      </w:r>
      <w:proofErr w:type="spellEnd"/>
      <w:r w:rsidRPr="00DB4CCA">
        <w:rPr>
          <w:rFonts w:ascii="Arial" w:hAnsi="Arial" w:cs="Arial"/>
          <w:szCs w:val="24"/>
        </w:rPr>
        <w:t xml:space="preserve">  метод определения массовой концентрации мышьяка</w:t>
      </w:r>
    </w:p>
    <w:p w:rsid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31645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Мука для продуктов детского питания. Технические условия</w:t>
      </w:r>
    </w:p>
    <w:p w:rsidR="00EC6CA4" w:rsidRDefault="00EC6CA4" w:rsidP="00EC6CA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EC6CA4">
        <w:rPr>
          <w:rFonts w:ascii="Arial" w:hAnsi="Arial" w:cs="Arial"/>
          <w:szCs w:val="24"/>
        </w:rPr>
        <w:t xml:space="preserve">ГОСТ 31654-2012 Яйца куриные пищевые. Технические условия </w:t>
      </w:r>
    </w:p>
    <w:p w:rsidR="005C7414" w:rsidRDefault="005C7414" w:rsidP="00EC6CA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31657-2012 Субпродукты птицы. Технические условия</w:t>
      </w:r>
    </w:p>
    <w:p w:rsidR="00A43E9B" w:rsidRPr="00DB4CCA" w:rsidRDefault="00A43E9B" w:rsidP="00EC6CA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31660</w:t>
      </w:r>
      <w:r w:rsidRPr="00DB4CCA">
        <w:rPr>
          <w:rFonts w:ascii="Arial" w:hAnsi="Arial" w:cs="Arial"/>
          <w:szCs w:val="24"/>
        </w:rPr>
        <w:sym w:font="Symbol" w:char="F02D"/>
      </w:r>
      <w:r>
        <w:rPr>
          <w:rFonts w:ascii="Arial" w:hAnsi="Arial" w:cs="Arial"/>
          <w:szCs w:val="24"/>
        </w:rPr>
        <w:t>2012 Продукты пищевые. Инверсионно-</w:t>
      </w:r>
      <w:proofErr w:type="spellStart"/>
      <w:r>
        <w:rPr>
          <w:rFonts w:ascii="Arial" w:hAnsi="Arial" w:cs="Arial"/>
          <w:szCs w:val="24"/>
        </w:rPr>
        <w:t>вольтамперометрический</w:t>
      </w:r>
      <w:proofErr w:type="spellEnd"/>
      <w:r>
        <w:rPr>
          <w:rFonts w:ascii="Arial" w:hAnsi="Arial" w:cs="Arial"/>
          <w:szCs w:val="24"/>
        </w:rPr>
        <w:t xml:space="preserve"> метод определения массовой концентрации йода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31671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пищевые. Определение следовых элементов. Подг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товка проб методом минерализации при повышенном давлении</w:t>
      </w:r>
    </w:p>
    <w:p w:rsid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31694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пищевые, продовольственное сырье. Метод определ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ния остаточного содержания антибиотиков тетрациклиновой группы с помощью высок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эффективной жидкостной хроматографии с масс-спектрометрическим детектором</w:t>
      </w:r>
    </w:p>
    <w:p w:rsidR="000C26A5" w:rsidRDefault="000C26A5" w:rsidP="000C26A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C26A5">
        <w:rPr>
          <w:rFonts w:ascii="Arial" w:hAnsi="Arial" w:cs="Arial"/>
          <w:szCs w:val="24"/>
        </w:rPr>
        <w:t>ГОСТ 31726-2012 Добавки пищевые. Кислота лимонная безводная Е330. Технич</w:t>
      </w:r>
      <w:r w:rsidRPr="000C26A5">
        <w:rPr>
          <w:rFonts w:ascii="Arial" w:hAnsi="Arial" w:cs="Arial"/>
          <w:szCs w:val="24"/>
        </w:rPr>
        <w:t>е</w:t>
      </w:r>
      <w:r w:rsidRPr="000C26A5">
        <w:rPr>
          <w:rFonts w:ascii="Arial" w:hAnsi="Arial" w:cs="Arial"/>
          <w:szCs w:val="24"/>
        </w:rPr>
        <w:t>ские условия</w:t>
      </w:r>
    </w:p>
    <w:p w:rsidR="00843D21" w:rsidRPr="00DB4CCA" w:rsidRDefault="00843D21" w:rsidP="000C26A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31743-2012 Изделия макаронные. Общие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31746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пищевые. Методы выявления и определения колич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 xml:space="preserve">ства </w:t>
      </w:r>
      <w:proofErr w:type="spellStart"/>
      <w:r w:rsidRPr="00DB4CCA">
        <w:rPr>
          <w:rFonts w:ascii="Arial" w:hAnsi="Arial" w:cs="Arial"/>
          <w:szCs w:val="24"/>
        </w:rPr>
        <w:t>коагулазоположительных</w:t>
      </w:r>
      <w:proofErr w:type="spellEnd"/>
      <w:r w:rsidRPr="00DB4CCA">
        <w:rPr>
          <w:rFonts w:ascii="Arial" w:hAnsi="Arial" w:cs="Arial"/>
          <w:szCs w:val="24"/>
        </w:rPr>
        <w:t xml:space="preserve"> стафилококков и </w:t>
      </w:r>
      <w:proofErr w:type="spellStart"/>
      <w:r w:rsidRPr="00DB4CCA">
        <w:rPr>
          <w:rFonts w:ascii="Arial" w:hAnsi="Arial" w:cs="Arial"/>
          <w:szCs w:val="24"/>
        </w:rPr>
        <w:t>Staphylococcus</w:t>
      </w:r>
      <w:proofErr w:type="spellEnd"/>
      <w:r w:rsidRPr="00DB4CCA">
        <w:rPr>
          <w:rFonts w:ascii="Arial" w:hAnsi="Arial" w:cs="Arial"/>
          <w:szCs w:val="24"/>
        </w:rPr>
        <w:t xml:space="preserve"> </w:t>
      </w:r>
      <w:proofErr w:type="spellStart"/>
      <w:r w:rsidRPr="00DB4CCA">
        <w:rPr>
          <w:rFonts w:ascii="Arial" w:hAnsi="Arial" w:cs="Arial"/>
          <w:szCs w:val="24"/>
        </w:rPr>
        <w:t>aureus</w:t>
      </w:r>
      <w:proofErr w:type="spellEnd"/>
    </w:p>
    <w:p w:rsidR="00D45DDD" w:rsidRDefault="00D45DDD" w:rsidP="00D45DDD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45DDD">
        <w:rPr>
          <w:rFonts w:ascii="Arial" w:hAnsi="Arial" w:cs="Arial"/>
          <w:szCs w:val="24"/>
        </w:rPr>
        <w:t>ГОСТ 31748-2012 Продукты пищев</w:t>
      </w:r>
      <w:r>
        <w:rPr>
          <w:rFonts w:ascii="Arial" w:hAnsi="Arial" w:cs="Arial"/>
          <w:szCs w:val="24"/>
        </w:rPr>
        <w:t>ы</w:t>
      </w:r>
      <w:r w:rsidRPr="00D45DDD">
        <w:rPr>
          <w:rFonts w:ascii="Arial" w:hAnsi="Arial" w:cs="Arial"/>
          <w:szCs w:val="24"/>
        </w:rPr>
        <w:t xml:space="preserve">е. Определение </w:t>
      </w:r>
      <w:proofErr w:type="spellStart"/>
      <w:r w:rsidRPr="00D45DDD">
        <w:rPr>
          <w:rFonts w:ascii="Arial" w:hAnsi="Arial" w:cs="Arial"/>
          <w:szCs w:val="24"/>
        </w:rPr>
        <w:t>афлатоксина</w:t>
      </w:r>
      <w:proofErr w:type="spellEnd"/>
      <w:r w:rsidRPr="00D45DDD">
        <w:rPr>
          <w:rFonts w:ascii="Arial" w:hAnsi="Arial" w:cs="Arial"/>
          <w:szCs w:val="24"/>
        </w:rPr>
        <w:t xml:space="preserve"> B1 и общего с</w:t>
      </w:r>
      <w:r w:rsidRPr="00D45DDD">
        <w:rPr>
          <w:rFonts w:ascii="Arial" w:hAnsi="Arial" w:cs="Arial"/>
          <w:szCs w:val="24"/>
        </w:rPr>
        <w:t>о</w:t>
      </w:r>
      <w:r w:rsidRPr="00D45DDD">
        <w:rPr>
          <w:rFonts w:ascii="Arial" w:hAnsi="Arial" w:cs="Arial"/>
          <w:szCs w:val="24"/>
        </w:rPr>
        <w:t xml:space="preserve">держания </w:t>
      </w:r>
      <w:proofErr w:type="spellStart"/>
      <w:r w:rsidRPr="00D45DDD">
        <w:rPr>
          <w:rFonts w:ascii="Arial" w:hAnsi="Arial" w:cs="Arial"/>
          <w:szCs w:val="24"/>
        </w:rPr>
        <w:t>афлатоксинов</w:t>
      </w:r>
      <w:proofErr w:type="spellEnd"/>
      <w:r w:rsidRPr="00D45DDD">
        <w:rPr>
          <w:rFonts w:ascii="Arial" w:hAnsi="Arial" w:cs="Arial"/>
          <w:szCs w:val="24"/>
        </w:rPr>
        <w:t xml:space="preserve"> B1, B2, G1 и G2 в зерновых культурах, орехах и продуктах их п</w:t>
      </w:r>
      <w:r w:rsidRPr="00D45DDD">
        <w:rPr>
          <w:rFonts w:ascii="Arial" w:hAnsi="Arial" w:cs="Arial"/>
          <w:szCs w:val="24"/>
        </w:rPr>
        <w:t>е</w:t>
      </w:r>
      <w:r w:rsidRPr="00D45DDD">
        <w:rPr>
          <w:rFonts w:ascii="Arial" w:hAnsi="Arial" w:cs="Arial"/>
          <w:szCs w:val="24"/>
        </w:rPr>
        <w:t>реработки. Метод высокоэффективной жидкостной хроматографии</w:t>
      </w:r>
    </w:p>
    <w:p w:rsidR="000C7542" w:rsidRDefault="000C7542" w:rsidP="00D45DDD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C7542">
        <w:rPr>
          <w:rFonts w:ascii="Arial" w:hAnsi="Arial" w:cs="Arial"/>
          <w:szCs w:val="24"/>
        </w:rPr>
        <w:t>ГОСТ 31759-2012 Масло рапсовое. Технические условия</w:t>
      </w:r>
    </w:p>
    <w:p w:rsidR="00DB4CCA" w:rsidRPr="00DB4CCA" w:rsidRDefault="00DB4CCA" w:rsidP="000C7542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31760–2012 Масло соевое.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31777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 Овцы и козы для убоя. Баранина, ягнятина и козлятина в тушах. Технические условия</w:t>
      </w:r>
    </w:p>
    <w:p w:rsidR="00DB4CCA" w:rsidRDefault="00DB4CCA" w:rsidP="00A40D27">
      <w:pPr>
        <w:suppressLineNumbers/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31778–2012  Мясо. Разделка свинины на отрубы. Технические условия</w:t>
      </w:r>
    </w:p>
    <w:p w:rsidR="00DB4CCA" w:rsidRPr="00DB4CCA" w:rsidRDefault="00DB4CCA" w:rsidP="00441DDE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lastRenderedPageBreak/>
        <w:t>ГОСТ 31796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 Мясо и мясные продукты. Ускоренный гистологический метод определения структурных компонентов состава</w:t>
      </w:r>
    </w:p>
    <w:p w:rsidR="00DB4CCA" w:rsidRPr="00DB4CCA" w:rsidRDefault="00DB4CCA" w:rsidP="00A40D27">
      <w:pPr>
        <w:suppressLineNumbers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31797–2012  Мясо. Разделка говядины на отрубы.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31798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Говядина и телятина для производства продуктов детского пит</w:t>
      </w:r>
      <w:r w:rsidRPr="00DB4CCA">
        <w:rPr>
          <w:rFonts w:ascii="Arial" w:hAnsi="Arial" w:cs="Arial"/>
          <w:szCs w:val="24"/>
        </w:rPr>
        <w:t>а</w:t>
      </w:r>
      <w:r w:rsidRPr="00DB4CCA">
        <w:rPr>
          <w:rFonts w:ascii="Arial" w:hAnsi="Arial" w:cs="Arial"/>
          <w:szCs w:val="24"/>
        </w:rPr>
        <w:t>ния.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31799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Мясо и субпродукты, замороженные в блоках, для производства продуктов питания детей раннего возраста.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31822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2012 Кабачки свежие, реализуемые в розничной торговле. Технические условия</w:t>
      </w:r>
    </w:p>
    <w:p w:rsidR="00DB4CCA" w:rsidRPr="00DB4CCA" w:rsidRDefault="00DB4CCA" w:rsidP="00A40D27">
      <w:pPr>
        <w:suppressLineNumbers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31903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пищевые. Метод определения антибиотиков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31904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пищевые. Методы отбора проб для микробиологических испытаний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31962–2013 Мясо кур (тушки кур, цыплят, цыплят-бройлеров и их части). Те</w:t>
      </w:r>
      <w:r w:rsidRPr="00DB4CCA">
        <w:rPr>
          <w:rFonts w:ascii="Arial" w:hAnsi="Arial" w:cs="Arial"/>
          <w:szCs w:val="24"/>
        </w:rPr>
        <w:t>х</w:t>
      </w:r>
      <w:r w:rsidRPr="00DB4CCA">
        <w:rPr>
          <w:rFonts w:ascii="Arial" w:hAnsi="Arial" w:cs="Arial"/>
          <w:szCs w:val="24"/>
        </w:rPr>
        <w:t xml:space="preserve">нические условия </w:t>
      </w:r>
    </w:p>
    <w:p w:rsidR="00DB4CCA" w:rsidRPr="00DB4CCA" w:rsidRDefault="00F50732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31983–</w:t>
      </w:r>
      <w:r w:rsidR="00DB4CCA" w:rsidRPr="00DB4CCA">
        <w:rPr>
          <w:rFonts w:ascii="Arial" w:hAnsi="Arial" w:cs="Arial"/>
          <w:szCs w:val="24"/>
        </w:rPr>
        <w:t xml:space="preserve">2012 Продукты пищевые, корма, продовольственное сырье. Методы определения содержания </w:t>
      </w:r>
      <w:proofErr w:type="spellStart"/>
      <w:r w:rsidR="00DB4CCA" w:rsidRPr="00DB4CCA">
        <w:rPr>
          <w:rFonts w:ascii="Arial" w:hAnsi="Arial" w:cs="Arial"/>
          <w:szCs w:val="24"/>
        </w:rPr>
        <w:t>полихлорированных</w:t>
      </w:r>
      <w:proofErr w:type="spellEnd"/>
      <w:r w:rsidR="00DB4CCA" w:rsidRPr="00DB4CCA">
        <w:rPr>
          <w:rFonts w:ascii="Arial" w:hAnsi="Arial" w:cs="Arial"/>
          <w:szCs w:val="24"/>
        </w:rPr>
        <w:t xml:space="preserve"> </w:t>
      </w:r>
      <w:proofErr w:type="spellStart"/>
      <w:r w:rsidR="00DB4CCA" w:rsidRPr="00DB4CCA">
        <w:rPr>
          <w:rFonts w:ascii="Arial" w:hAnsi="Arial" w:cs="Arial"/>
          <w:szCs w:val="24"/>
        </w:rPr>
        <w:t>бифенилов</w:t>
      </w:r>
      <w:proofErr w:type="spellEnd"/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32065–2013 Овощи сушеные. Общие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32159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2013 Крахмал кукурузный. Общие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32161–2013 Продукты пищевые. Метод определения содержания цезия </w:t>
      </w:r>
      <w:r w:rsidR="00A40D27">
        <w:rPr>
          <w:rFonts w:ascii="Arial" w:hAnsi="Arial" w:cs="Arial"/>
          <w:szCs w:val="24"/>
        </w:rPr>
        <w:t xml:space="preserve">              </w:t>
      </w:r>
      <w:r w:rsidRPr="00DB4CCA">
        <w:rPr>
          <w:rFonts w:ascii="Arial" w:hAnsi="Arial" w:cs="Arial"/>
          <w:szCs w:val="24"/>
        </w:rPr>
        <w:t xml:space="preserve"> Cs-137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32163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 xml:space="preserve">2013 Продукты пищевые. Метод определения содержания стронция </w:t>
      </w:r>
      <w:r w:rsidR="00A40D27">
        <w:rPr>
          <w:rFonts w:ascii="Arial" w:hAnsi="Arial" w:cs="Arial"/>
          <w:szCs w:val="24"/>
        </w:rPr>
        <w:t xml:space="preserve">                                            </w:t>
      </w:r>
      <w:r w:rsidRPr="00DB4CCA">
        <w:rPr>
          <w:rFonts w:ascii="Arial" w:hAnsi="Arial" w:cs="Arial"/>
          <w:szCs w:val="24"/>
        </w:rPr>
        <w:t>Sr-90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32164–2013 Продукты пищевые. Метод отбора проб для определения стро</w:t>
      </w:r>
      <w:r w:rsidRPr="00DB4CCA">
        <w:rPr>
          <w:rFonts w:ascii="Arial" w:hAnsi="Arial" w:cs="Arial"/>
          <w:szCs w:val="24"/>
        </w:rPr>
        <w:t>н</w:t>
      </w:r>
      <w:r w:rsidRPr="00DB4CCA">
        <w:rPr>
          <w:rFonts w:ascii="Arial" w:hAnsi="Arial" w:cs="Arial"/>
          <w:szCs w:val="24"/>
        </w:rPr>
        <w:t>ция Sr-90 и цезия Cs-137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32225–2013 Лошади для убоя. Конина и жеребятина в полутушах и четверт</w:t>
      </w:r>
      <w:r w:rsidRPr="00DB4CCA">
        <w:rPr>
          <w:rFonts w:ascii="Arial" w:hAnsi="Arial" w:cs="Arial"/>
          <w:szCs w:val="24"/>
        </w:rPr>
        <w:t>и</w:t>
      </w:r>
      <w:r w:rsidRPr="00DB4CCA">
        <w:rPr>
          <w:rFonts w:ascii="Arial" w:hAnsi="Arial" w:cs="Arial"/>
          <w:szCs w:val="24"/>
        </w:rPr>
        <w:t>нах.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32226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2013 Мясо. Разделка конины и жеребятины на отрубы. Технические условия</w:t>
      </w:r>
    </w:p>
    <w:p w:rsidR="00DB4CCA" w:rsidRPr="00DB4CCA" w:rsidRDefault="00DB4CCA" w:rsidP="008A3DB4">
      <w:pPr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32227–2013 Олени для убоя. Оленина в тушах и полутушах. Технические условия</w:t>
      </w:r>
    </w:p>
    <w:p w:rsid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32243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2013 Мясо. Разделка оленины на отрубы. Технические условия</w:t>
      </w:r>
    </w:p>
    <w:p w:rsidR="005529A4" w:rsidRPr="005529A4" w:rsidRDefault="005529A4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32244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>
        <w:rPr>
          <w:rFonts w:ascii="Arial" w:hAnsi="Arial" w:cs="Arial"/>
          <w:szCs w:val="24"/>
          <w:lang w:eastAsia="x-none"/>
        </w:rPr>
        <w:t>2013 Субпродукты мясные обработанные. Технические условия</w:t>
      </w:r>
    </w:p>
    <w:p w:rsidR="00DB4CCA" w:rsidRPr="00DB4CCA" w:rsidRDefault="00DB4CCA" w:rsidP="008A3DB4">
      <w:pPr>
        <w:suppressLineNumbers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32261–2013 Масло сливочное.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32273–2013 Мясо. Оленина для детского питания.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lastRenderedPageBreak/>
        <w:t>ГОСТ 32284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  <w:lang w:eastAsia="x-none"/>
        </w:rPr>
        <w:t>2013 Морковь столовая свежая, реализуемая в розничной торговой сети.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32285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  <w:lang w:eastAsia="x-none"/>
        </w:rPr>
        <w:t>2013 Свекла столовая свежая, реализуемая в розничной торговой с</w:t>
      </w:r>
      <w:r w:rsidRPr="00DB4CCA">
        <w:rPr>
          <w:rFonts w:ascii="Arial" w:hAnsi="Arial" w:cs="Arial"/>
          <w:szCs w:val="24"/>
          <w:lang w:eastAsia="x-none"/>
        </w:rPr>
        <w:t>е</w:t>
      </w:r>
      <w:r w:rsidRPr="00DB4CCA">
        <w:rPr>
          <w:rFonts w:ascii="Arial" w:hAnsi="Arial" w:cs="Arial"/>
          <w:szCs w:val="24"/>
          <w:lang w:eastAsia="x-none"/>
        </w:rPr>
        <w:t>ти. Технические условия</w:t>
      </w:r>
    </w:p>
    <w:p w:rsid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32308–2013 Мясо и мясные продукты. Определение содержания хлорорган</w:t>
      </w:r>
      <w:r w:rsidRPr="00DB4CCA">
        <w:rPr>
          <w:rFonts w:ascii="Arial" w:hAnsi="Arial" w:cs="Arial"/>
          <w:szCs w:val="24"/>
        </w:rPr>
        <w:t>и</w:t>
      </w:r>
      <w:r w:rsidRPr="00DB4CCA">
        <w:rPr>
          <w:rFonts w:ascii="Arial" w:hAnsi="Arial" w:cs="Arial"/>
          <w:szCs w:val="24"/>
        </w:rPr>
        <w:t>ческих пестицидов методом газовой хроматографии</w:t>
      </w:r>
    </w:p>
    <w:p w:rsidR="006B3FD5" w:rsidRDefault="006B3FD5" w:rsidP="006B3FD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A253AD">
        <w:rPr>
          <w:rFonts w:ascii="Arial" w:hAnsi="Arial" w:cs="Arial"/>
          <w:szCs w:val="24"/>
        </w:rPr>
        <w:t xml:space="preserve">ГОСТ 32671–2014 Тара стеклянная для продуктов детского питания. Общие </w:t>
      </w:r>
      <w:proofErr w:type="spellStart"/>
      <w:proofErr w:type="gramStart"/>
      <w:r w:rsidRPr="00A253AD">
        <w:rPr>
          <w:rFonts w:ascii="Arial" w:hAnsi="Arial" w:cs="Arial"/>
          <w:szCs w:val="24"/>
        </w:rPr>
        <w:t>техни-ческие</w:t>
      </w:r>
      <w:proofErr w:type="spellEnd"/>
      <w:proofErr w:type="gramEnd"/>
      <w:r w:rsidRPr="00A253AD">
        <w:rPr>
          <w:rFonts w:ascii="Arial" w:hAnsi="Arial" w:cs="Arial"/>
          <w:szCs w:val="24"/>
        </w:rPr>
        <w:t xml:space="preserve"> условия</w:t>
      </w:r>
    </w:p>
    <w:p w:rsidR="005A2C3D" w:rsidRDefault="005A2C3D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32752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>
        <w:rPr>
          <w:rFonts w:ascii="Arial" w:hAnsi="Arial" w:cs="Arial"/>
          <w:szCs w:val="24"/>
        </w:rPr>
        <w:t xml:space="preserve">2014 </w:t>
      </w:r>
      <w:proofErr w:type="gramStart"/>
      <w:r>
        <w:rPr>
          <w:rFonts w:ascii="Arial" w:hAnsi="Arial" w:cs="Arial"/>
          <w:szCs w:val="24"/>
        </w:rPr>
        <w:t>Субпродукты</w:t>
      </w:r>
      <w:proofErr w:type="gramEnd"/>
      <w:r>
        <w:rPr>
          <w:rFonts w:ascii="Arial" w:hAnsi="Arial" w:cs="Arial"/>
          <w:szCs w:val="24"/>
        </w:rPr>
        <w:t xml:space="preserve"> охлажденные для детского питания. Технические условия</w:t>
      </w:r>
    </w:p>
    <w:p w:rsidR="00441DDE" w:rsidRDefault="00441DDE" w:rsidP="00441DDE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41DDE">
        <w:rPr>
          <w:rFonts w:ascii="Arial" w:hAnsi="Arial" w:cs="Arial"/>
          <w:szCs w:val="24"/>
        </w:rPr>
        <w:t>ГОСТ 32791-2014 Репа столовая молодая свежая. Технические условия</w:t>
      </w:r>
    </w:p>
    <w:p w:rsidR="00C26C6B" w:rsidRPr="00EC6CA4" w:rsidRDefault="00C26C6B" w:rsidP="00441DDE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33102-2014 Продукция мясной промышленности. Классификация</w:t>
      </w:r>
    </w:p>
    <w:p w:rsidR="00EC6CA4" w:rsidRDefault="00EC6CA4" w:rsidP="006E334D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EC6CA4">
        <w:rPr>
          <w:rFonts w:ascii="Arial" w:hAnsi="Arial" w:cs="Arial"/>
          <w:szCs w:val="24"/>
        </w:rPr>
        <w:t xml:space="preserve">ГОСТ 33222-2015 Сахар белый. Технические условия </w:t>
      </w:r>
    </w:p>
    <w:p w:rsidR="00EC6CA4" w:rsidRDefault="005432FC" w:rsidP="005432FC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ГОСТ 33422-2015 </w:t>
      </w:r>
      <w:r w:rsidRPr="005432FC">
        <w:rPr>
          <w:rFonts w:ascii="Arial" w:hAnsi="Arial" w:cs="Arial"/>
          <w:sz w:val="22"/>
          <w:szCs w:val="22"/>
        </w:rPr>
        <w:t xml:space="preserve">Мясо и мясные продукты. Определение массовой доли </w:t>
      </w:r>
      <w:proofErr w:type="spellStart"/>
      <w:r w:rsidRPr="005432FC">
        <w:rPr>
          <w:rFonts w:ascii="Arial" w:hAnsi="Arial" w:cs="Arial"/>
          <w:sz w:val="22"/>
          <w:szCs w:val="22"/>
        </w:rPr>
        <w:t>йодтирозинов</w:t>
      </w:r>
      <w:proofErr w:type="spellEnd"/>
      <w:r w:rsidRPr="005432FC">
        <w:rPr>
          <w:rFonts w:ascii="Arial" w:hAnsi="Arial" w:cs="Arial"/>
          <w:sz w:val="22"/>
          <w:szCs w:val="22"/>
        </w:rPr>
        <w:t xml:space="preserve"> м</w:t>
      </w:r>
      <w:r w:rsidRPr="005432FC">
        <w:rPr>
          <w:rFonts w:ascii="Arial" w:hAnsi="Arial" w:cs="Arial"/>
          <w:sz w:val="22"/>
          <w:szCs w:val="22"/>
        </w:rPr>
        <w:t>е</w:t>
      </w:r>
      <w:r w:rsidRPr="005432FC">
        <w:rPr>
          <w:rFonts w:ascii="Arial" w:hAnsi="Arial" w:cs="Arial"/>
          <w:sz w:val="22"/>
          <w:szCs w:val="22"/>
        </w:rPr>
        <w:t>тодом высокоэффективной жидкостной хроматографии с масс-спектрометрическим детектором</w:t>
      </w:r>
    </w:p>
    <w:p w:rsidR="00DB4CCA" w:rsidRPr="000F4F48" w:rsidRDefault="00DB4CCA" w:rsidP="00EC6CA4">
      <w:pPr>
        <w:widowControl w:val="0"/>
        <w:shd w:val="clear" w:color="auto" w:fill="FFFFFF"/>
        <w:tabs>
          <w:tab w:val="left" w:pos="768"/>
        </w:tabs>
        <w:overflowPunct/>
        <w:ind w:left="0" w:right="0" w:firstLine="567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0F4F48">
        <w:rPr>
          <w:rFonts w:ascii="Arial" w:hAnsi="Arial" w:cs="Arial"/>
          <w:sz w:val="22"/>
          <w:szCs w:val="22"/>
        </w:rPr>
        <w:t>П</w:t>
      </w:r>
      <w:proofErr w:type="gramEnd"/>
      <w:r w:rsidRPr="000F4F48">
        <w:rPr>
          <w:rFonts w:ascii="Arial" w:hAnsi="Arial" w:cs="Arial"/>
          <w:sz w:val="22"/>
          <w:szCs w:val="22"/>
        </w:rPr>
        <w:t xml:space="preserve"> р и м е ч а н и е  – При пользовании настоящим стандартом целесообразно проверить действие ссылочных стандартов на территории государства по  соответствующему указателю стандартов,  составленному  по состоянию на 1 января текущего года, и по соответствующим и</w:t>
      </w:r>
      <w:r w:rsidRPr="000F4F48">
        <w:rPr>
          <w:rFonts w:ascii="Arial" w:hAnsi="Arial" w:cs="Arial"/>
          <w:sz w:val="22"/>
          <w:szCs w:val="22"/>
        </w:rPr>
        <w:t>н</w:t>
      </w:r>
      <w:r w:rsidRPr="000F4F48">
        <w:rPr>
          <w:rFonts w:ascii="Arial" w:hAnsi="Arial" w:cs="Arial"/>
          <w:sz w:val="22"/>
          <w:szCs w:val="22"/>
        </w:rPr>
        <w:t>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</w:t>
      </w:r>
      <w:r w:rsidRPr="000F4F48">
        <w:rPr>
          <w:rFonts w:ascii="Arial" w:hAnsi="Arial" w:cs="Arial"/>
          <w:sz w:val="22"/>
          <w:szCs w:val="22"/>
        </w:rPr>
        <w:t>о</w:t>
      </w:r>
      <w:r w:rsidRPr="000F4F48">
        <w:rPr>
          <w:rFonts w:ascii="Arial" w:hAnsi="Arial" w:cs="Arial"/>
          <w:sz w:val="22"/>
          <w:szCs w:val="22"/>
        </w:rPr>
        <w:t>ром дана ссылка на него, применяется  в части, не затрагивающей эту ссылку.</w:t>
      </w:r>
    </w:p>
    <w:p w:rsidR="006E4976" w:rsidRDefault="006E4976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szCs w:val="24"/>
        </w:rPr>
      </w:pPr>
    </w:p>
    <w:p w:rsidR="00FD0607" w:rsidRDefault="00FD0607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szCs w:val="24"/>
        </w:rPr>
      </w:pPr>
    </w:p>
    <w:p w:rsidR="00805378" w:rsidRDefault="00805378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szCs w:val="24"/>
        </w:rPr>
      </w:pPr>
    </w:p>
    <w:p w:rsidR="00DB4CCA" w:rsidRPr="00DB4CCA" w:rsidRDefault="00DB4CCA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szCs w:val="24"/>
        </w:rPr>
      </w:pPr>
      <w:r w:rsidRPr="00DB4CCA">
        <w:rPr>
          <w:rFonts w:ascii="Arial" w:hAnsi="Arial" w:cs="Arial"/>
          <w:b/>
          <w:szCs w:val="24"/>
        </w:rPr>
        <w:t>3 Термины и определения</w:t>
      </w:r>
    </w:p>
    <w:p w:rsidR="00DB4CCA" w:rsidRDefault="00DB4CCA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В настоящем стандарте применены термины по [1]</w:t>
      </w:r>
      <w:r w:rsidR="00530F6A">
        <w:rPr>
          <w:rFonts w:ascii="Arial" w:hAnsi="Arial" w:cs="Arial"/>
          <w:szCs w:val="24"/>
        </w:rPr>
        <w:t xml:space="preserve">, ГОСТ 16020 </w:t>
      </w:r>
      <w:r w:rsidRPr="00DB4CCA">
        <w:rPr>
          <w:rFonts w:ascii="Arial" w:hAnsi="Arial" w:cs="Arial"/>
          <w:szCs w:val="24"/>
        </w:rPr>
        <w:t>и  термины  с соо</w:t>
      </w:r>
      <w:r w:rsidRPr="00DB4CCA">
        <w:rPr>
          <w:rFonts w:ascii="Arial" w:hAnsi="Arial" w:cs="Arial"/>
          <w:szCs w:val="24"/>
        </w:rPr>
        <w:t>т</w:t>
      </w:r>
      <w:r w:rsidRPr="00DB4CCA">
        <w:rPr>
          <w:rFonts w:ascii="Arial" w:hAnsi="Arial" w:cs="Arial"/>
          <w:szCs w:val="24"/>
        </w:rPr>
        <w:t>ветствующими определениями:</w:t>
      </w:r>
    </w:p>
    <w:p w:rsidR="00886015" w:rsidRPr="00662D68" w:rsidRDefault="00662D68" w:rsidP="00886015">
      <w:pPr>
        <w:pStyle w:val="af4"/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662D68">
        <w:rPr>
          <w:bCs/>
          <w:color w:val="auto"/>
          <w:sz w:val="24"/>
          <w:szCs w:val="24"/>
        </w:rPr>
        <w:t>3.</w:t>
      </w:r>
      <w:r w:rsidR="00F04D30">
        <w:rPr>
          <w:bCs/>
          <w:color w:val="auto"/>
          <w:sz w:val="24"/>
          <w:szCs w:val="24"/>
        </w:rPr>
        <w:t>1</w:t>
      </w:r>
      <w:r w:rsidRPr="00662D68">
        <w:rPr>
          <w:b/>
          <w:bCs/>
          <w:color w:val="auto"/>
          <w:sz w:val="24"/>
          <w:szCs w:val="24"/>
        </w:rPr>
        <w:t xml:space="preserve"> </w:t>
      </w:r>
      <w:r w:rsidR="00886015" w:rsidRPr="00662D68">
        <w:rPr>
          <w:b/>
          <w:bCs/>
          <w:color w:val="auto"/>
          <w:sz w:val="24"/>
          <w:szCs w:val="24"/>
        </w:rPr>
        <w:t xml:space="preserve">кусковые </w:t>
      </w:r>
      <w:proofErr w:type="spellStart"/>
      <w:r w:rsidR="00886015" w:rsidRPr="00662D68">
        <w:rPr>
          <w:b/>
          <w:bCs/>
          <w:color w:val="auto"/>
          <w:sz w:val="24"/>
          <w:szCs w:val="24"/>
        </w:rPr>
        <w:t>мясосодержащие</w:t>
      </w:r>
      <w:proofErr w:type="spellEnd"/>
      <w:r w:rsidR="00886015" w:rsidRPr="00662D68">
        <w:rPr>
          <w:b/>
          <w:bCs/>
          <w:color w:val="auto"/>
          <w:sz w:val="24"/>
          <w:szCs w:val="24"/>
        </w:rPr>
        <w:t xml:space="preserve"> консервы</w:t>
      </w:r>
      <w:r w:rsidRPr="00662D68">
        <w:rPr>
          <w:b/>
          <w:color w:val="auto"/>
          <w:sz w:val="24"/>
          <w:szCs w:val="24"/>
        </w:rPr>
        <w:t xml:space="preserve"> для питания детей старше трех лет</w:t>
      </w:r>
      <w:r w:rsidR="00886015" w:rsidRPr="00662D68">
        <w:rPr>
          <w:b/>
          <w:bCs/>
          <w:color w:val="auto"/>
          <w:sz w:val="24"/>
          <w:szCs w:val="24"/>
        </w:rPr>
        <w:t>:</w:t>
      </w:r>
      <w:r w:rsidR="00886015" w:rsidRPr="00662D68">
        <w:rPr>
          <w:color w:val="auto"/>
          <w:sz w:val="24"/>
          <w:szCs w:val="24"/>
        </w:rPr>
        <w:t> </w:t>
      </w:r>
      <w:proofErr w:type="spellStart"/>
      <w:r w:rsidR="00886015" w:rsidRPr="00662D68">
        <w:rPr>
          <w:color w:val="auto"/>
          <w:sz w:val="24"/>
          <w:szCs w:val="24"/>
        </w:rPr>
        <w:t>Мясосодержащие</w:t>
      </w:r>
      <w:proofErr w:type="spellEnd"/>
      <w:r w:rsidR="00886015" w:rsidRPr="00662D68">
        <w:rPr>
          <w:color w:val="auto"/>
          <w:sz w:val="24"/>
          <w:szCs w:val="24"/>
        </w:rPr>
        <w:t xml:space="preserve"> консервы</w:t>
      </w:r>
      <w:r w:rsidR="00017B58">
        <w:rPr>
          <w:color w:val="auto"/>
          <w:sz w:val="24"/>
          <w:szCs w:val="24"/>
        </w:rPr>
        <w:t xml:space="preserve"> для детского питания</w:t>
      </w:r>
      <w:r w:rsidR="00886015" w:rsidRPr="00662D68">
        <w:rPr>
          <w:color w:val="auto"/>
          <w:sz w:val="24"/>
          <w:szCs w:val="24"/>
        </w:rPr>
        <w:t>, изготовленные из мясных</w:t>
      </w:r>
      <w:r>
        <w:rPr>
          <w:color w:val="auto"/>
          <w:sz w:val="24"/>
          <w:szCs w:val="24"/>
        </w:rPr>
        <w:t xml:space="preserve"> и </w:t>
      </w:r>
      <w:proofErr w:type="spellStart"/>
      <w:r>
        <w:rPr>
          <w:color w:val="auto"/>
          <w:sz w:val="24"/>
          <w:szCs w:val="24"/>
        </w:rPr>
        <w:t>н</w:t>
      </w:r>
      <w:r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>мясных</w:t>
      </w:r>
      <w:proofErr w:type="spellEnd"/>
      <w:r w:rsidR="00886015" w:rsidRPr="00662D68">
        <w:rPr>
          <w:color w:val="auto"/>
          <w:sz w:val="24"/>
          <w:szCs w:val="24"/>
        </w:rPr>
        <w:t xml:space="preserve"> ингредиентов, измельченных на кусочки массой от </w:t>
      </w:r>
      <w:r>
        <w:rPr>
          <w:color w:val="auto"/>
          <w:sz w:val="24"/>
          <w:szCs w:val="24"/>
        </w:rPr>
        <w:t>5</w:t>
      </w:r>
      <w:r w:rsidR="00886015" w:rsidRPr="00662D68">
        <w:rPr>
          <w:color w:val="auto"/>
          <w:sz w:val="24"/>
          <w:szCs w:val="24"/>
        </w:rPr>
        <w:t xml:space="preserve"> до 20 г, т</w:t>
      </w:r>
      <w:r>
        <w:rPr>
          <w:color w:val="auto"/>
          <w:sz w:val="24"/>
          <w:szCs w:val="24"/>
        </w:rPr>
        <w:t>ушены</w:t>
      </w:r>
      <w:r w:rsidR="00CC133E"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 в собстве</w:t>
      </w:r>
      <w:r>
        <w:rPr>
          <w:color w:val="auto"/>
          <w:sz w:val="24"/>
          <w:szCs w:val="24"/>
        </w:rPr>
        <w:t>н</w:t>
      </w:r>
      <w:r>
        <w:rPr>
          <w:color w:val="auto"/>
          <w:sz w:val="24"/>
          <w:szCs w:val="24"/>
        </w:rPr>
        <w:t>ном соку,</w:t>
      </w:r>
      <w:r w:rsidR="00886015" w:rsidRPr="00662D68">
        <w:rPr>
          <w:color w:val="auto"/>
          <w:sz w:val="24"/>
          <w:szCs w:val="24"/>
        </w:rPr>
        <w:t xml:space="preserve">  соусе</w:t>
      </w:r>
      <w:r>
        <w:rPr>
          <w:color w:val="auto"/>
          <w:sz w:val="24"/>
          <w:szCs w:val="24"/>
        </w:rPr>
        <w:t xml:space="preserve"> или </w:t>
      </w:r>
      <w:r w:rsidR="00886015" w:rsidRPr="00662D68">
        <w:rPr>
          <w:color w:val="auto"/>
          <w:sz w:val="24"/>
          <w:szCs w:val="24"/>
        </w:rPr>
        <w:t xml:space="preserve"> бульоне.</w:t>
      </w:r>
      <w:r w:rsidR="00886015" w:rsidRPr="00662D68">
        <w:rPr>
          <w:sz w:val="24"/>
          <w:szCs w:val="24"/>
        </w:rPr>
        <w:br/>
      </w:r>
      <w:r w:rsidRPr="00B74EA8">
        <w:rPr>
          <w:color w:val="auto"/>
          <w:sz w:val="24"/>
          <w:szCs w:val="24"/>
        </w:rPr>
        <w:t xml:space="preserve">        </w:t>
      </w:r>
      <w:r w:rsidR="00886015" w:rsidRPr="00B74EA8">
        <w:rPr>
          <w:color w:val="auto"/>
          <w:sz w:val="24"/>
          <w:szCs w:val="24"/>
        </w:rPr>
        <w:t>3.</w:t>
      </w:r>
      <w:r w:rsidR="00F04D30">
        <w:rPr>
          <w:color w:val="auto"/>
          <w:sz w:val="24"/>
          <w:szCs w:val="24"/>
        </w:rPr>
        <w:t>2</w:t>
      </w:r>
      <w:r w:rsidR="00886015" w:rsidRPr="00B74EA8">
        <w:rPr>
          <w:color w:val="auto"/>
          <w:szCs w:val="24"/>
        </w:rPr>
        <w:t> </w:t>
      </w:r>
      <w:r w:rsidR="00886015" w:rsidRPr="00662D68">
        <w:rPr>
          <w:b/>
          <w:bCs/>
          <w:color w:val="auto"/>
          <w:sz w:val="24"/>
          <w:szCs w:val="24"/>
        </w:rPr>
        <w:t xml:space="preserve">рубленые </w:t>
      </w:r>
      <w:proofErr w:type="spellStart"/>
      <w:r w:rsidR="00886015" w:rsidRPr="00662D68">
        <w:rPr>
          <w:b/>
          <w:bCs/>
          <w:color w:val="auto"/>
          <w:sz w:val="24"/>
          <w:szCs w:val="24"/>
        </w:rPr>
        <w:t>мясосодержащие</w:t>
      </w:r>
      <w:proofErr w:type="spellEnd"/>
      <w:r w:rsidR="00886015" w:rsidRPr="00662D68">
        <w:rPr>
          <w:b/>
          <w:bCs/>
          <w:color w:val="auto"/>
          <w:sz w:val="24"/>
          <w:szCs w:val="24"/>
        </w:rPr>
        <w:t xml:space="preserve"> консервы</w:t>
      </w:r>
      <w:r w:rsidRPr="00662D68">
        <w:rPr>
          <w:b/>
          <w:color w:val="auto"/>
          <w:sz w:val="24"/>
          <w:szCs w:val="24"/>
        </w:rPr>
        <w:t xml:space="preserve"> для питания детей старше трех лет</w:t>
      </w:r>
      <w:r w:rsidR="00886015" w:rsidRPr="00662D68">
        <w:rPr>
          <w:b/>
          <w:bCs/>
          <w:color w:val="auto"/>
          <w:sz w:val="24"/>
          <w:szCs w:val="24"/>
        </w:rPr>
        <w:t>:</w:t>
      </w:r>
      <w:r w:rsidR="00886015" w:rsidRPr="00662D68"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Мясосодержащие</w:t>
      </w:r>
      <w:proofErr w:type="spellEnd"/>
      <w:r>
        <w:rPr>
          <w:color w:val="auto"/>
          <w:sz w:val="24"/>
          <w:szCs w:val="24"/>
        </w:rPr>
        <w:t xml:space="preserve"> к</w:t>
      </w:r>
      <w:r w:rsidR="00886015" w:rsidRPr="00662D68">
        <w:rPr>
          <w:color w:val="auto"/>
          <w:sz w:val="24"/>
          <w:szCs w:val="24"/>
        </w:rPr>
        <w:t>онсервы</w:t>
      </w:r>
      <w:r w:rsidR="00017B58">
        <w:rPr>
          <w:color w:val="auto"/>
          <w:sz w:val="24"/>
          <w:szCs w:val="24"/>
        </w:rPr>
        <w:t xml:space="preserve"> для детского питания</w:t>
      </w:r>
      <w:r w:rsidR="00886015" w:rsidRPr="00662D68">
        <w:rPr>
          <w:color w:val="auto"/>
          <w:sz w:val="24"/>
          <w:szCs w:val="24"/>
        </w:rPr>
        <w:t xml:space="preserve"> </w:t>
      </w:r>
      <w:r w:rsidR="00795A05" w:rsidRPr="00662D68">
        <w:rPr>
          <w:color w:val="auto"/>
          <w:sz w:val="24"/>
          <w:szCs w:val="24"/>
        </w:rPr>
        <w:t>в виде монолитной</w:t>
      </w:r>
      <w:r w:rsidR="00795A05">
        <w:rPr>
          <w:color w:val="auto"/>
          <w:sz w:val="24"/>
          <w:szCs w:val="24"/>
        </w:rPr>
        <w:t xml:space="preserve"> </w:t>
      </w:r>
      <w:r w:rsidR="00795A05" w:rsidRPr="00662D68">
        <w:rPr>
          <w:color w:val="auto"/>
          <w:sz w:val="24"/>
          <w:szCs w:val="24"/>
        </w:rPr>
        <w:t>массы</w:t>
      </w:r>
      <w:r w:rsidR="00795A05">
        <w:rPr>
          <w:color w:val="auto"/>
          <w:sz w:val="24"/>
          <w:szCs w:val="24"/>
        </w:rPr>
        <w:t>, равн</w:t>
      </w:r>
      <w:r w:rsidR="00795A05">
        <w:rPr>
          <w:color w:val="auto"/>
          <w:sz w:val="24"/>
          <w:szCs w:val="24"/>
        </w:rPr>
        <w:t>о</w:t>
      </w:r>
      <w:r w:rsidR="00795A05">
        <w:rPr>
          <w:color w:val="auto"/>
          <w:sz w:val="24"/>
          <w:szCs w:val="24"/>
        </w:rPr>
        <w:t>мерно перемешанной, состоящей</w:t>
      </w:r>
      <w:r w:rsidR="00795A05" w:rsidRPr="00662D68">
        <w:rPr>
          <w:color w:val="auto"/>
          <w:sz w:val="24"/>
          <w:szCs w:val="24"/>
        </w:rPr>
        <w:t xml:space="preserve"> </w:t>
      </w:r>
      <w:r w:rsidR="00886015" w:rsidRPr="00662D68">
        <w:rPr>
          <w:color w:val="auto"/>
          <w:sz w:val="24"/>
          <w:szCs w:val="24"/>
        </w:rPr>
        <w:t xml:space="preserve">из </w:t>
      </w:r>
      <w:r w:rsidR="00A6623F">
        <w:rPr>
          <w:color w:val="auto"/>
          <w:sz w:val="24"/>
          <w:szCs w:val="24"/>
        </w:rPr>
        <w:t xml:space="preserve">мясных ингредиентов в виде </w:t>
      </w:r>
      <w:r w:rsidR="00886015" w:rsidRPr="00662D68">
        <w:rPr>
          <w:color w:val="auto"/>
          <w:sz w:val="24"/>
          <w:szCs w:val="24"/>
        </w:rPr>
        <w:t>кусков мяса размером от 16</w:t>
      </w:r>
      <w:r w:rsidR="00A6623F">
        <w:rPr>
          <w:color w:val="auto"/>
          <w:sz w:val="24"/>
          <w:szCs w:val="24"/>
        </w:rPr>
        <w:t xml:space="preserve">,0 </w:t>
      </w:r>
      <w:r w:rsidR="00886015" w:rsidRPr="00662D68">
        <w:rPr>
          <w:color w:val="auto"/>
          <w:sz w:val="24"/>
          <w:szCs w:val="24"/>
        </w:rPr>
        <w:t xml:space="preserve"> до 25</w:t>
      </w:r>
      <w:r w:rsidR="00A6623F">
        <w:rPr>
          <w:color w:val="auto"/>
          <w:sz w:val="24"/>
          <w:szCs w:val="24"/>
        </w:rPr>
        <w:t>,0</w:t>
      </w:r>
      <w:r w:rsidR="00886015" w:rsidRPr="00662D68">
        <w:rPr>
          <w:color w:val="auto"/>
          <w:sz w:val="24"/>
          <w:szCs w:val="24"/>
        </w:rPr>
        <w:t xml:space="preserve"> мм и </w:t>
      </w:r>
      <w:proofErr w:type="spellStart"/>
      <w:r w:rsidR="00886015" w:rsidRPr="00662D68">
        <w:rPr>
          <w:color w:val="auto"/>
          <w:sz w:val="24"/>
          <w:szCs w:val="24"/>
        </w:rPr>
        <w:t>немясных</w:t>
      </w:r>
      <w:proofErr w:type="spellEnd"/>
      <w:r w:rsidR="00886015" w:rsidRPr="00662D68">
        <w:rPr>
          <w:color w:val="auto"/>
          <w:sz w:val="24"/>
          <w:szCs w:val="24"/>
        </w:rPr>
        <w:t xml:space="preserve"> ингредиентов.</w:t>
      </w:r>
      <w:r w:rsidR="00886015" w:rsidRPr="00662D68">
        <w:rPr>
          <w:color w:val="auto"/>
          <w:sz w:val="24"/>
          <w:szCs w:val="24"/>
        </w:rPr>
        <w:br/>
      </w:r>
      <w:r w:rsidRPr="00B74EA8">
        <w:rPr>
          <w:color w:val="auto"/>
          <w:sz w:val="24"/>
          <w:szCs w:val="24"/>
        </w:rPr>
        <w:t xml:space="preserve">        </w:t>
      </w:r>
      <w:r w:rsidR="00B74EA8" w:rsidRPr="00B74EA8">
        <w:rPr>
          <w:color w:val="auto"/>
          <w:sz w:val="24"/>
          <w:szCs w:val="24"/>
        </w:rPr>
        <w:t>3.</w:t>
      </w:r>
      <w:r w:rsidR="00F04D30">
        <w:rPr>
          <w:color w:val="auto"/>
          <w:sz w:val="24"/>
          <w:szCs w:val="24"/>
        </w:rPr>
        <w:t>3</w:t>
      </w:r>
      <w:r w:rsidR="00B74EA8" w:rsidRPr="00B74EA8">
        <w:rPr>
          <w:color w:val="auto"/>
          <w:szCs w:val="24"/>
        </w:rPr>
        <w:t xml:space="preserve"> </w:t>
      </w:r>
      <w:r w:rsidR="00886015" w:rsidRPr="00662D68">
        <w:rPr>
          <w:b/>
          <w:bCs/>
          <w:color w:val="auto"/>
          <w:sz w:val="24"/>
          <w:szCs w:val="24"/>
        </w:rPr>
        <w:t xml:space="preserve">фаршевые </w:t>
      </w:r>
      <w:proofErr w:type="spellStart"/>
      <w:r w:rsidR="00886015" w:rsidRPr="00662D68">
        <w:rPr>
          <w:b/>
          <w:bCs/>
          <w:color w:val="auto"/>
          <w:sz w:val="24"/>
          <w:szCs w:val="24"/>
        </w:rPr>
        <w:t>мясосодержащие</w:t>
      </w:r>
      <w:proofErr w:type="spellEnd"/>
      <w:r w:rsidR="00886015" w:rsidRPr="00662D68">
        <w:rPr>
          <w:b/>
          <w:bCs/>
          <w:color w:val="auto"/>
          <w:sz w:val="24"/>
          <w:szCs w:val="24"/>
        </w:rPr>
        <w:t xml:space="preserve"> консервы</w:t>
      </w:r>
      <w:r w:rsidRPr="00662D68">
        <w:rPr>
          <w:b/>
          <w:color w:val="auto"/>
          <w:sz w:val="24"/>
          <w:szCs w:val="24"/>
        </w:rPr>
        <w:t xml:space="preserve"> для питания детей старше трех </w:t>
      </w:r>
      <w:r w:rsidRPr="00662D68">
        <w:rPr>
          <w:b/>
          <w:color w:val="auto"/>
          <w:sz w:val="24"/>
          <w:szCs w:val="24"/>
        </w:rPr>
        <w:lastRenderedPageBreak/>
        <w:t>лет</w:t>
      </w:r>
      <w:r w:rsidR="00886015" w:rsidRPr="00662D68">
        <w:rPr>
          <w:b/>
          <w:bCs/>
          <w:color w:val="auto"/>
          <w:sz w:val="24"/>
          <w:szCs w:val="24"/>
        </w:rPr>
        <w:t>:</w:t>
      </w:r>
      <w:r w:rsidR="00886015" w:rsidRPr="00662D68">
        <w:rPr>
          <w:color w:val="auto"/>
          <w:sz w:val="24"/>
          <w:szCs w:val="24"/>
        </w:rPr>
        <w:t> </w:t>
      </w:r>
      <w:proofErr w:type="spellStart"/>
      <w:r>
        <w:rPr>
          <w:color w:val="auto"/>
          <w:sz w:val="24"/>
          <w:szCs w:val="24"/>
        </w:rPr>
        <w:t>Мясосодержащие</w:t>
      </w:r>
      <w:proofErr w:type="spellEnd"/>
      <w:r>
        <w:rPr>
          <w:color w:val="auto"/>
          <w:sz w:val="24"/>
          <w:szCs w:val="24"/>
        </w:rPr>
        <w:t xml:space="preserve"> к</w:t>
      </w:r>
      <w:r w:rsidR="00886015" w:rsidRPr="00662D68">
        <w:rPr>
          <w:color w:val="auto"/>
          <w:sz w:val="24"/>
          <w:szCs w:val="24"/>
        </w:rPr>
        <w:t>онсервы</w:t>
      </w:r>
      <w:r w:rsidR="00017B58">
        <w:rPr>
          <w:color w:val="auto"/>
          <w:sz w:val="24"/>
          <w:szCs w:val="24"/>
        </w:rPr>
        <w:t xml:space="preserve"> для детского питания</w:t>
      </w:r>
      <w:r w:rsidR="00886015" w:rsidRPr="00662D68">
        <w:rPr>
          <w:color w:val="auto"/>
          <w:sz w:val="24"/>
          <w:szCs w:val="24"/>
        </w:rPr>
        <w:t xml:space="preserve">, изготовленные из мясных и </w:t>
      </w:r>
      <w:proofErr w:type="spellStart"/>
      <w:r w:rsidR="00886015" w:rsidRPr="00662D68">
        <w:rPr>
          <w:color w:val="auto"/>
          <w:sz w:val="24"/>
          <w:szCs w:val="24"/>
        </w:rPr>
        <w:t>н</w:t>
      </w:r>
      <w:r w:rsidR="00886015" w:rsidRPr="00662D68">
        <w:rPr>
          <w:color w:val="auto"/>
          <w:sz w:val="24"/>
          <w:szCs w:val="24"/>
        </w:rPr>
        <w:t>е</w:t>
      </w:r>
      <w:r w:rsidR="00886015" w:rsidRPr="00662D68">
        <w:rPr>
          <w:color w:val="auto"/>
          <w:sz w:val="24"/>
          <w:szCs w:val="24"/>
        </w:rPr>
        <w:t>мясных</w:t>
      </w:r>
      <w:proofErr w:type="spellEnd"/>
      <w:r w:rsidR="00886015" w:rsidRPr="00662D68">
        <w:rPr>
          <w:color w:val="auto"/>
          <w:sz w:val="24"/>
          <w:szCs w:val="24"/>
        </w:rPr>
        <w:t xml:space="preserve"> ингредиентов в виде монолитного фарша однородной или неоднородной структ</w:t>
      </w:r>
      <w:r w:rsidR="00886015" w:rsidRPr="00662D68">
        <w:rPr>
          <w:color w:val="auto"/>
          <w:sz w:val="24"/>
          <w:szCs w:val="24"/>
        </w:rPr>
        <w:t>у</w:t>
      </w:r>
      <w:r w:rsidR="00886015" w:rsidRPr="00662D68">
        <w:rPr>
          <w:color w:val="auto"/>
          <w:sz w:val="24"/>
          <w:szCs w:val="24"/>
        </w:rPr>
        <w:t>ры</w:t>
      </w:r>
      <w:r>
        <w:rPr>
          <w:color w:val="auto"/>
          <w:sz w:val="24"/>
          <w:szCs w:val="24"/>
        </w:rPr>
        <w:t xml:space="preserve"> с размером частиц от 3</w:t>
      </w:r>
      <w:r w:rsidR="00A6623F">
        <w:rPr>
          <w:color w:val="auto"/>
          <w:sz w:val="24"/>
          <w:szCs w:val="24"/>
        </w:rPr>
        <w:t>,0</w:t>
      </w:r>
      <w:r>
        <w:rPr>
          <w:color w:val="auto"/>
          <w:sz w:val="24"/>
          <w:szCs w:val="24"/>
        </w:rPr>
        <w:t xml:space="preserve"> до 5</w:t>
      </w:r>
      <w:r w:rsidR="00A6623F">
        <w:rPr>
          <w:color w:val="auto"/>
          <w:sz w:val="24"/>
          <w:szCs w:val="24"/>
        </w:rPr>
        <w:t>,0</w:t>
      </w:r>
      <w:r>
        <w:rPr>
          <w:color w:val="auto"/>
          <w:sz w:val="24"/>
          <w:szCs w:val="24"/>
        </w:rPr>
        <w:t xml:space="preserve"> мм</w:t>
      </w:r>
      <w:r w:rsidR="00886015" w:rsidRPr="00662D68">
        <w:rPr>
          <w:color w:val="auto"/>
          <w:sz w:val="24"/>
          <w:szCs w:val="24"/>
        </w:rPr>
        <w:t xml:space="preserve">, сохраняющего форму при извлечении из банки, либо в виде формованных изделий в бульоне, </w:t>
      </w:r>
      <w:r>
        <w:rPr>
          <w:color w:val="auto"/>
          <w:sz w:val="24"/>
          <w:szCs w:val="24"/>
        </w:rPr>
        <w:t xml:space="preserve">рассоле или </w:t>
      </w:r>
      <w:r w:rsidR="00886015" w:rsidRPr="00662D68">
        <w:rPr>
          <w:color w:val="auto"/>
          <w:sz w:val="24"/>
          <w:szCs w:val="24"/>
        </w:rPr>
        <w:t>соусе.</w:t>
      </w:r>
      <w:r w:rsidR="00886015" w:rsidRPr="00662D68">
        <w:rPr>
          <w:color w:val="auto"/>
          <w:sz w:val="24"/>
          <w:szCs w:val="24"/>
        </w:rPr>
        <w:br/>
      </w:r>
      <w:r>
        <w:rPr>
          <w:color w:val="auto"/>
          <w:szCs w:val="24"/>
        </w:rPr>
        <w:t xml:space="preserve">            </w:t>
      </w:r>
      <w:r w:rsidR="00886015" w:rsidRPr="00662D68">
        <w:rPr>
          <w:color w:val="auto"/>
          <w:szCs w:val="24"/>
        </w:rPr>
        <w:t>Примечание - К формованным изделиям из фарша относят сосиски, фрикадельки и др.</w:t>
      </w:r>
      <w:r w:rsidR="00886015" w:rsidRPr="00662D68">
        <w:rPr>
          <w:color w:val="auto"/>
          <w:szCs w:val="24"/>
        </w:rPr>
        <w:br/>
      </w:r>
      <w:r w:rsidRPr="00B74EA8">
        <w:rPr>
          <w:bCs/>
          <w:color w:val="auto"/>
          <w:sz w:val="24"/>
          <w:szCs w:val="24"/>
        </w:rPr>
        <w:t xml:space="preserve">       </w:t>
      </w:r>
      <w:r w:rsidR="00B74EA8" w:rsidRPr="00B74EA8">
        <w:rPr>
          <w:bCs/>
          <w:color w:val="auto"/>
          <w:sz w:val="24"/>
          <w:szCs w:val="24"/>
        </w:rPr>
        <w:t>3.</w:t>
      </w:r>
      <w:r w:rsidR="00F04D30">
        <w:rPr>
          <w:bCs/>
          <w:color w:val="auto"/>
          <w:sz w:val="24"/>
          <w:szCs w:val="24"/>
        </w:rPr>
        <w:t>4</w:t>
      </w:r>
      <w:r w:rsidR="00B74EA8" w:rsidRPr="00B74EA8">
        <w:rPr>
          <w:b/>
          <w:bCs/>
          <w:color w:val="auto"/>
          <w:szCs w:val="24"/>
        </w:rPr>
        <w:t xml:space="preserve"> </w:t>
      </w:r>
      <w:r w:rsidR="00886015" w:rsidRPr="00662D68">
        <w:rPr>
          <w:b/>
          <w:bCs/>
          <w:color w:val="auto"/>
          <w:sz w:val="24"/>
          <w:szCs w:val="24"/>
        </w:rPr>
        <w:t xml:space="preserve">паштетные </w:t>
      </w:r>
      <w:proofErr w:type="spellStart"/>
      <w:r w:rsidR="00886015" w:rsidRPr="00662D68">
        <w:rPr>
          <w:b/>
          <w:bCs/>
          <w:color w:val="auto"/>
          <w:sz w:val="24"/>
          <w:szCs w:val="24"/>
        </w:rPr>
        <w:t>мясосодержащие</w:t>
      </w:r>
      <w:proofErr w:type="spellEnd"/>
      <w:r w:rsidR="00886015" w:rsidRPr="00662D68">
        <w:rPr>
          <w:b/>
          <w:bCs/>
          <w:color w:val="auto"/>
          <w:sz w:val="24"/>
          <w:szCs w:val="24"/>
        </w:rPr>
        <w:t xml:space="preserve"> консервы</w:t>
      </w:r>
      <w:r w:rsidRPr="00662D68">
        <w:rPr>
          <w:b/>
          <w:color w:val="auto"/>
          <w:sz w:val="24"/>
          <w:szCs w:val="24"/>
        </w:rPr>
        <w:t xml:space="preserve"> для питания детей старше трех лет</w:t>
      </w:r>
      <w:r w:rsidR="00886015" w:rsidRPr="00662D68">
        <w:rPr>
          <w:b/>
          <w:bCs/>
          <w:color w:val="auto"/>
          <w:sz w:val="24"/>
          <w:szCs w:val="24"/>
        </w:rPr>
        <w:t>:</w:t>
      </w:r>
      <w:r w:rsidR="00886015" w:rsidRPr="00662D68">
        <w:rPr>
          <w:color w:val="auto"/>
          <w:sz w:val="24"/>
          <w:szCs w:val="24"/>
        </w:rPr>
        <w:t> </w:t>
      </w:r>
      <w:proofErr w:type="spellStart"/>
      <w:r>
        <w:rPr>
          <w:color w:val="auto"/>
          <w:sz w:val="24"/>
          <w:szCs w:val="24"/>
        </w:rPr>
        <w:t>Мясосодержащие</w:t>
      </w:r>
      <w:proofErr w:type="spellEnd"/>
      <w:r>
        <w:rPr>
          <w:color w:val="auto"/>
          <w:sz w:val="24"/>
          <w:szCs w:val="24"/>
        </w:rPr>
        <w:t xml:space="preserve"> к</w:t>
      </w:r>
      <w:r w:rsidR="00886015" w:rsidRPr="00662D68">
        <w:rPr>
          <w:color w:val="auto"/>
          <w:sz w:val="24"/>
          <w:szCs w:val="24"/>
        </w:rPr>
        <w:t>онсервы</w:t>
      </w:r>
      <w:r w:rsidR="00017B58">
        <w:rPr>
          <w:color w:val="auto"/>
          <w:sz w:val="24"/>
          <w:szCs w:val="24"/>
        </w:rPr>
        <w:t xml:space="preserve"> для детского питания</w:t>
      </w:r>
      <w:r w:rsidR="00886015" w:rsidRPr="00662D68">
        <w:rPr>
          <w:color w:val="auto"/>
          <w:sz w:val="24"/>
          <w:szCs w:val="24"/>
        </w:rPr>
        <w:t xml:space="preserve"> в виде </w:t>
      </w:r>
      <w:proofErr w:type="spellStart"/>
      <w:r w:rsidR="00886015" w:rsidRPr="00662D68">
        <w:rPr>
          <w:color w:val="auto"/>
          <w:sz w:val="24"/>
          <w:szCs w:val="24"/>
        </w:rPr>
        <w:t>вязкопластичной</w:t>
      </w:r>
      <w:proofErr w:type="spellEnd"/>
      <w:r w:rsidR="00886015" w:rsidRPr="00662D68">
        <w:rPr>
          <w:color w:val="auto"/>
          <w:sz w:val="24"/>
          <w:szCs w:val="24"/>
        </w:rPr>
        <w:t xml:space="preserve"> одноро</w:t>
      </w:r>
      <w:r w:rsidR="00886015" w:rsidRPr="00662D68">
        <w:rPr>
          <w:color w:val="auto"/>
          <w:sz w:val="24"/>
          <w:szCs w:val="24"/>
        </w:rPr>
        <w:t>д</w:t>
      </w:r>
      <w:r w:rsidR="00886015" w:rsidRPr="00662D68">
        <w:rPr>
          <w:color w:val="auto"/>
          <w:sz w:val="24"/>
          <w:szCs w:val="24"/>
        </w:rPr>
        <w:t>ной массы мажущейся консистенции или мажущейся консистенции с включениями, изг</w:t>
      </w:r>
      <w:r w:rsidR="00886015" w:rsidRPr="00662D68">
        <w:rPr>
          <w:color w:val="auto"/>
          <w:sz w:val="24"/>
          <w:szCs w:val="24"/>
        </w:rPr>
        <w:t>о</w:t>
      </w:r>
      <w:r w:rsidR="00886015" w:rsidRPr="00662D68">
        <w:rPr>
          <w:color w:val="auto"/>
          <w:sz w:val="24"/>
          <w:szCs w:val="24"/>
        </w:rPr>
        <w:t>товленные из мясных</w:t>
      </w:r>
      <w:r w:rsidR="00A95425" w:rsidRPr="00A95425">
        <w:rPr>
          <w:color w:val="auto"/>
          <w:sz w:val="24"/>
          <w:szCs w:val="24"/>
        </w:rPr>
        <w:t xml:space="preserve"> </w:t>
      </w:r>
      <w:r w:rsidR="00A95425" w:rsidRPr="00662D68">
        <w:rPr>
          <w:color w:val="auto"/>
          <w:sz w:val="24"/>
          <w:szCs w:val="24"/>
        </w:rPr>
        <w:t>ингредиентов</w:t>
      </w:r>
      <w:r w:rsidR="001B2627">
        <w:rPr>
          <w:color w:val="auto"/>
          <w:sz w:val="24"/>
          <w:szCs w:val="24"/>
        </w:rPr>
        <w:t xml:space="preserve">, </w:t>
      </w:r>
      <w:r w:rsidR="00A95425">
        <w:rPr>
          <w:color w:val="auto"/>
          <w:sz w:val="24"/>
          <w:szCs w:val="24"/>
        </w:rPr>
        <w:t>в том числе</w:t>
      </w:r>
      <w:r w:rsidR="00886015" w:rsidRPr="00662D68">
        <w:rPr>
          <w:color w:val="auto"/>
          <w:sz w:val="24"/>
          <w:szCs w:val="24"/>
        </w:rPr>
        <w:t xml:space="preserve"> </w:t>
      </w:r>
      <w:r w:rsidR="00A95425">
        <w:rPr>
          <w:color w:val="auto"/>
          <w:sz w:val="24"/>
          <w:szCs w:val="24"/>
        </w:rPr>
        <w:t>пищевых субпродуктов</w:t>
      </w:r>
      <w:r w:rsidR="001B2627">
        <w:rPr>
          <w:color w:val="auto"/>
          <w:sz w:val="24"/>
          <w:szCs w:val="24"/>
        </w:rPr>
        <w:t>,</w:t>
      </w:r>
      <w:r w:rsidR="00A95425" w:rsidRPr="00662D68">
        <w:rPr>
          <w:color w:val="auto"/>
          <w:sz w:val="24"/>
          <w:szCs w:val="24"/>
        </w:rPr>
        <w:t xml:space="preserve"> </w:t>
      </w:r>
      <w:r w:rsidR="00886015" w:rsidRPr="00662D68">
        <w:rPr>
          <w:color w:val="auto"/>
          <w:sz w:val="24"/>
          <w:szCs w:val="24"/>
        </w:rPr>
        <w:t xml:space="preserve">и </w:t>
      </w:r>
      <w:proofErr w:type="spellStart"/>
      <w:r w:rsidR="00886015" w:rsidRPr="00662D68">
        <w:rPr>
          <w:color w:val="auto"/>
          <w:sz w:val="24"/>
          <w:szCs w:val="24"/>
        </w:rPr>
        <w:t>немясных</w:t>
      </w:r>
      <w:proofErr w:type="spellEnd"/>
      <w:r w:rsidR="00886015" w:rsidRPr="00662D68">
        <w:rPr>
          <w:color w:val="auto"/>
          <w:sz w:val="24"/>
          <w:szCs w:val="24"/>
        </w:rPr>
        <w:t xml:space="preserve"> и</w:t>
      </w:r>
      <w:r w:rsidR="00886015" w:rsidRPr="00662D68">
        <w:rPr>
          <w:color w:val="auto"/>
          <w:sz w:val="24"/>
          <w:szCs w:val="24"/>
        </w:rPr>
        <w:t>н</w:t>
      </w:r>
      <w:r w:rsidR="00886015" w:rsidRPr="00662D68">
        <w:rPr>
          <w:color w:val="auto"/>
          <w:sz w:val="24"/>
          <w:szCs w:val="24"/>
        </w:rPr>
        <w:t>гредиентов.</w:t>
      </w:r>
      <w:r w:rsidR="00886015" w:rsidRPr="00662D68">
        <w:rPr>
          <w:color w:val="auto"/>
          <w:sz w:val="24"/>
          <w:szCs w:val="24"/>
        </w:rPr>
        <w:br/>
      </w:r>
      <w:r w:rsidR="006E334D">
        <w:rPr>
          <w:color w:val="auto"/>
          <w:sz w:val="24"/>
          <w:szCs w:val="24"/>
        </w:rPr>
        <w:t xml:space="preserve">       </w:t>
      </w:r>
      <w:r w:rsidR="00886015" w:rsidRPr="00662D68">
        <w:rPr>
          <w:color w:val="auto"/>
          <w:sz w:val="24"/>
          <w:szCs w:val="24"/>
        </w:rPr>
        <w:t>3.</w:t>
      </w:r>
      <w:r w:rsidR="00F04D30">
        <w:rPr>
          <w:color w:val="auto"/>
          <w:sz w:val="24"/>
          <w:szCs w:val="24"/>
        </w:rPr>
        <w:t>5</w:t>
      </w:r>
      <w:r w:rsidR="00886015" w:rsidRPr="00662D68">
        <w:rPr>
          <w:color w:val="auto"/>
          <w:sz w:val="24"/>
          <w:szCs w:val="24"/>
        </w:rPr>
        <w:t> </w:t>
      </w:r>
      <w:proofErr w:type="spellStart"/>
      <w:r w:rsidR="00886015" w:rsidRPr="00662D68">
        <w:rPr>
          <w:b/>
          <w:bCs/>
          <w:color w:val="auto"/>
          <w:sz w:val="24"/>
          <w:szCs w:val="24"/>
        </w:rPr>
        <w:t>эмульгированные</w:t>
      </w:r>
      <w:proofErr w:type="spellEnd"/>
      <w:r w:rsidR="00886015" w:rsidRPr="00662D68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886015" w:rsidRPr="00662D68">
        <w:rPr>
          <w:b/>
          <w:bCs/>
          <w:color w:val="auto"/>
          <w:sz w:val="24"/>
          <w:szCs w:val="24"/>
        </w:rPr>
        <w:t>мясосодержащие</w:t>
      </w:r>
      <w:proofErr w:type="spellEnd"/>
      <w:r w:rsidR="00886015" w:rsidRPr="00662D68">
        <w:rPr>
          <w:b/>
          <w:bCs/>
          <w:color w:val="auto"/>
          <w:sz w:val="24"/>
          <w:szCs w:val="24"/>
        </w:rPr>
        <w:t xml:space="preserve"> консервы</w:t>
      </w:r>
      <w:r w:rsidRPr="00662D68">
        <w:rPr>
          <w:b/>
          <w:color w:val="auto"/>
          <w:sz w:val="24"/>
          <w:szCs w:val="24"/>
        </w:rPr>
        <w:t xml:space="preserve"> для питания детей старше трех лет</w:t>
      </w:r>
      <w:r w:rsidR="00886015" w:rsidRPr="00662D68">
        <w:rPr>
          <w:b/>
          <w:bCs/>
          <w:color w:val="auto"/>
          <w:sz w:val="24"/>
          <w:szCs w:val="24"/>
        </w:rPr>
        <w:t>:</w:t>
      </w:r>
      <w:r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662D68">
        <w:rPr>
          <w:bCs/>
          <w:color w:val="auto"/>
          <w:sz w:val="24"/>
          <w:szCs w:val="24"/>
        </w:rPr>
        <w:t>Мясосодержащие</w:t>
      </w:r>
      <w:proofErr w:type="spellEnd"/>
      <w:r>
        <w:rPr>
          <w:b/>
          <w:bCs/>
          <w:color w:val="auto"/>
          <w:sz w:val="24"/>
          <w:szCs w:val="24"/>
        </w:rPr>
        <w:t xml:space="preserve"> </w:t>
      </w:r>
      <w:r w:rsidR="00886015" w:rsidRPr="00662D68"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>к</w:t>
      </w:r>
      <w:r w:rsidR="00886015" w:rsidRPr="00662D68">
        <w:rPr>
          <w:color w:val="auto"/>
          <w:sz w:val="24"/>
          <w:szCs w:val="24"/>
        </w:rPr>
        <w:t>онсервы</w:t>
      </w:r>
      <w:r w:rsidR="00017B58">
        <w:rPr>
          <w:color w:val="auto"/>
          <w:sz w:val="24"/>
          <w:szCs w:val="24"/>
        </w:rPr>
        <w:t xml:space="preserve"> для детского питания</w:t>
      </w:r>
      <w:r w:rsidR="00886015" w:rsidRPr="00662D68">
        <w:rPr>
          <w:color w:val="auto"/>
          <w:sz w:val="24"/>
          <w:szCs w:val="24"/>
        </w:rPr>
        <w:t xml:space="preserve">, изготовленные из </w:t>
      </w:r>
      <w:r>
        <w:rPr>
          <w:color w:val="auto"/>
          <w:sz w:val="24"/>
          <w:szCs w:val="24"/>
        </w:rPr>
        <w:t xml:space="preserve">мясных и </w:t>
      </w:r>
      <w:proofErr w:type="spellStart"/>
      <w:r>
        <w:rPr>
          <w:color w:val="auto"/>
          <w:sz w:val="24"/>
          <w:szCs w:val="24"/>
        </w:rPr>
        <w:t>немясных</w:t>
      </w:r>
      <w:proofErr w:type="spellEnd"/>
      <w:r>
        <w:rPr>
          <w:color w:val="auto"/>
          <w:sz w:val="24"/>
          <w:szCs w:val="24"/>
        </w:rPr>
        <w:t xml:space="preserve"> </w:t>
      </w:r>
      <w:r w:rsidR="00886015" w:rsidRPr="00662D68">
        <w:rPr>
          <w:color w:val="auto"/>
          <w:sz w:val="24"/>
          <w:szCs w:val="24"/>
        </w:rPr>
        <w:t xml:space="preserve">ингредиентов в виде густой </w:t>
      </w:r>
      <w:proofErr w:type="spellStart"/>
      <w:r w:rsidR="00886015" w:rsidRPr="00662D68">
        <w:rPr>
          <w:color w:val="auto"/>
          <w:sz w:val="24"/>
          <w:szCs w:val="24"/>
        </w:rPr>
        <w:t>эмульгированной</w:t>
      </w:r>
      <w:proofErr w:type="spellEnd"/>
      <w:r w:rsidR="00886015" w:rsidRPr="00662D68">
        <w:rPr>
          <w:color w:val="auto"/>
          <w:sz w:val="24"/>
          <w:szCs w:val="24"/>
        </w:rPr>
        <w:t xml:space="preserve"> текучей массы.</w:t>
      </w:r>
      <w:r w:rsidR="00886015" w:rsidRPr="00662D68">
        <w:rPr>
          <w:color w:val="auto"/>
          <w:sz w:val="24"/>
          <w:szCs w:val="24"/>
        </w:rPr>
        <w:br/>
      </w:r>
      <w:r w:rsidRPr="00662D68">
        <w:rPr>
          <w:color w:val="auto"/>
          <w:sz w:val="24"/>
          <w:szCs w:val="24"/>
        </w:rPr>
        <w:t xml:space="preserve">        </w:t>
      </w:r>
      <w:r w:rsidR="00886015" w:rsidRPr="00662D68">
        <w:rPr>
          <w:color w:val="auto"/>
          <w:sz w:val="24"/>
          <w:szCs w:val="24"/>
        </w:rPr>
        <w:t>3.</w:t>
      </w:r>
      <w:r w:rsidR="00F04D30">
        <w:rPr>
          <w:color w:val="auto"/>
          <w:sz w:val="24"/>
          <w:szCs w:val="24"/>
        </w:rPr>
        <w:t>6</w:t>
      </w:r>
      <w:r w:rsidR="00886015" w:rsidRPr="00662D68">
        <w:rPr>
          <w:color w:val="auto"/>
          <w:sz w:val="24"/>
          <w:szCs w:val="24"/>
        </w:rPr>
        <w:t> </w:t>
      </w:r>
      <w:r w:rsidR="00886015" w:rsidRPr="00662D68">
        <w:rPr>
          <w:b/>
          <w:bCs/>
          <w:color w:val="auto"/>
          <w:sz w:val="24"/>
          <w:szCs w:val="24"/>
        </w:rPr>
        <w:t xml:space="preserve">первые обеденные </w:t>
      </w:r>
      <w:proofErr w:type="spellStart"/>
      <w:r w:rsidR="00886015" w:rsidRPr="00662D68">
        <w:rPr>
          <w:b/>
          <w:bCs/>
          <w:color w:val="auto"/>
          <w:sz w:val="24"/>
          <w:szCs w:val="24"/>
        </w:rPr>
        <w:t>мясосодержащие</w:t>
      </w:r>
      <w:proofErr w:type="spellEnd"/>
      <w:r w:rsidR="00886015" w:rsidRPr="00662D68">
        <w:rPr>
          <w:b/>
          <w:bCs/>
          <w:color w:val="auto"/>
          <w:sz w:val="24"/>
          <w:szCs w:val="24"/>
        </w:rPr>
        <w:t xml:space="preserve"> блюда</w:t>
      </w:r>
      <w:r w:rsidRPr="00662D68">
        <w:rPr>
          <w:b/>
          <w:color w:val="auto"/>
          <w:sz w:val="24"/>
          <w:szCs w:val="24"/>
        </w:rPr>
        <w:t xml:space="preserve"> для питания детей старше трех лет</w:t>
      </w:r>
      <w:r w:rsidR="00886015" w:rsidRPr="00662D68">
        <w:rPr>
          <w:b/>
          <w:bCs/>
          <w:color w:val="auto"/>
          <w:sz w:val="24"/>
          <w:szCs w:val="24"/>
        </w:rPr>
        <w:t>:</w:t>
      </w:r>
      <w:r w:rsidR="00886015" w:rsidRPr="00662D68">
        <w:rPr>
          <w:color w:val="auto"/>
          <w:sz w:val="24"/>
          <w:szCs w:val="24"/>
        </w:rPr>
        <w:t> </w:t>
      </w:r>
      <w:proofErr w:type="spellStart"/>
      <w:r w:rsidR="00FB4FA7">
        <w:rPr>
          <w:color w:val="auto"/>
          <w:sz w:val="24"/>
          <w:szCs w:val="24"/>
        </w:rPr>
        <w:t>Мясосодержащие</w:t>
      </w:r>
      <w:proofErr w:type="spellEnd"/>
      <w:r w:rsidR="00FB4FA7">
        <w:rPr>
          <w:color w:val="auto"/>
          <w:sz w:val="24"/>
          <w:szCs w:val="24"/>
        </w:rPr>
        <w:t xml:space="preserve"> к</w:t>
      </w:r>
      <w:r w:rsidR="00886015" w:rsidRPr="00662D68">
        <w:rPr>
          <w:color w:val="auto"/>
          <w:sz w:val="24"/>
          <w:szCs w:val="24"/>
        </w:rPr>
        <w:t>онсервы</w:t>
      </w:r>
      <w:r w:rsidR="00017B58">
        <w:rPr>
          <w:color w:val="auto"/>
          <w:sz w:val="24"/>
          <w:szCs w:val="24"/>
        </w:rPr>
        <w:t xml:space="preserve"> для детского питания</w:t>
      </w:r>
      <w:r w:rsidR="00886015" w:rsidRPr="00662D68">
        <w:rPr>
          <w:color w:val="auto"/>
          <w:sz w:val="24"/>
          <w:szCs w:val="24"/>
        </w:rPr>
        <w:t xml:space="preserve"> в виде первых обеденных блюд, изготовленные из </w:t>
      </w:r>
      <w:r w:rsidRPr="00662D68">
        <w:rPr>
          <w:color w:val="auto"/>
          <w:sz w:val="24"/>
          <w:szCs w:val="24"/>
        </w:rPr>
        <w:t xml:space="preserve">мясных и </w:t>
      </w:r>
      <w:proofErr w:type="spellStart"/>
      <w:r w:rsidRPr="00662D68">
        <w:rPr>
          <w:color w:val="auto"/>
          <w:sz w:val="24"/>
          <w:szCs w:val="24"/>
        </w:rPr>
        <w:t>немясных</w:t>
      </w:r>
      <w:proofErr w:type="spellEnd"/>
      <w:r w:rsidRPr="00662D68">
        <w:rPr>
          <w:color w:val="auto"/>
          <w:sz w:val="24"/>
          <w:szCs w:val="24"/>
        </w:rPr>
        <w:t xml:space="preserve"> ингредиентов.</w:t>
      </w:r>
    </w:p>
    <w:p w:rsidR="00886015" w:rsidRPr="00FB4FA7" w:rsidRDefault="00886015" w:rsidP="00886015">
      <w:pPr>
        <w:pStyle w:val="af4"/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FB4FA7">
        <w:rPr>
          <w:color w:val="auto"/>
          <w:sz w:val="24"/>
          <w:szCs w:val="24"/>
        </w:rPr>
        <w:t>3.</w:t>
      </w:r>
      <w:r w:rsidR="00F04D30">
        <w:rPr>
          <w:color w:val="auto"/>
          <w:sz w:val="24"/>
          <w:szCs w:val="24"/>
        </w:rPr>
        <w:t>7</w:t>
      </w:r>
      <w:r w:rsidRPr="00FB4FA7">
        <w:rPr>
          <w:color w:val="auto"/>
          <w:sz w:val="24"/>
          <w:szCs w:val="24"/>
        </w:rPr>
        <w:t> </w:t>
      </w:r>
      <w:r w:rsidRPr="00FB4FA7">
        <w:rPr>
          <w:b/>
          <w:bCs/>
          <w:color w:val="auto"/>
          <w:sz w:val="24"/>
          <w:szCs w:val="24"/>
        </w:rPr>
        <w:t xml:space="preserve">вторые обеденные </w:t>
      </w:r>
      <w:proofErr w:type="spellStart"/>
      <w:r w:rsidRPr="00FB4FA7">
        <w:rPr>
          <w:b/>
          <w:bCs/>
          <w:color w:val="auto"/>
          <w:sz w:val="24"/>
          <w:szCs w:val="24"/>
        </w:rPr>
        <w:t>мясосодержащие</w:t>
      </w:r>
      <w:proofErr w:type="spellEnd"/>
      <w:r w:rsidRPr="00FB4FA7">
        <w:rPr>
          <w:b/>
          <w:bCs/>
          <w:color w:val="auto"/>
          <w:sz w:val="24"/>
          <w:szCs w:val="24"/>
        </w:rPr>
        <w:t xml:space="preserve"> блюда</w:t>
      </w:r>
      <w:r w:rsidR="00662D68" w:rsidRPr="00FB4FA7">
        <w:rPr>
          <w:b/>
          <w:color w:val="auto"/>
          <w:sz w:val="24"/>
          <w:szCs w:val="24"/>
        </w:rPr>
        <w:t xml:space="preserve"> для питания детей старше трех лет</w:t>
      </w:r>
      <w:r w:rsidRPr="00FB4FA7">
        <w:rPr>
          <w:color w:val="auto"/>
          <w:sz w:val="24"/>
          <w:szCs w:val="24"/>
        </w:rPr>
        <w:t xml:space="preserve">: </w:t>
      </w:r>
      <w:proofErr w:type="spellStart"/>
      <w:r w:rsidR="00FB4FA7" w:rsidRPr="00FB4FA7">
        <w:rPr>
          <w:color w:val="auto"/>
          <w:sz w:val="24"/>
          <w:szCs w:val="24"/>
        </w:rPr>
        <w:t>Мясосодержащие</w:t>
      </w:r>
      <w:proofErr w:type="spellEnd"/>
      <w:r w:rsidR="00FB4FA7" w:rsidRPr="00FB4FA7">
        <w:rPr>
          <w:color w:val="auto"/>
          <w:sz w:val="24"/>
          <w:szCs w:val="24"/>
        </w:rPr>
        <w:t xml:space="preserve"> к</w:t>
      </w:r>
      <w:r w:rsidRPr="00FB4FA7">
        <w:rPr>
          <w:color w:val="auto"/>
          <w:sz w:val="24"/>
          <w:szCs w:val="24"/>
        </w:rPr>
        <w:t>онсервы</w:t>
      </w:r>
      <w:r w:rsidR="00017B58">
        <w:rPr>
          <w:color w:val="auto"/>
          <w:sz w:val="24"/>
          <w:szCs w:val="24"/>
        </w:rPr>
        <w:t xml:space="preserve"> для детского питания</w:t>
      </w:r>
      <w:r w:rsidRPr="00FB4FA7">
        <w:rPr>
          <w:color w:val="auto"/>
          <w:sz w:val="24"/>
          <w:szCs w:val="24"/>
        </w:rPr>
        <w:t xml:space="preserve"> в виде вторых обеденных блюд, с гарниром, без гарниров, в перемешанном состоянии, изготовленные из мясных и </w:t>
      </w:r>
      <w:proofErr w:type="spellStart"/>
      <w:r w:rsidRPr="00FB4FA7">
        <w:rPr>
          <w:color w:val="auto"/>
          <w:sz w:val="24"/>
          <w:szCs w:val="24"/>
        </w:rPr>
        <w:t>немя</w:t>
      </w:r>
      <w:r w:rsidRPr="00FB4FA7">
        <w:rPr>
          <w:color w:val="auto"/>
          <w:sz w:val="24"/>
          <w:szCs w:val="24"/>
        </w:rPr>
        <w:t>с</w:t>
      </w:r>
      <w:r w:rsidRPr="00FB4FA7">
        <w:rPr>
          <w:color w:val="auto"/>
          <w:sz w:val="24"/>
          <w:szCs w:val="24"/>
        </w:rPr>
        <w:t>ных</w:t>
      </w:r>
      <w:proofErr w:type="spellEnd"/>
      <w:r w:rsidRPr="00FB4FA7">
        <w:rPr>
          <w:color w:val="auto"/>
          <w:sz w:val="24"/>
          <w:szCs w:val="24"/>
        </w:rPr>
        <w:t xml:space="preserve"> ингредиентов.</w:t>
      </w:r>
      <w:r w:rsidRPr="00FB4FA7">
        <w:rPr>
          <w:color w:val="auto"/>
          <w:sz w:val="24"/>
          <w:szCs w:val="24"/>
        </w:rPr>
        <w:br/>
      </w:r>
    </w:p>
    <w:p w:rsidR="007C7DB3" w:rsidRDefault="006F744C" w:rsidP="006F744C">
      <w:pPr>
        <w:pStyle w:val="af4"/>
        <w:spacing w:line="360" w:lineRule="auto"/>
        <w:ind w:right="-85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504AF">
        <w:rPr>
          <w:color w:val="auto"/>
          <w:sz w:val="24"/>
          <w:szCs w:val="24"/>
        </w:rPr>
        <w:t xml:space="preserve">  </w:t>
      </w:r>
      <w:r w:rsidR="004E3954">
        <w:rPr>
          <w:b/>
          <w:color w:val="auto"/>
          <w:sz w:val="24"/>
          <w:szCs w:val="24"/>
        </w:rPr>
        <w:t>4</w:t>
      </w:r>
      <w:r w:rsidRPr="00607831">
        <w:rPr>
          <w:b/>
          <w:color w:val="auto"/>
          <w:sz w:val="24"/>
          <w:szCs w:val="24"/>
        </w:rPr>
        <w:t>.</w:t>
      </w:r>
      <w:r w:rsidR="00607831" w:rsidRPr="00607831">
        <w:rPr>
          <w:b/>
          <w:color w:val="auto"/>
          <w:sz w:val="24"/>
          <w:szCs w:val="24"/>
        </w:rPr>
        <w:t>Классификация</w:t>
      </w:r>
    </w:p>
    <w:p w:rsidR="0024137D" w:rsidRDefault="00C504AF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 w:rsidRPr="00B74EA8">
        <w:rPr>
          <w:color w:val="auto"/>
          <w:sz w:val="24"/>
          <w:szCs w:val="24"/>
        </w:rPr>
        <w:tab/>
      </w:r>
      <w:r w:rsidR="0024137D">
        <w:rPr>
          <w:color w:val="auto"/>
          <w:sz w:val="24"/>
          <w:szCs w:val="24"/>
        </w:rPr>
        <w:t>Классификация консервов:</w:t>
      </w:r>
    </w:p>
    <w:p w:rsidR="00B74EA8" w:rsidRDefault="0024137D" w:rsidP="0024137D">
      <w:pPr>
        <w:pStyle w:val="af4"/>
        <w:spacing w:line="360" w:lineRule="auto"/>
        <w:ind w:right="-85" w:firstLine="5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по массовой доле мясных ингредиентов </w:t>
      </w:r>
      <w:r w:rsidR="00B74EA8">
        <w:rPr>
          <w:color w:val="auto"/>
          <w:sz w:val="24"/>
          <w:szCs w:val="24"/>
        </w:rPr>
        <w:t xml:space="preserve">в соответствии с  </w:t>
      </w:r>
      <w:r w:rsidR="00B74EA8" w:rsidRPr="00B74EA8">
        <w:rPr>
          <w:color w:val="auto"/>
          <w:sz w:val="24"/>
          <w:szCs w:val="24"/>
        </w:rPr>
        <w:t>[</w:t>
      </w:r>
      <w:r w:rsidR="00B74EA8">
        <w:rPr>
          <w:color w:val="auto"/>
          <w:sz w:val="24"/>
          <w:szCs w:val="24"/>
        </w:rPr>
        <w:t>1</w:t>
      </w:r>
      <w:r w:rsidR="00B74EA8" w:rsidRPr="00B74EA8">
        <w:rPr>
          <w:color w:val="auto"/>
          <w:sz w:val="24"/>
          <w:szCs w:val="24"/>
        </w:rPr>
        <w:t>]</w:t>
      </w:r>
      <w:r>
        <w:rPr>
          <w:color w:val="auto"/>
          <w:sz w:val="24"/>
          <w:szCs w:val="24"/>
        </w:rPr>
        <w:t>;</w:t>
      </w:r>
    </w:p>
    <w:p w:rsidR="00AF366B" w:rsidRDefault="0024137D" w:rsidP="0024137D">
      <w:pPr>
        <w:pStyle w:val="af4"/>
        <w:spacing w:line="360" w:lineRule="auto"/>
        <w:ind w:right="-85" w:firstLine="5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 зависимости от технологии производства:</w:t>
      </w:r>
    </w:p>
    <w:p w:rsidR="00BD69B2" w:rsidRDefault="0024137D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</w:t>
      </w:r>
      <w:r w:rsidR="00BD69B2">
        <w:rPr>
          <w:color w:val="auto"/>
          <w:sz w:val="24"/>
          <w:szCs w:val="24"/>
        </w:rPr>
        <w:t>кусковые;</w:t>
      </w:r>
    </w:p>
    <w:p w:rsidR="00BD69B2" w:rsidRDefault="00BD69B2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24137D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рубленые;</w:t>
      </w:r>
    </w:p>
    <w:p w:rsidR="00BD69B2" w:rsidRDefault="00BD69B2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24137D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фаршевые;</w:t>
      </w:r>
    </w:p>
    <w:p w:rsidR="00BD69B2" w:rsidRDefault="00BD69B2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24137D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паштетные;</w:t>
      </w:r>
    </w:p>
    <w:p w:rsidR="00BD69B2" w:rsidRDefault="00BD69B2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24137D">
        <w:rPr>
          <w:color w:val="auto"/>
          <w:sz w:val="24"/>
          <w:szCs w:val="24"/>
        </w:rPr>
        <w:t xml:space="preserve">  </w:t>
      </w:r>
      <w:proofErr w:type="spellStart"/>
      <w:r w:rsidRPr="0036079F">
        <w:rPr>
          <w:color w:val="auto"/>
          <w:sz w:val="24"/>
          <w:szCs w:val="24"/>
        </w:rPr>
        <w:t>эмульгированные</w:t>
      </w:r>
      <w:proofErr w:type="spellEnd"/>
      <w:r w:rsidRPr="0036079F">
        <w:rPr>
          <w:color w:val="auto"/>
          <w:sz w:val="24"/>
          <w:szCs w:val="24"/>
        </w:rPr>
        <w:t>;</w:t>
      </w:r>
    </w:p>
    <w:p w:rsidR="00BD69B2" w:rsidRDefault="00BD69B2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24137D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первые обеденные блюда;</w:t>
      </w:r>
    </w:p>
    <w:p w:rsidR="00BD69B2" w:rsidRDefault="0024137D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D69B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</w:t>
      </w:r>
      <w:r w:rsidR="00BD69B2">
        <w:rPr>
          <w:color w:val="auto"/>
          <w:sz w:val="24"/>
          <w:szCs w:val="24"/>
        </w:rPr>
        <w:t>вторые обеденные блюда.</w:t>
      </w:r>
    </w:p>
    <w:p w:rsidR="00481E74" w:rsidRDefault="00BD69B2" w:rsidP="009D00D6">
      <w:pPr>
        <w:pStyle w:val="af4"/>
        <w:spacing w:line="360" w:lineRule="auto"/>
        <w:ind w:right="-85"/>
        <w:jc w:val="both"/>
        <w:rPr>
          <w:b/>
          <w:szCs w:val="24"/>
        </w:rPr>
      </w:pPr>
      <w:r>
        <w:rPr>
          <w:color w:val="auto"/>
          <w:sz w:val="24"/>
          <w:szCs w:val="24"/>
        </w:rPr>
        <w:tab/>
      </w:r>
      <w:r w:rsidR="00607831" w:rsidRPr="00607831">
        <w:rPr>
          <w:color w:val="auto"/>
          <w:sz w:val="24"/>
          <w:szCs w:val="24"/>
        </w:rPr>
        <w:t xml:space="preserve">  </w:t>
      </w:r>
    </w:p>
    <w:p w:rsidR="00D04161" w:rsidRDefault="00D04161" w:rsidP="008A3DB4">
      <w:pPr>
        <w:tabs>
          <w:tab w:val="left" w:pos="510"/>
          <w:tab w:val="left" w:pos="624"/>
          <w:tab w:val="left" w:pos="5280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</w:p>
    <w:p w:rsidR="00D04161" w:rsidRDefault="00D04161" w:rsidP="008A3DB4">
      <w:pPr>
        <w:tabs>
          <w:tab w:val="left" w:pos="510"/>
          <w:tab w:val="left" w:pos="624"/>
          <w:tab w:val="left" w:pos="5280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</w:p>
    <w:p w:rsidR="00EE1B34" w:rsidRPr="002E4545" w:rsidRDefault="004E3954" w:rsidP="008A3DB4">
      <w:pPr>
        <w:tabs>
          <w:tab w:val="left" w:pos="510"/>
          <w:tab w:val="left" w:pos="624"/>
          <w:tab w:val="left" w:pos="5280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E1B34" w:rsidRPr="002E4545">
        <w:rPr>
          <w:rFonts w:ascii="Arial" w:hAnsi="Arial" w:cs="Arial"/>
          <w:b/>
          <w:szCs w:val="24"/>
        </w:rPr>
        <w:t xml:space="preserve"> </w:t>
      </w:r>
      <w:r w:rsidR="00EB5168">
        <w:rPr>
          <w:rFonts w:ascii="Arial" w:hAnsi="Arial" w:cs="Arial"/>
          <w:b/>
          <w:szCs w:val="24"/>
        </w:rPr>
        <w:t>Т</w:t>
      </w:r>
      <w:r w:rsidR="00EE1B34" w:rsidRPr="002E4545">
        <w:rPr>
          <w:rFonts w:ascii="Arial" w:hAnsi="Arial" w:cs="Arial"/>
          <w:b/>
          <w:szCs w:val="24"/>
        </w:rPr>
        <w:t>ехнические требования</w:t>
      </w:r>
    </w:p>
    <w:p w:rsidR="00EE1B34" w:rsidRPr="002E4545" w:rsidRDefault="004E3954" w:rsidP="008A3DB4">
      <w:pPr>
        <w:autoSpaceDE/>
        <w:autoSpaceDN/>
        <w:adjustRightInd/>
        <w:spacing w:line="360" w:lineRule="auto"/>
        <w:ind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40D27">
        <w:rPr>
          <w:rFonts w:ascii="Arial" w:hAnsi="Arial" w:cs="Arial"/>
          <w:szCs w:val="24"/>
        </w:rPr>
        <w:t>.</w:t>
      </w:r>
      <w:r w:rsidR="00EE1B34" w:rsidRPr="002E4545">
        <w:rPr>
          <w:rFonts w:ascii="Arial" w:hAnsi="Arial" w:cs="Arial"/>
          <w:szCs w:val="24"/>
        </w:rPr>
        <w:t>1</w:t>
      </w:r>
      <w:r w:rsidR="00F26684" w:rsidRPr="002E4545">
        <w:rPr>
          <w:rFonts w:ascii="Arial" w:hAnsi="Arial" w:cs="Arial"/>
          <w:szCs w:val="24"/>
        </w:rPr>
        <w:t xml:space="preserve"> </w:t>
      </w:r>
      <w:r w:rsidR="00EE1B34" w:rsidRPr="002E4545">
        <w:rPr>
          <w:rFonts w:ascii="Arial" w:hAnsi="Arial" w:cs="Arial"/>
          <w:szCs w:val="24"/>
        </w:rPr>
        <w:t>Консер</w:t>
      </w:r>
      <w:r w:rsidR="00EB5168">
        <w:rPr>
          <w:rFonts w:ascii="Arial" w:hAnsi="Arial" w:cs="Arial"/>
          <w:szCs w:val="24"/>
        </w:rPr>
        <w:t>0</w:t>
      </w:r>
      <w:r w:rsidR="00EE1B34" w:rsidRPr="002E4545">
        <w:rPr>
          <w:rFonts w:ascii="Arial" w:hAnsi="Arial" w:cs="Arial"/>
          <w:szCs w:val="24"/>
        </w:rPr>
        <w:t>вы  должны соответствовать</w:t>
      </w:r>
      <w:r w:rsidR="00C53D15" w:rsidRPr="002E4545">
        <w:rPr>
          <w:rFonts w:ascii="Arial" w:hAnsi="Arial" w:cs="Arial"/>
          <w:szCs w:val="24"/>
        </w:rPr>
        <w:t xml:space="preserve">   требованиям</w:t>
      </w:r>
      <w:r w:rsidR="00F4088C">
        <w:rPr>
          <w:rFonts w:ascii="Arial" w:hAnsi="Arial" w:cs="Arial"/>
          <w:szCs w:val="24"/>
        </w:rPr>
        <w:t xml:space="preserve"> </w:t>
      </w:r>
      <w:r w:rsidR="00F4088C" w:rsidRPr="002E4545">
        <w:rPr>
          <w:rFonts w:ascii="Arial" w:hAnsi="Arial" w:cs="Arial"/>
          <w:szCs w:val="24"/>
        </w:rPr>
        <w:t>[1], [2]</w:t>
      </w:r>
      <w:r w:rsidR="00F4088C">
        <w:rPr>
          <w:rFonts w:ascii="Arial" w:hAnsi="Arial" w:cs="Arial"/>
          <w:szCs w:val="24"/>
        </w:rPr>
        <w:t>,</w:t>
      </w:r>
      <w:r w:rsidR="00C53D15" w:rsidRPr="002E4545">
        <w:rPr>
          <w:rFonts w:ascii="Arial" w:hAnsi="Arial" w:cs="Arial"/>
          <w:szCs w:val="24"/>
        </w:rPr>
        <w:t xml:space="preserve"> настоящего ста</w:t>
      </w:r>
      <w:r w:rsidR="00C53D15" w:rsidRPr="002E4545">
        <w:rPr>
          <w:rFonts w:ascii="Arial" w:hAnsi="Arial" w:cs="Arial"/>
          <w:szCs w:val="24"/>
        </w:rPr>
        <w:t>н</w:t>
      </w:r>
      <w:r w:rsidR="00C53D15" w:rsidRPr="002E4545">
        <w:rPr>
          <w:rFonts w:ascii="Arial" w:hAnsi="Arial" w:cs="Arial"/>
          <w:szCs w:val="24"/>
        </w:rPr>
        <w:t>дарта, документам на конкретные наименования консервов, вырабатываться по технол</w:t>
      </w:r>
      <w:r w:rsidR="00C53D15" w:rsidRPr="002E4545">
        <w:rPr>
          <w:rFonts w:ascii="Arial" w:hAnsi="Arial" w:cs="Arial"/>
          <w:szCs w:val="24"/>
        </w:rPr>
        <w:t>о</w:t>
      </w:r>
      <w:r w:rsidR="00C53D15" w:rsidRPr="002E4545">
        <w:rPr>
          <w:rFonts w:ascii="Arial" w:hAnsi="Arial" w:cs="Arial"/>
          <w:szCs w:val="24"/>
        </w:rPr>
        <w:t>гической инструкции с соблюдением рецептур</w:t>
      </w:r>
      <w:r w:rsidR="00F970CF">
        <w:rPr>
          <w:rFonts w:ascii="Arial" w:hAnsi="Arial" w:cs="Arial"/>
          <w:szCs w:val="24"/>
        </w:rPr>
        <w:t>, режимов стерилизации, раз</w:t>
      </w:r>
      <w:r w:rsidR="00F4088C">
        <w:rPr>
          <w:rFonts w:ascii="Arial" w:hAnsi="Arial" w:cs="Arial"/>
          <w:szCs w:val="24"/>
        </w:rPr>
        <w:t>работанных с учетом видов сырья и</w:t>
      </w:r>
      <w:r w:rsidR="00F970CF">
        <w:rPr>
          <w:rFonts w:ascii="Arial" w:hAnsi="Arial" w:cs="Arial"/>
          <w:szCs w:val="24"/>
        </w:rPr>
        <w:t xml:space="preserve"> потребительской  упаковки</w:t>
      </w:r>
      <w:r w:rsidR="00F4088C">
        <w:rPr>
          <w:rFonts w:ascii="Arial" w:hAnsi="Arial" w:cs="Arial"/>
          <w:szCs w:val="24"/>
        </w:rPr>
        <w:t>.</w:t>
      </w:r>
      <w:r w:rsidR="00C53D15" w:rsidRPr="002E4545">
        <w:rPr>
          <w:rFonts w:ascii="Arial" w:hAnsi="Arial" w:cs="Arial"/>
          <w:szCs w:val="24"/>
        </w:rPr>
        <w:t xml:space="preserve">  </w:t>
      </w:r>
    </w:p>
    <w:p w:rsidR="00F26684" w:rsidRPr="002E4545" w:rsidRDefault="004E3954" w:rsidP="008A3DB4">
      <w:pPr>
        <w:tabs>
          <w:tab w:val="left" w:pos="567"/>
        </w:tabs>
        <w:autoSpaceDE/>
        <w:autoSpaceDN/>
        <w:adjustRightInd/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F26684" w:rsidRPr="002E4545">
        <w:rPr>
          <w:rFonts w:ascii="Arial" w:hAnsi="Arial" w:cs="Arial"/>
          <w:b/>
          <w:szCs w:val="24"/>
        </w:rPr>
        <w:t>.2 Характеристики</w:t>
      </w:r>
    </w:p>
    <w:p w:rsidR="000C1451" w:rsidRDefault="004E3954" w:rsidP="008A3DB4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F26684" w:rsidRPr="002E4545">
        <w:rPr>
          <w:rFonts w:ascii="Arial" w:hAnsi="Arial" w:cs="Arial"/>
          <w:szCs w:val="24"/>
        </w:rPr>
        <w:t>.2.1</w:t>
      </w:r>
      <w:proofErr w:type="gramStart"/>
      <w:r w:rsidR="00F26684" w:rsidRPr="002E4545">
        <w:rPr>
          <w:rFonts w:ascii="Arial" w:hAnsi="Arial" w:cs="Arial"/>
          <w:szCs w:val="24"/>
        </w:rPr>
        <w:t xml:space="preserve"> П</w:t>
      </w:r>
      <w:proofErr w:type="gramEnd"/>
      <w:r w:rsidR="00F26684" w:rsidRPr="002E4545">
        <w:rPr>
          <w:rFonts w:ascii="Arial" w:hAnsi="Arial" w:cs="Arial"/>
          <w:szCs w:val="24"/>
        </w:rPr>
        <w:t>о орган</w:t>
      </w:r>
      <w:r w:rsidR="00BD0A10">
        <w:rPr>
          <w:rFonts w:ascii="Arial" w:hAnsi="Arial" w:cs="Arial"/>
          <w:szCs w:val="24"/>
        </w:rPr>
        <w:t xml:space="preserve">олептическим </w:t>
      </w:r>
      <w:r w:rsidR="00F26684" w:rsidRPr="002E4545">
        <w:rPr>
          <w:rFonts w:ascii="Arial" w:hAnsi="Arial" w:cs="Arial"/>
          <w:szCs w:val="24"/>
        </w:rPr>
        <w:t xml:space="preserve"> показателям консервы  должны соответствовать </w:t>
      </w:r>
      <w:r w:rsidR="00FD5BF2">
        <w:rPr>
          <w:rFonts w:ascii="Arial" w:hAnsi="Arial" w:cs="Arial"/>
          <w:szCs w:val="24"/>
        </w:rPr>
        <w:t>треб</w:t>
      </w:r>
      <w:r w:rsidR="00FD5BF2">
        <w:rPr>
          <w:rFonts w:ascii="Arial" w:hAnsi="Arial" w:cs="Arial"/>
          <w:szCs w:val="24"/>
        </w:rPr>
        <w:t>о</w:t>
      </w:r>
      <w:r w:rsidR="00FD5BF2">
        <w:rPr>
          <w:rFonts w:ascii="Arial" w:hAnsi="Arial" w:cs="Arial"/>
          <w:szCs w:val="24"/>
        </w:rPr>
        <w:t>ваниям, указанным в таблиц</w:t>
      </w:r>
      <w:r w:rsidR="000C1451">
        <w:rPr>
          <w:rFonts w:ascii="Arial" w:hAnsi="Arial" w:cs="Arial"/>
          <w:szCs w:val="24"/>
        </w:rPr>
        <w:t>е 1</w:t>
      </w:r>
      <w:r w:rsidR="00F26684" w:rsidRPr="002E4545">
        <w:rPr>
          <w:rFonts w:ascii="Arial" w:hAnsi="Arial" w:cs="Arial"/>
          <w:szCs w:val="24"/>
        </w:rPr>
        <w:t>.</w:t>
      </w:r>
    </w:p>
    <w:p w:rsidR="000C1451" w:rsidRDefault="000C1451" w:rsidP="008A3DB4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0C1451" w:rsidRDefault="000C1451" w:rsidP="00547113">
      <w:pPr>
        <w:autoSpaceDE/>
        <w:autoSpaceDN/>
        <w:adjustRightInd/>
        <w:spacing w:line="360" w:lineRule="auto"/>
        <w:ind w:left="0" w:right="0" w:firstLine="0"/>
        <w:rPr>
          <w:rFonts w:ascii="Arial" w:hAnsi="Arial" w:cs="Arial"/>
          <w:szCs w:val="24"/>
        </w:rPr>
        <w:sectPr w:rsidR="000C1451" w:rsidSect="004C411F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/>
          <w:pgMar w:top="1418" w:right="567" w:bottom="1418" w:left="1134" w:header="720" w:footer="1134" w:gutter="0"/>
          <w:pgNumType w:start="1"/>
          <w:cols w:space="720"/>
          <w:docGrid w:linePitch="326"/>
        </w:sectPr>
      </w:pPr>
    </w:p>
    <w:p w:rsidR="000C1451" w:rsidRPr="00547113" w:rsidRDefault="00547113" w:rsidP="00547113">
      <w:pPr>
        <w:autoSpaceDE/>
        <w:autoSpaceDN/>
        <w:adjustRightInd/>
        <w:spacing w:line="360" w:lineRule="auto"/>
        <w:ind w:left="-142" w:right="0" w:firstLine="0"/>
        <w:rPr>
          <w:rFonts w:ascii="Arial" w:hAnsi="Arial" w:cs="Arial"/>
          <w:i/>
          <w:szCs w:val="24"/>
        </w:rPr>
      </w:pPr>
      <w:r w:rsidRPr="00547113">
        <w:rPr>
          <w:rFonts w:ascii="Arial" w:hAnsi="Arial" w:cs="Arial"/>
          <w:i/>
          <w:szCs w:val="24"/>
        </w:rPr>
        <w:lastRenderedPageBreak/>
        <w:t>Т</w:t>
      </w:r>
      <w:r w:rsidR="00B62137" w:rsidRPr="00547113">
        <w:rPr>
          <w:rFonts w:ascii="Arial" w:hAnsi="Arial" w:cs="Arial"/>
          <w:i/>
          <w:szCs w:val="24"/>
        </w:rPr>
        <w:t xml:space="preserve"> </w:t>
      </w:r>
      <w:r w:rsidR="000C1451" w:rsidRPr="00547113">
        <w:rPr>
          <w:rFonts w:ascii="Arial" w:hAnsi="Arial" w:cs="Arial"/>
          <w:i/>
          <w:szCs w:val="24"/>
        </w:rPr>
        <w:t>а</w:t>
      </w:r>
      <w:r w:rsidR="00B62137" w:rsidRPr="00547113">
        <w:rPr>
          <w:rFonts w:ascii="Arial" w:hAnsi="Arial" w:cs="Arial"/>
          <w:i/>
          <w:szCs w:val="24"/>
        </w:rPr>
        <w:t xml:space="preserve"> </w:t>
      </w:r>
      <w:r w:rsidR="000C1451" w:rsidRPr="00547113">
        <w:rPr>
          <w:rFonts w:ascii="Arial" w:hAnsi="Arial" w:cs="Arial"/>
          <w:i/>
          <w:szCs w:val="24"/>
        </w:rPr>
        <w:t>б</w:t>
      </w:r>
      <w:r w:rsidR="00B62137" w:rsidRPr="00547113">
        <w:rPr>
          <w:rFonts w:ascii="Arial" w:hAnsi="Arial" w:cs="Arial"/>
          <w:i/>
          <w:szCs w:val="24"/>
        </w:rPr>
        <w:t xml:space="preserve"> </w:t>
      </w:r>
      <w:r w:rsidR="000C1451" w:rsidRPr="00547113">
        <w:rPr>
          <w:rFonts w:ascii="Arial" w:hAnsi="Arial" w:cs="Arial"/>
          <w:i/>
          <w:szCs w:val="24"/>
        </w:rPr>
        <w:t>л</w:t>
      </w:r>
      <w:r w:rsidR="00B62137" w:rsidRPr="00547113">
        <w:rPr>
          <w:rFonts w:ascii="Arial" w:hAnsi="Arial" w:cs="Arial"/>
          <w:i/>
          <w:szCs w:val="24"/>
        </w:rPr>
        <w:t xml:space="preserve"> </w:t>
      </w:r>
      <w:r w:rsidR="000C1451" w:rsidRPr="00547113">
        <w:rPr>
          <w:rFonts w:ascii="Arial" w:hAnsi="Arial" w:cs="Arial"/>
          <w:i/>
          <w:szCs w:val="24"/>
        </w:rPr>
        <w:t>и</w:t>
      </w:r>
      <w:r w:rsidR="00B62137" w:rsidRPr="00547113">
        <w:rPr>
          <w:rFonts w:ascii="Arial" w:hAnsi="Arial" w:cs="Arial"/>
          <w:i/>
          <w:szCs w:val="24"/>
        </w:rPr>
        <w:t xml:space="preserve"> </w:t>
      </w:r>
      <w:proofErr w:type="gramStart"/>
      <w:r w:rsidR="000C1451" w:rsidRPr="00547113">
        <w:rPr>
          <w:rFonts w:ascii="Arial" w:hAnsi="Arial" w:cs="Arial"/>
          <w:i/>
          <w:szCs w:val="24"/>
        </w:rPr>
        <w:t>ц</w:t>
      </w:r>
      <w:proofErr w:type="gramEnd"/>
      <w:r w:rsidR="00B62137" w:rsidRPr="00547113">
        <w:rPr>
          <w:rFonts w:ascii="Arial" w:hAnsi="Arial" w:cs="Arial"/>
          <w:i/>
          <w:szCs w:val="24"/>
        </w:rPr>
        <w:t xml:space="preserve"> </w:t>
      </w:r>
      <w:r w:rsidR="000C1451" w:rsidRPr="00547113">
        <w:rPr>
          <w:rFonts w:ascii="Arial" w:hAnsi="Arial" w:cs="Arial"/>
          <w:i/>
          <w:szCs w:val="24"/>
        </w:rPr>
        <w:t xml:space="preserve">а </w:t>
      </w:r>
      <w:r w:rsidR="00B62137" w:rsidRPr="00547113">
        <w:rPr>
          <w:rFonts w:ascii="Arial" w:hAnsi="Arial" w:cs="Arial"/>
          <w:i/>
          <w:szCs w:val="24"/>
        </w:rPr>
        <w:t xml:space="preserve"> </w:t>
      </w:r>
      <w:r w:rsidR="000C1451" w:rsidRPr="00547113">
        <w:rPr>
          <w:rFonts w:ascii="Arial" w:hAnsi="Arial" w:cs="Arial"/>
          <w:i/>
          <w:szCs w:val="24"/>
        </w:rPr>
        <w:t>1</w:t>
      </w:r>
    </w:p>
    <w:tbl>
      <w:tblPr>
        <w:tblStyle w:val="af9"/>
        <w:tblW w:w="1433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33"/>
        <w:gridCol w:w="2410"/>
        <w:gridCol w:w="1700"/>
        <w:gridCol w:w="2128"/>
        <w:gridCol w:w="1278"/>
        <w:gridCol w:w="1841"/>
        <w:gridCol w:w="1700"/>
        <w:gridCol w:w="1643"/>
      </w:tblGrid>
      <w:tr w:rsidR="000C1451" w:rsidTr="003C060F">
        <w:trPr>
          <w:trHeight w:val="385"/>
        </w:trPr>
        <w:tc>
          <w:tcPr>
            <w:tcW w:w="1633" w:type="dxa"/>
            <w:vMerge w:val="restart"/>
          </w:tcPr>
          <w:p w:rsidR="000C1451" w:rsidRDefault="000C1451" w:rsidP="006018CD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</w:t>
            </w:r>
            <w:r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ние показ</w:t>
            </w:r>
            <w:r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теля</w:t>
            </w:r>
          </w:p>
        </w:tc>
        <w:tc>
          <w:tcPr>
            <w:tcW w:w="12700" w:type="dxa"/>
            <w:gridSpan w:val="7"/>
          </w:tcPr>
          <w:p w:rsidR="000C1451" w:rsidRDefault="000C1451" w:rsidP="006018CD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Характеристика показателя для консервов</w:t>
            </w:r>
          </w:p>
        </w:tc>
      </w:tr>
      <w:tr w:rsidR="003C060F" w:rsidTr="009F2A90">
        <w:trPr>
          <w:trHeight w:val="435"/>
        </w:trPr>
        <w:tc>
          <w:tcPr>
            <w:tcW w:w="1633" w:type="dxa"/>
            <w:vMerge/>
            <w:tcBorders>
              <w:bottom w:val="double" w:sz="4" w:space="0" w:color="auto"/>
            </w:tcBorders>
          </w:tcPr>
          <w:p w:rsidR="003C060F" w:rsidRDefault="003C060F" w:rsidP="006018CD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C060F" w:rsidRDefault="003C060F" w:rsidP="006018CD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кусковых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3C060F" w:rsidRDefault="003C060F" w:rsidP="006018CD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рубленых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3C060F" w:rsidRDefault="003C060F" w:rsidP="006018CD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фаршевых</w:t>
            </w: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3C060F" w:rsidRDefault="003C060F" w:rsidP="006018CD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паште</w:t>
            </w:r>
            <w:r>
              <w:rPr>
                <w:rFonts w:ascii="Arial" w:hAnsi="Arial" w:cs="Arial"/>
                <w:szCs w:val="24"/>
              </w:rPr>
              <w:t>т</w:t>
            </w:r>
            <w:r>
              <w:rPr>
                <w:rFonts w:ascii="Arial" w:hAnsi="Arial" w:cs="Arial"/>
                <w:szCs w:val="24"/>
              </w:rPr>
              <w:t>ных</w:t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3C060F" w:rsidRDefault="003C060F" w:rsidP="007504A9">
            <w:pPr>
              <w:autoSpaceDE/>
              <w:autoSpaceDN/>
              <w:adjustRightInd/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первых об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>денных блюд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3C060F" w:rsidRDefault="003C060F" w:rsidP="007504A9">
            <w:pPr>
              <w:autoSpaceDE/>
              <w:autoSpaceDN/>
              <w:adjustRightInd/>
              <w:ind w:right="-3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вторых об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>денных блюд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3C060F" w:rsidRPr="0036079F" w:rsidRDefault="003C060F" w:rsidP="007504A9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6079F">
              <w:rPr>
                <w:rFonts w:ascii="Arial" w:hAnsi="Arial" w:cs="Arial"/>
                <w:szCs w:val="24"/>
              </w:rPr>
              <w:t>эмульгир</w:t>
            </w:r>
            <w:r w:rsidRPr="0036079F">
              <w:rPr>
                <w:rFonts w:ascii="Arial" w:hAnsi="Arial" w:cs="Arial"/>
                <w:szCs w:val="24"/>
              </w:rPr>
              <w:t>о</w:t>
            </w:r>
            <w:r w:rsidRPr="0036079F">
              <w:rPr>
                <w:rFonts w:ascii="Arial" w:hAnsi="Arial" w:cs="Arial"/>
                <w:szCs w:val="24"/>
              </w:rPr>
              <w:t>ванных</w:t>
            </w:r>
            <w:proofErr w:type="spellEnd"/>
          </w:p>
        </w:tc>
      </w:tr>
      <w:tr w:rsidR="003C060F" w:rsidTr="009F2A90">
        <w:tc>
          <w:tcPr>
            <w:tcW w:w="1633" w:type="dxa"/>
            <w:tcBorders>
              <w:top w:val="double" w:sz="4" w:space="0" w:color="auto"/>
            </w:tcBorders>
          </w:tcPr>
          <w:p w:rsidR="003C060F" w:rsidRDefault="003C060F" w:rsidP="00A15E9C">
            <w:pPr>
              <w:autoSpaceDE/>
              <w:autoSpaceDN/>
              <w:adjustRightInd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Внешний вид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C060F" w:rsidRDefault="003C060F" w:rsidP="00A36F72">
            <w:pPr>
              <w:ind w:left="0" w:right="-109" w:firstLine="67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Кусочки мяса или</w:t>
            </w:r>
            <w:r w:rsidRPr="0054565C">
              <w:rPr>
                <w:rFonts w:ascii="Arial" w:hAnsi="Arial" w:cs="Arial"/>
                <w:szCs w:val="24"/>
              </w:rPr>
              <w:t xml:space="preserve"> субпродуктов </w:t>
            </w:r>
            <w:r>
              <w:rPr>
                <w:rFonts w:ascii="Arial" w:hAnsi="Arial" w:cs="Arial"/>
                <w:szCs w:val="24"/>
              </w:rPr>
              <w:t xml:space="preserve"> и </w:t>
            </w:r>
            <w:r w:rsidRPr="0054565C">
              <w:rPr>
                <w:rFonts w:ascii="Arial" w:hAnsi="Arial" w:cs="Arial"/>
                <w:szCs w:val="24"/>
              </w:rPr>
              <w:t xml:space="preserve"> растительны</w:t>
            </w:r>
            <w:r>
              <w:rPr>
                <w:rFonts w:ascii="Arial" w:hAnsi="Arial" w:cs="Arial"/>
                <w:szCs w:val="24"/>
              </w:rPr>
              <w:t>х</w:t>
            </w:r>
            <w:r w:rsidRPr="0054565C">
              <w:rPr>
                <w:rFonts w:ascii="Arial" w:hAnsi="Arial" w:cs="Arial"/>
                <w:szCs w:val="24"/>
              </w:rPr>
              <w:t xml:space="preserve"> ко</w:t>
            </w:r>
            <w:r w:rsidRPr="0054565C">
              <w:rPr>
                <w:rFonts w:ascii="Arial" w:hAnsi="Arial" w:cs="Arial"/>
                <w:szCs w:val="24"/>
              </w:rPr>
              <w:t>м</w:t>
            </w:r>
            <w:r w:rsidRPr="0054565C">
              <w:rPr>
                <w:rFonts w:ascii="Arial" w:hAnsi="Arial" w:cs="Arial"/>
                <w:szCs w:val="24"/>
              </w:rPr>
              <w:t>понент</w:t>
            </w:r>
            <w:r>
              <w:rPr>
                <w:rFonts w:ascii="Arial" w:hAnsi="Arial" w:cs="Arial"/>
                <w:szCs w:val="24"/>
              </w:rPr>
              <w:t xml:space="preserve">ов </w:t>
            </w:r>
            <w:r w:rsidR="00A36F72">
              <w:rPr>
                <w:rFonts w:ascii="Arial" w:hAnsi="Arial" w:cs="Arial"/>
                <w:szCs w:val="24"/>
              </w:rPr>
              <w:t xml:space="preserve">массой от 5 до 20 г </w:t>
            </w:r>
            <w:r>
              <w:rPr>
                <w:rFonts w:ascii="Arial" w:hAnsi="Arial" w:cs="Arial"/>
                <w:szCs w:val="24"/>
              </w:rPr>
              <w:t>прои</w:t>
            </w:r>
            <w:r>
              <w:rPr>
                <w:rFonts w:ascii="Arial" w:hAnsi="Arial" w:cs="Arial"/>
                <w:szCs w:val="24"/>
              </w:rPr>
              <w:t>з</w:t>
            </w:r>
            <w:r>
              <w:rPr>
                <w:rFonts w:ascii="Arial" w:hAnsi="Arial" w:cs="Arial"/>
                <w:szCs w:val="24"/>
              </w:rPr>
              <w:t>вольной формы в собственном соку,  соусе или бульоне.</w:t>
            </w:r>
            <w:r>
              <w:rPr>
                <w:rFonts w:ascii="Arial" w:hAnsi="Arial" w:cs="Arial"/>
              </w:rPr>
              <w:t xml:space="preserve"> Кусочки мяса не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держат хрящей, грубой соедин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тельной ткани. </w:t>
            </w:r>
            <w:r w:rsidRPr="006479BE">
              <w:rPr>
                <w:rFonts w:ascii="Arial" w:hAnsi="Arial" w:cs="Arial"/>
              </w:rPr>
              <w:t>Соус</w:t>
            </w:r>
            <w:r>
              <w:rPr>
                <w:rFonts w:ascii="Arial" w:hAnsi="Arial" w:cs="Arial"/>
              </w:rPr>
              <w:t xml:space="preserve"> </w:t>
            </w:r>
            <w:r w:rsidRPr="006479BE">
              <w:rPr>
                <w:rFonts w:ascii="Arial" w:hAnsi="Arial" w:cs="Arial"/>
              </w:rPr>
              <w:t xml:space="preserve">без заварившихся комочков муки, </w:t>
            </w:r>
            <w:r>
              <w:rPr>
                <w:rFonts w:ascii="Arial" w:hAnsi="Arial" w:cs="Arial"/>
              </w:rPr>
              <w:t>без признаков рассла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вания.</w:t>
            </w:r>
            <w:r w:rsidRPr="003C0C5D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Бульон в</w:t>
            </w:r>
            <w:r w:rsidRPr="003C0C5D">
              <w:rPr>
                <w:rFonts w:ascii="Arial" w:hAnsi="Arial" w:cs="Arial"/>
                <w:szCs w:val="24"/>
              </w:rPr>
              <w:t xml:space="preserve"> разогретом состо</w:t>
            </w:r>
            <w:r w:rsidRPr="003C0C5D">
              <w:rPr>
                <w:rFonts w:ascii="Arial" w:hAnsi="Arial" w:cs="Arial"/>
                <w:szCs w:val="24"/>
              </w:rPr>
              <w:t>я</w:t>
            </w:r>
            <w:r w:rsidRPr="003C0C5D">
              <w:rPr>
                <w:rFonts w:ascii="Arial" w:hAnsi="Arial" w:cs="Arial"/>
                <w:szCs w:val="24"/>
              </w:rPr>
              <w:t>нии   от желтоват</w:t>
            </w:r>
            <w:r w:rsidRPr="003C0C5D">
              <w:rPr>
                <w:rFonts w:ascii="Arial" w:hAnsi="Arial" w:cs="Arial"/>
                <w:szCs w:val="24"/>
              </w:rPr>
              <w:t>о</w:t>
            </w:r>
            <w:r w:rsidRPr="003C0C5D">
              <w:rPr>
                <w:rFonts w:ascii="Arial" w:hAnsi="Arial" w:cs="Arial"/>
                <w:szCs w:val="24"/>
              </w:rPr>
              <w:t>го до светло-коричневого</w:t>
            </w:r>
            <w:r>
              <w:rPr>
                <w:rFonts w:ascii="Arial" w:hAnsi="Arial" w:cs="Arial"/>
                <w:szCs w:val="24"/>
              </w:rPr>
              <w:t xml:space="preserve"> цвета</w:t>
            </w:r>
            <w:r w:rsidRPr="003C0C5D">
              <w:rPr>
                <w:rFonts w:ascii="Arial" w:hAnsi="Arial" w:cs="Arial"/>
                <w:szCs w:val="24"/>
              </w:rPr>
              <w:t xml:space="preserve"> с наличием взвеше</w:t>
            </w:r>
            <w:r w:rsidRPr="003C0C5D">
              <w:rPr>
                <w:rFonts w:ascii="Arial" w:hAnsi="Arial" w:cs="Arial"/>
                <w:szCs w:val="24"/>
              </w:rPr>
              <w:t>н</w:t>
            </w:r>
            <w:r w:rsidRPr="003C0C5D">
              <w:rPr>
                <w:rFonts w:ascii="Arial" w:hAnsi="Arial" w:cs="Arial"/>
                <w:szCs w:val="24"/>
              </w:rPr>
              <w:t>ных белковых в</w:t>
            </w:r>
            <w:r w:rsidRPr="003C0C5D">
              <w:rPr>
                <w:rFonts w:ascii="Arial" w:hAnsi="Arial" w:cs="Arial"/>
                <w:szCs w:val="24"/>
              </w:rPr>
              <w:t>е</w:t>
            </w:r>
            <w:r w:rsidRPr="003C0C5D">
              <w:rPr>
                <w:rFonts w:ascii="Arial" w:hAnsi="Arial" w:cs="Arial"/>
                <w:szCs w:val="24"/>
              </w:rPr>
              <w:t>ществ в виде хл</w:t>
            </w:r>
            <w:r w:rsidRPr="003C0C5D">
              <w:rPr>
                <w:rFonts w:ascii="Arial" w:hAnsi="Arial" w:cs="Arial"/>
                <w:szCs w:val="24"/>
              </w:rPr>
              <w:t>о</w:t>
            </w:r>
            <w:r w:rsidRPr="003C0C5D">
              <w:rPr>
                <w:rFonts w:ascii="Arial" w:hAnsi="Arial" w:cs="Arial"/>
                <w:szCs w:val="24"/>
              </w:rPr>
              <w:t>пьев.</w:t>
            </w:r>
            <w:proofErr w:type="gramEnd"/>
            <w:r w:rsidRPr="003C0C5D">
              <w:rPr>
                <w:rFonts w:ascii="Arial" w:hAnsi="Arial" w:cs="Arial"/>
                <w:szCs w:val="24"/>
              </w:rPr>
              <w:t xml:space="preserve"> Допускается незначительная мутность бульона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3C060F" w:rsidRDefault="003C060F" w:rsidP="00A36F72">
            <w:pPr>
              <w:autoSpaceDE/>
              <w:autoSpaceDN/>
              <w:adjustRightInd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Монолитный</w:t>
            </w:r>
            <w:r w:rsidRPr="00217F6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равномерно перемеша</w:t>
            </w:r>
            <w:r>
              <w:rPr>
                <w:rFonts w:ascii="Arial" w:hAnsi="Arial" w:cs="Arial"/>
                <w:szCs w:val="24"/>
              </w:rPr>
              <w:t>н</w:t>
            </w:r>
            <w:r>
              <w:rPr>
                <w:rFonts w:ascii="Arial" w:hAnsi="Arial" w:cs="Arial"/>
                <w:szCs w:val="24"/>
              </w:rPr>
              <w:t>ный</w:t>
            </w:r>
            <w:r w:rsidRPr="00217F6F">
              <w:rPr>
                <w:rFonts w:ascii="Arial" w:hAnsi="Arial" w:cs="Arial"/>
                <w:szCs w:val="24"/>
              </w:rPr>
              <w:t xml:space="preserve"> продукт из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17F6F">
              <w:rPr>
                <w:rFonts w:ascii="Arial" w:hAnsi="Arial" w:cs="Arial"/>
                <w:szCs w:val="24"/>
              </w:rPr>
              <w:t>измел</w:t>
            </w:r>
            <w:r w:rsidRPr="00217F6F">
              <w:rPr>
                <w:rFonts w:ascii="Arial" w:hAnsi="Arial" w:cs="Arial"/>
                <w:szCs w:val="24"/>
              </w:rPr>
              <w:t>ь</w:t>
            </w:r>
            <w:r w:rsidRPr="00217F6F">
              <w:rPr>
                <w:rFonts w:ascii="Arial" w:hAnsi="Arial" w:cs="Arial"/>
                <w:szCs w:val="24"/>
              </w:rPr>
              <w:t>ченного м</w:t>
            </w:r>
            <w:r w:rsidRPr="00217F6F">
              <w:rPr>
                <w:rFonts w:ascii="Arial" w:hAnsi="Arial" w:cs="Arial"/>
                <w:szCs w:val="24"/>
              </w:rPr>
              <w:t>я</w:t>
            </w:r>
            <w:r w:rsidRPr="00217F6F">
              <w:rPr>
                <w:rFonts w:ascii="Arial" w:hAnsi="Arial" w:cs="Arial"/>
                <w:szCs w:val="24"/>
              </w:rPr>
              <w:t>са</w:t>
            </w:r>
            <w:r>
              <w:rPr>
                <w:rFonts w:ascii="Arial" w:hAnsi="Arial" w:cs="Arial"/>
                <w:szCs w:val="24"/>
              </w:rPr>
              <w:t>, субпр</w:t>
            </w:r>
            <w:r>
              <w:rPr>
                <w:rFonts w:ascii="Arial" w:hAnsi="Arial" w:cs="Arial"/>
                <w:szCs w:val="24"/>
              </w:rPr>
              <w:t>о</w:t>
            </w:r>
            <w:r>
              <w:rPr>
                <w:rFonts w:ascii="Arial" w:hAnsi="Arial" w:cs="Arial"/>
                <w:szCs w:val="24"/>
              </w:rPr>
              <w:t xml:space="preserve">дуктов </w:t>
            </w:r>
            <w:r w:rsidRPr="00217F6F">
              <w:rPr>
                <w:rFonts w:ascii="Arial" w:hAnsi="Arial" w:cs="Arial"/>
                <w:szCs w:val="24"/>
              </w:rPr>
              <w:t xml:space="preserve"> или смеси мяса</w:t>
            </w:r>
            <w:r>
              <w:rPr>
                <w:rFonts w:ascii="Arial" w:hAnsi="Arial" w:cs="Arial"/>
                <w:szCs w:val="24"/>
              </w:rPr>
              <w:t xml:space="preserve"> и субпроду</w:t>
            </w:r>
            <w:r>
              <w:rPr>
                <w:rFonts w:ascii="Arial" w:hAnsi="Arial" w:cs="Arial"/>
                <w:szCs w:val="24"/>
              </w:rPr>
              <w:t>к</w:t>
            </w:r>
            <w:r>
              <w:rPr>
                <w:rFonts w:ascii="Arial" w:hAnsi="Arial" w:cs="Arial"/>
                <w:szCs w:val="24"/>
              </w:rPr>
              <w:t>тов</w:t>
            </w:r>
            <w:r w:rsidR="00A36F72">
              <w:rPr>
                <w:rFonts w:ascii="Arial" w:hAnsi="Arial" w:cs="Arial"/>
                <w:szCs w:val="24"/>
              </w:rPr>
              <w:t xml:space="preserve"> с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36F72" w:rsidRPr="00DB4CCA">
              <w:rPr>
                <w:rFonts w:ascii="Arial" w:hAnsi="Arial" w:cs="Arial"/>
                <w:szCs w:val="24"/>
              </w:rPr>
              <w:t>разм</w:t>
            </w:r>
            <w:r w:rsidR="00A36F72" w:rsidRPr="00DB4CCA">
              <w:rPr>
                <w:rFonts w:ascii="Arial" w:hAnsi="Arial" w:cs="Arial"/>
                <w:szCs w:val="24"/>
              </w:rPr>
              <w:t>е</w:t>
            </w:r>
            <w:r w:rsidR="00A36F72" w:rsidRPr="00DB4CCA">
              <w:rPr>
                <w:rFonts w:ascii="Arial" w:hAnsi="Arial" w:cs="Arial"/>
                <w:szCs w:val="24"/>
              </w:rPr>
              <w:t>ром</w:t>
            </w:r>
            <w:r w:rsidR="00A36F72">
              <w:rPr>
                <w:rFonts w:ascii="Arial" w:hAnsi="Arial" w:cs="Arial"/>
                <w:szCs w:val="24"/>
              </w:rPr>
              <w:t xml:space="preserve"> кусочков</w:t>
            </w:r>
            <w:r w:rsidR="00A36F72" w:rsidRPr="00DB4CCA">
              <w:rPr>
                <w:rFonts w:ascii="Arial" w:hAnsi="Arial" w:cs="Arial"/>
                <w:szCs w:val="24"/>
              </w:rPr>
              <w:t xml:space="preserve"> от 16</w:t>
            </w:r>
            <w:r w:rsidR="00A95425">
              <w:rPr>
                <w:rFonts w:ascii="Arial" w:hAnsi="Arial" w:cs="Arial"/>
                <w:szCs w:val="24"/>
              </w:rPr>
              <w:t>,0</w:t>
            </w:r>
            <w:r w:rsidR="00A36F72" w:rsidRPr="00DB4CCA">
              <w:rPr>
                <w:rFonts w:ascii="Arial" w:hAnsi="Arial" w:cs="Arial"/>
                <w:szCs w:val="24"/>
              </w:rPr>
              <w:t xml:space="preserve"> до 25</w:t>
            </w:r>
            <w:r w:rsidR="00A95425">
              <w:rPr>
                <w:rFonts w:ascii="Arial" w:hAnsi="Arial" w:cs="Arial"/>
                <w:szCs w:val="24"/>
              </w:rPr>
              <w:t>,0</w:t>
            </w:r>
            <w:r w:rsidR="00A36F72" w:rsidRPr="00DB4CCA">
              <w:rPr>
                <w:rFonts w:ascii="Arial" w:hAnsi="Arial" w:cs="Arial"/>
                <w:szCs w:val="24"/>
              </w:rPr>
              <w:t xml:space="preserve"> мм</w:t>
            </w:r>
            <w:r w:rsidRPr="00217F6F">
              <w:rPr>
                <w:rFonts w:ascii="Arial" w:hAnsi="Arial" w:cs="Arial"/>
                <w:szCs w:val="24"/>
              </w:rPr>
              <w:t xml:space="preserve"> с растител</w:t>
            </w:r>
            <w:r w:rsidRPr="00217F6F">
              <w:rPr>
                <w:rFonts w:ascii="Arial" w:hAnsi="Arial" w:cs="Arial"/>
                <w:szCs w:val="24"/>
              </w:rPr>
              <w:t>ь</w:t>
            </w:r>
            <w:r w:rsidRPr="00217F6F">
              <w:rPr>
                <w:rFonts w:ascii="Arial" w:hAnsi="Arial" w:cs="Arial"/>
                <w:szCs w:val="24"/>
              </w:rPr>
              <w:t>ными комп</w:t>
            </w:r>
            <w:r w:rsidRPr="00217F6F">
              <w:rPr>
                <w:rFonts w:ascii="Arial" w:hAnsi="Arial" w:cs="Arial"/>
                <w:szCs w:val="24"/>
              </w:rPr>
              <w:t>о</w:t>
            </w:r>
            <w:r w:rsidRPr="00217F6F">
              <w:rPr>
                <w:rFonts w:ascii="Arial" w:hAnsi="Arial" w:cs="Arial"/>
                <w:szCs w:val="24"/>
              </w:rPr>
              <w:t>нентами</w:t>
            </w:r>
            <w:r>
              <w:rPr>
                <w:rFonts w:ascii="Arial" w:hAnsi="Arial" w:cs="Arial"/>
                <w:szCs w:val="24"/>
              </w:rPr>
              <w:t>.</w:t>
            </w:r>
            <w:r w:rsidRPr="00217F6F">
              <w:rPr>
                <w:rFonts w:ascii="Arial" w:hAnsi="Arial" w:cs="Arial"/>
                <w:szCs w:val="24"/>
              </w:rPr>
              <w:t xml:space="preserve"> Допускается небольшое количество бульона в желеобра</w:t>
            </w:r>
            <w:r w:rsidRPr="00217F6F">
              <w:rPr>
                <w:rFonts w:ascii="Arial" w:hAnsi="Arial" w:cs="Arial"/>
                <w:szCs w:val="24"/>
              </w:rPr>
              <w:t>з</w:t>
            </w:r>
            <w:r w:rsidRPr="00217F6F">
              <w:rPr>
                <w:rFonts w:ascii="Arial" w:hAnsi="Arial" w:cs="Arial"/>
                <w:szCs w:val="24"/>
              </w:rPr>
              <w:t>ном состо</w:t>
            </w:r>
            <w:r w:rsidRPr="00217F6F">
              <w:rPr>
                <w:rFonts w:ascii="Arial" w:hAnsi="Arial" w:cs="Arial"/>
                <w:szCs w:val="24"/>
              </w:rPr>
              <w:t>я</w:t>
            </w:r>
            <w:r w:rsidRPr="00217F6F">
              <w:rPr>
                <w:rFonts w:ascii="Arial" w:hAnsi="Arial" w:cs="Arial"/>
                <w:szCs w:val="24"/>
              </w:rPr>
              <w:t>нии</w:t>
            </w: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3C060F" w:rsidRDefault="003C060F" w:rsidP="009F2A90">
            <w:pPr>
              <w:autoSpaceDE/>
              <w:autoSpaceDN/>
              <w:adjustRightInd/>
              <w:ind w:left="0" w:right="-111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Монолитный, равномерно п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 xml:space="preserve">ремешанный фарш  из мясных и </w:t>
            </w:r>
            <w:proofErr w:type="spellStart"/>
            <w:r>
              <w:rPr>
                <w:rFonts w:ascii="Arial" w:hAnsi="Arial" w:cs="Arial"/>
                <w:szCs w:val="24"/>
              </w:rPr>
              <w:t>немясных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</w:t>
            </w:r>
            <w:r>
              <w:rPr>
                <w:rFonts w:ascii="Arial" w:hAnsi="Arial" w:cs="Arial"/>
                <w:szCs w:val="24"/>
              </w:rPr>
              <w:t>н</w:t>
            </w:r>
            <w:r>
              <w:rPr>
                <w:rFonts w:ascii="Arial" w:hAnsi="Arial" w:cs="Arial"/>
                <w:szCs w:val="24"/>
              </w:rPr>
              <w:t xml:space="preserve">гредиентов </w:t>
            </w:r>
            <w:r w:rsidR="00A36F72" w:rsidRPr="00DB4CCA">
              <w:rPr>
                <w:rFonts w:ascii="Arial" w:hAnsi="Arial" w:cs="Arial"/>
                <w:szCs w:val="24"/>
              </w:rPr>
              <w:t>с размером частиц от 3</w:t>
            </w:r>
            <w:r w:rsidR="00A95425">
              <w:rPr>
                <w:rFonts w:ascii="Arial" w:hAnsi="Arial" w:cs="Arial"/>
                <w:szCs w:val="24"/>
              </w:rPr>
              <w:t>,0</w:t>
            </w:r>
            <w:r w:rsidR="00A36F72" w:rsidRPr="00DB4CCA">
              <w:rPr>
                <w:rFonts w:ascii="Arial" w:hAnsi="Arial" w:cs="Arial"/>
                <w:szCs w:val="24"/>
              </w:rPr>
              <w:t xml:space="preserve"> до 5</w:t>
            </w:r>
            <w:r w:rsidR="00A95425">
              <w:rPr>
                <w:rFonts w:ascii="Arial" w:hAnsi="Arial" w:cs="Arial"/>
                <w:szCs w:val="24"/>
              </w:rPr>
              <w:t>,0</w:t>
            </w:r>
            <w:r w:rsidR="00A36F72">
              <w:rPr>
                <w:rFonts w:ascii="Arial" w:hAnsi="Arial" w:cs="Arial"/>
                <w:szCs w:val="24"/>
              </w:rPr>
              <w:t xml:space="preserve"> </w:t>
            </w:r>
            <w:r w:rsidR="00A36F72" w:rsidRPr="00DB4CCA">
              <w:rPr>
                <w:rFonts w:ascii="Arial" w:hAnsi="Arial" w:cs="Arial"/>
                <w:szCs w:val="24"/>
              </w:rPr>
              <w:t>мм</w:t>
            </w:r>
            <w:r w:rsidR="00A36F7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однородный или со структурными ингредиентами или формова</w:t>
            </w:r>
            <w:r>
              <w:rPr>
                <w:rFonts w:ascii="Arial" w:hAnsi="Arial" w:cs="Arial"/>
                <w:szCs w:val="24"/>
              </w:rPr>
              <w:t>н</w:t>
            </w:r>
            <w:r>
              <w:rPr>
                <w:rFonts w:ascii="Arial" w:hAnsi="Arial" w:cs="Arial"/>
                <w:szCs w:val="24"/>
              </w:rPr>
              <w:t>ные изделия из фарша в бул</w:t>
            </w:r>
            <w:r>
              <w:rPr>
                <w:rFonts w:ascii="Arial" w:hAnsi="Arial" w:cs="Arial"/>
                <w:szCs w:val="24"/>
              </w:rPr>
              <w:t>ь</w:t>
            </w:r>
            <w:r>
              <w:rPr>
                <w:rFonts w:ascii="Arial" w:hAnsi="Arial" w:cs="Arial"/>
                <w:szCs w:val="24"/>
              </w:rPr>
              <w:t>оне, рассоле, с</w:t>
            </w:r>
            <w:r>
              <w:rPr>
                <w:rFonts w:ascii="Arial" w:hAnsi="Arial" w:cs="Arial"/>
                <w:szCs w:val="24"/>
              </w:rPr>
              <w:t>о</w:t>
            </w:r>
            <w:r>
              <w:rPr>
                <w:rFonts w:ascii="Arial" w:hAnsi="Arial" w:cs="Arial"/>
                <w:szCs w:val="24"/>
              </w:rPr>
              <w:t>усе. Бульон, ра</w:t>
            </w:r>
            <w:r>
              <w:rPr>
                <w:rFonts w:ascii="Arial" w:hAnsi="Arial" w:cs="Arial"/>
                <w:szCs w:val="24"/>
              </w:rPr>
              <w:t>с</w:t>
            </w:r>
            <w:r>
              <w:rPr>
                <w:rFonts w:ascii="Arial" w:hAnsi="Arial" w:cs="Arial"/>
                <w:szCs w:val="24"/>
              </w:rPr>
              <w:t xml:space="preserve">сол </w:t>
            </w:r>
            <w:proofErr w:type="spellStart"/>
            <w:r>
              <w:rPr>
                <w:rFonts w:ascii="Arial" w:hAnsi="Arial" w:cs="Arial"/>
                <w:szCs w:val="24"/>
              </w:rPr>
              <w:t>прзрачные</w:t>
            </w:r>
            <w:proofErr w:type="spellEnd"/>
            <w:r>
              <w:rPr>
                <w:rFonts w:ascii="Arial" w:hAnsi="Arial" w:cs="Arial"/>
                <w:szCs w:val="24"/>
              </w:rPr>
              <w:t>, допускается</w:t>
            </w:r>
            <w:r w:rsidRPr="003C0C5D">
              <w:rPr>
                <w:rFonts w:ascii="Arial" w:hAnsi="Arial" w:cs="Arial"/>
                <w:szCs w:val="24"/>
              </w:rPr>
              <w:t xml:space="preserve"> наличи</w:t>
            </w:r>
            <w:r>
              <w:rPr>
                <w:rFonts w:ascii="Arial" w:hAnsi="Arial" w:cs="Arial"/>
                <w:szCs w:val="24"/>
              </w:rPr>
              <w:t xml:space="preserve">е </w:t>
            </w:r>
            <w:r w:rsidRPr="003C0C5D">
              <w:rPr>
                <w:rFonts w:ascii="Arial" w:hAnsi="Arial" w:cs="Arial"/>
                <w:szCs w:val="24"/>
              </w:rPr>
              <w:t>взв</w:t>
            </w:r>
            <w:r w:rsidRPr="003C0C5D">
              <w:rPr>
                <w:rFonts w:ascii="Arial" w:hAnsi="Arial" w:cs="Arial"/>
                <w:szCs w:val="24"/>
              </w:rPr>
              <w:t>е</w:t>
            </w:r>
            <w:r w:rsidRPr="003C0C5D">
              <w:rPr>
                <w:rFonts w:ascii="Arial" w:hAnsi="Arial" w:cs="Arial"/>
                <w:szCs w:val="24"/>
              </w:rPr>
              <w:t xml:space="preserve">шенных белковых </w:t>
            </w:r>
            <w:proofErr w:type="gramStart"/>
            <w:r w:rsidRPr="003C0C5D">
              <w:rPr>
                <w:rFonts w:ascii="Arial" w:hAnsi="Arial" w:cs="Arial"/>
                <w:szCs w:val="24"/>
              </w:rPr>
              <w:t>в</w:t>
            </w:r>
            <w:r w:rsidR="009F2A90">
              <w:rPr>
                <w:rFonts w:ascii="Arial" w:hAnsi="Arial" w:cs="Arial"/>
                <w:szCs w:val="24"/>
              </w:rPr>
              <w:t>е</w:t>
            </w:r>
            <w:r w:rsidRPr="003C0C5D">
              <w:rPr>
                <w:rFonts w:ascii="Arial" w:hAnsi="Arial" w:cs="Arial"/>
                <w:szCs w:val="24"/>
              </w:rPr>
              <w:t>ще</w:t>
            </w:r>
            <w:r w:rsidR="009F2A90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3C0C5D">
              <w:rPr>
                <w:rFonts w:ascii="Arial" w:hAnsi="Arial" w:cs="Arial"/>
                <w:szCs w:val="24"/>
              </w:rPr>
              <w:t>ств</w:t>
            </w:r>
            <w:proofErr w:type="spellEnd"/>
            <w:proofErr w:type="gramEnd"/>
            <w:r w:rsidRPr="003C0C5D">
              <w:rPr>
                <w:rFonts w:ascii="Arial" w:hAnsi="Arial" w:cs="Arial"/>
                <w:szCs w:val="24"/>
              </w:rPr>
              <w:t xml:space="preserve"> в виде хлопьев</w:t>
            </w:r>
            <w:r w:rsidR="00621074">
              <w:rPr>
                <w:rFonts w:ascii="Arial" w:hAnsi="Arial" w:cs="Arial"/>
                <w:szCs w:val="24"/>
              </w:rPr>
              <w:t>. Соус однородный</w:t>
            </w:r>
            <w:r w:rsidR="009F2A90">
              <w:rPr>
                <w:rFonts w:ascii="Arial" w:hAnsi="Arial" w:cs="Arial"/>
                <w:szCs w:val="24"/>
              </w:rPr>
              <w:t xml:space="preserve"> с включением к</w:t>
            </w:r>
            <w:r w:rsidR="009F2A90">
              <w:rPr>
                <w:rFonts w:ascii="Arial" w:hAnsi="Arial" w:cs="Arial"/>
                <w:szCs w:val="24"/>
              </w:rPr>
              <w:t>у</w:t>
            </w:r>
            <w:r w:rsidR="009F2A90">
              <w:rPr>
                <w:rFonts w:ascii="Arial" w:hAnsi="Arial" w:cs="Arial"/>
                <w:szCs w:val="24"/>
              </w:rPr>
              <w:t>сочков овощей или без</w:t>
            </w:r>
            <w:r w:rsidR="00CF6B37">
              <w:rPr>
                <w:rFonts w:ascii="Arial" w:hAnsi="Arial" w:cs="Arial"/>
                <w:szCs w:val="24"/>
              </w:rPr>
              <w:t xml:space="preserve"> них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3C060F" w:rsidRDefault="003C060F" w:rsidP="00B27AA9">
            <w:pPr>
              <w:autoSpaceDE/>
              <w:autoSpaceDN/>
              <w:adjustRightInd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Pr="00A95A0E">
              <w:rPr>
                <w:rFonts w:ascii="Arial" w:hAnsi="Arial" w:cs="Arial"/>
                <w:szCs w:val="24"/>
              </w:rPr>
              <w:t>дн</w:t>
            </w:r>
            <w:r w:rsidRPr="00A95A0E">
              <w:rPr>
                <w:rFonts w:ascii="Arial" w:hAnsi="Arial" w:cs="Arial"/>
                <w:szCs w:val="24"/>
              </w:rPr>
              <w:t>о</w:t>
            </w:r>
            <w:r w:rsidRPr="00A95A0E">
              <w:rPr>
                <w:rFonts w:ascii="Arial" w:hAnsi="Arial" w:cs="Arial"/>
                <w:szCs w:val="24"/>
              </w:rPr>
              <w:t>родн</w:t>
            </w:r>
            <w:r>
              <w:rPr>
                <w:rFonts w:ascii="Arial" w:hAnsi="Arial" w:cs="Arial"/>
                <w:szCs w:val="24"/>
              </w:rPr>
              <w:t>ая</w:t>
            </w:r>
            <w:r w:rsidRPr="00A95A0E">
              <w:rPr>
                <w:rFonts w:ascii="Arial" w:hAnsi="Arial" w:cs="Arial"/>
                <w:szCs w:val="24"/>
              </w:rPr>
              <w:t xml:space="preserve"> масс</w:t>
            </w:r>
            <w:r>
              <w:rPr>
                <w:rFonts w:ascii="Arial" w:hAnsi="Arial" w:cs="Arial"/>
                <w:szCs w:val="24"/>
              </w:rPr>
              <w:t>а</w:t>
            </w:r>
            <w:r w:rsidRPr="00A95A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или 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норо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ная ма</w:t>
            </w:r>
            <w:r>
              <w:rPr>
                <w:rFonts w:ascii="Arial" w:hAnsi="Arial" w:cs="Arial"/>
                <w:szCs w:val="24"/>
              </w:rPr>
              <w:t>с</w:t>
            </w:r>
            <w:r>
              <w:rPr>
                <w:rFonts w:ascii="Arial" w:hAnsi="Arial" w:cs="Arial"/>
                <w:szCs w:val="24"/>
              </w:rPr>
              <w:t>са с включ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>ниями стру</w:t>
            </w:r>
            <w:r>
              <w:rPr>
                <w:rFonts w:ascii="Arial" w:hAnsi="Arial" w:cs="Arial"/>
                <w:szCs w:val="24"/>
              </w:rPr>
              <w:t>к</w:t>
            </w:r>
            <w:r>
              <w:rPr>
                <w:rFonts w:ascii="Arial" w:hAnsi="Arial" w:cs="Arial"/>
                <w:szCs w:val="24"/>
              </w:rPr>
              <w:t>турных комп</w:t>
            </w:r>
            <w:r>
              <w:rPr>
                <w:rFonts w:ascii="Arial" w:hAnsi="Arial" w:cs="Arial"/>
                <w:szCs w:val="24"/>
              </w:rPr>
              <w:t>о</w:t>
            </w:r>
            <w:r>
              <w:rPr>
                <w:rFonts w:ascii="Arial" w:hAnsi="Arial" w:cs="Arial"/>
                <w:szCs w:val="24"/>
              </w:rPr>
              <w:t>нентов</w:t>
            </w:r>
            <w:r w:rsidRPr="00A95A0E">
              <w:rPr>
                <w:rFonts w:ascii="Arial" w:hAnsi="Arial" w:cs="Arial"/>
                <w:szCs w:val="24"/>
              </w:rPr>
              <w:t xml:space="preserve"> </w:t>
            </w:r>
            <w:r w:rsidR="00EB5168">
              <w:rPr>
                <w:rFonts w:ascii="Arial" w:hAnsi="Arial" w:cs="Arial"/>
                <w:szCs w:val="24"/>
              </w:rPr>
              <w:t>опред</w:t>
            </w:r>
            <w:r w:rsidR="00EB5168">
              <w:rPr>
                <w:rFonts w:ascii="Arial" w:hAnsi="Arial" w:cs="Arial"/>
                <w:szCs w:val="24"/>
              </w:rPr>
              <w:t>е</w:t>
            </w:r>
            <w:r w:rsidR="00EB5168">
              <w:rPr>
                <w:rFonts w:ascii="Arial" w:hAnsi="Arial" w:cs="Arial"/>
                <w:szCs w:val="24"/>
              </w:rPr>
              <w:t>ленного размера</w:t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A36F72" w:rsidRDefault="003C060F" w:rsidP="0039587A">
            <w:pPr>
              <w:suppressAutoHyphens/>
              <w:ind w:left="0" w:right="-107" w:firstLine="3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Смесь кусочков мясных и </w:t>
            </w:r>
            <w:proofErr w:type="spellStart"/>
            <w:r>
              <w:rPr>
                <w:rFonts w:ascii="Arial" w:hAnsi="Arial" w:cs="Arial"/>
                <w:szCs w:val="24"/>
              </w:rPr>
              <w:t>немясных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ингредиентов</w:t>
            </w:r>
            <w:r w:rsidR="0039587A">
              <w:rPr>
                <w:rFonts w:ascii="Arial" w:hAnsi="Arial" w:cs="Arial"/>
                <w:szCs w:val="24"/>
              </w:rPr>
              <w:t>, в</w:t>
            </w:r>
            <w:r w:rsidR="00047F3E">
              <w:rPr>
                <w:rFonts w:ascii="Arial" w:hAnsi="Arial" w:cs="Arial"/>
                <w:szCs w:val="24"/>
              </w:rPr>
              <w:t xml:space="preserve"> основной массе сохранивших свою форму</w:t>
            </w:r>
            <w:r w:rsidR="0039587A">
              <w:rPr>
                <w:rFonts w:ascii="Arial" w:hAnsi="Arial" w:cs="Arial"/>
                <w:szCs w:val="24"/>
              </w:rPr>
              <w:t>,</w:t>
            </w:r>
            <w:r w:rsidR="00047F3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в бульоне</w:t>
            </w:r>
          </w:p>
          <w:p w:rsidR="00C567AA" w:rsidRDefault="00A36F72" w:rsidP="0039587A">
            <w:pPr>
              <w:suppressAutoHyphens/>
              <w:ind w:left="0" w:right="-107" w:firstLine="3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или</w:t>
            </w:r>
            <w:r w:rsidR="003C060F">
              <w:rPr>
                <w:rFonts w:ascii="Arial" w:hAnsi="Arial" w:cs="Arial"/>
                <w:szCs w:val="24"/>
              </w:rPr>
              <w:t xml:space="preserve"> </w:t>
            </w:r>
          </w:p>
          <w:p w:rsidR="003C060F" w:rsidRDefault="003C060F" w:rsidP="00A36F72">
            <w:pPr>
              <w:suppressAutoHyphens/>
              <w:ind w:left="0" w:right="0" w:firstLine="3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однородная </w:t>
            </w:r>
            <w:proofErr w:type="spellStart"/>
            <w:r w:rsidR="00047F3E" w:rsidRPr="00A4344A">
              <w:rPr>
                <w:rFonts w:ascii="Arial" w:hAnsi="Arial" w:cs="Arial"/>
                <w:szCs w:val="24"/>
              </w:rPr>
              <w:t>пюреобразная</w:t>
            </w:r>
            <w:proofErr w:type="spellEnd"/>
            <w:r w:rsidRPr="00A4344A">
              <w:rPr>
                <w:rFonts w:ascii="Arial" w:hAnsi="Arial" w:cs="Arial"/>
                <w:szCs w:val="24"/>
              </w:rPr>
              <w:t xml:space="preserve"> </w:t>
            </w:r>
            <w:r w:rsidR="00A4344A" w:rsidRPr="00A4344A">
              <w:rPr>
                <w:rFonts w:ascii="Arial" w:eastAsia="Calibri" w:hAnsi="Arial" w:cs="Arial"/>
              </w:rPr>
              <w:t xml:space="preserve"> </w:t>
            </w:r>
            <w:r w:rsidR="00C567AA">
              <w:rPr>
                <w:rFonts w:ascii="Arial" w:eastAsia="Calibri" w:hAnsi="Arial" w:cs="Arial"/>
              </w:rPr>
              <w:t xml:space="preserve">масса </w:t>
            </w:r>
            <w:r w:rsidR="00A4344A" w:rsidRPr="00A4344A">
              <w:rPr>
                <w:rFonts w:ascii="Arial" w:eastAsia="Calibri" w:hAnsi="Arial" w:cs="Arial"/>
              </w:rPr>
              <w:t xml:space="preserve">с включениями мелких кусочков овощей или мяса, или без них. </w:t>
            </w:r>
            <w:proofErr w:type="spellStart"/>
            <w:proofErr w:type="gramStart"/>
            <w:r w:rsidR="00BB71FD">
              <w:rPr>
                <w:rFonts w:ascii="Arial" w:eastAsia="Calibri" w:hAnsi="Arial" w:cs="Arial"/>
              </w:rPr>
              <w:t>Д</w:t>
            </w:r>
            <w:r w:rsidR="00C567AA">
              <w:rPr>
                <w:rFonts w:ascii="Arial" w:eastAsia="Calibri" w:hAnsi="Arial" w:cs="Arial"/>
              </w:rPr>
              <w:t>опус</w:t>
            </w:r>
            <w:proofErr w:type="spellEnd"/>
            <w:r w:rsidR="00BB71FD">
              <w:rPr>
                <w:rFonts w:ascii="Arial" w:eastAsia="Calibri" w:hAnsi="Arial" w:cs="Arial"/>
              </w:rPr>
              <w:t>-</w:t>
            </w:r>
            <w:r w:rsidR="00C567AA">
              <w:rPr>
                <w:rFonts w:ascii="Arial" w:eastAsia="Calibri" w:hAnsi="Arial" w:cs="Arial"/>
              </w:rPr>
              <w:t>кается</w:t>
            </w:r>
            <w:proofErr w:type="gramEnd"/>
            <w:r w:rsidR="00BB71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4344A" w:rsidRPr="00A4344A">
              <w:rPr>
                <w:rFonts w:ascii="Arial" w:eastAsia="Calibri" w:hAnsi="Arial" w:cs="Arial"/>
              </w:rPr>
              <w:t>незна</w:t>
            </w:r>
            <w:r w:rsidR="00BB71FD">
              <w:rPr>
                <w:rFonts w:ascii="Arial" w:eastAsia="Calibri" w:hAnsi="Arial" w:cs="Arial"/>
              </w:rPr>
              <w:t>-</w:t>
            </w:r>
            <w:r w:rsidR="00A4344A" w:rsidRPr="00A4344A">
              <w:rPr>
                <w:rFonts w:ascii="Arial" w:eastAsia="Calibri" w:hAnsi="Arial" w:cs="Arial"/>
              </w:rPr>
              <w:t>чительное</w:t>
            </w:r>
            <w:proofErr w:type="spellEnd"/>
            <w:r w:rsidR="00A4344A" w:rsidRPr="00A4344A">
              <w:rPr>
                <w:rFonts w:ascii="Arial" w:eastAsia="Calibri" w:hAnsi="Arial" w:cs="Arial"/>
              </w:rPr>
              <w:t xml:space="preserve"> отслаивание жидкости  при хранении</w:t>
            </w:r>
            <w:r w:rsidR="00A4344A" w:rsidRPr="00A4344A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D45603" w:rsidRDefault="00D45603" w:rsidP="00363EA7">
            <w:pPr>
              <w:autoSpaceDE/>
              <w:autoSpaceDN/>
              <w:adjustRightInd/>
              <w:ind w:right="-3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Свойствен</w:t>
            </w:r>
            <w:r w:rsidR="0002492A">
              <w:rPr>
                <w:rFonts w:ascii="Arial" w:hAnsi="Arial" w:cs="Arial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Cs w:val="24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 xml:space="preserve"> одн</w:t>
            </w:r>
            <w:r>
              <w:rPr>
                <w:rFonts w:ascii="Arial" w:hAnsi="Arial" w:cs="Arial"/>
                <w:szCs w:val="24"/>
              </w:rPr>
              <w:t>о</w:t>
            </w:r>
            <w:r>
              <w:rPr>
                <w:rFonts w:ascii="Arial" w:hAnsi="Arial" w:cs="Arial"/>
                <w:szCs w:val="24"/>
              </w:rPr>
              <w:t>именным блюдам</w:t>
            </w:r>
            <w:r w:rsidR="0002492A">
              <w:rPr>
                <w:rFonts w:ascii="Arial" w:hAnsi="Arial" w:cs="Arial"/>
                <w:szCs w:val="24"/>
              </w:rPr>
              <w:t xml:space="preserve">. </w:t>
            </w:r>
            <w:r w:rsidR="00746432">
              <w:rPr>
                <w:rFonts w:ascii="Arial" w:hAnsi="Arial" w:cs="Arial"/>
                <w:szCs w:val="24"/>
              </w:rPr>
              <w:t>Ку</w:t>
            </w:r>
            <w:r w:rsidR="00746432">
              <w:rPr>
                <w:rFonts w:ascii="Arial" w:hAnsi="Arial" w:cs="Arial"/>
                <w:szCs w:val="24"/>
              </w:rPr>
              <w:t>с</w:t>
            </w:r>
            <w:r w:rsidR="00746432">
              <w:rPr>
                <w:rFonts w:ascii="Arial" w:hAnsi="Arial" w:cs="Arial"/>
                <w:szCs w:val="24"/>
              </w:rPr>
              <w:t>ковые и ф</w:t>
            </w:r>
            <w:r w:rsidR="0002492A">
              <w:rPr>
                <w:rFonts w:ascii="Arial" w:hAnsi="Arial" w:cs="Arial"/>
                <w:szCs w:val="24"/>
              </w:rPr>
              <w:t>о</w:t>
            </w:r>
            <w:r w:rsidR="0002492A">
              <w:rPr>
                <w:rFonts w:ascii="Arial" w:hAnsi="Arial" w:cs="Arial"/>
                <w:szCs w:val="24"/>
              </w:rPr>
              <w:t>р</w:t>
            </w:r>
            <w:r w:rsidR="0002492A">
              <w:rPr>
                <w:rFonts w:ascii="Arial" w:hAnsi="Arial" w:cs="Arial"/>
                <w:szCs w:val="24"/>
              </w:rPr>
              <w:t>мованные  изделия – не деформир</w:t>
            </w:r>
            <w:r w:rsidR="0002492A">
              <w:rPr>
                <w:rFonts w:ascii="Arial" w:hAnsi="Arial" w:cs="Arial"/>
                <w:szCs w:val="24"/>
              </w:rPr>
              <w:t>о</w:t>
            </w:r>
            <w:r w:rsidR="0002492A">
              <w:rPr>
                <w:rFonts w:ascii="Arial" w:hAnsi="Arial" w:cs="Arial"/>
                <w:szCs w:val="24"/>
              </w:rPr>
              <w:t>ванные</w:t>
            </w:r>
          </w:p>
          <w:p w:rsidR="00363EA7" w:rsidRPr="0036079F" w:rsidRDefault="00363EA7" w:rsidP="0039587A">
            <w:pPr>
              <w:autoSpaceDE/>
              <w:autoSpaceDN/>
              <w:adjustRightInd/>
              <w:ind w:right="-3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39587A" w:rsidRPr="00A4344A" w:rsidRDefault="003C060F" w:rsidP="0039587A">
            <w:pPr>
              <w:suppressAutoHyphens/>
              <w:ind w:left="0" w:right="0" w:firstLine="31"/>
              <w:rPr>
                <w:rFonts w:ascii="Arial" w:eastAsia="Calibri" w:hAnsi="Arial" w:cs="Arial"/>
              </w:rPr>
            </w:pPr>
            <w:r w:rsidRPr="0036079F">
              <w:rPr>
                <w:rFonts w:ascii="Arial" w:hAnsi="Arial" w:cs="Arial"/>
                <w:szCs w:val="24"/>
              </w:rPr>
              <w:t>Однородная гомогенная масса</w:t>
            </w:r>
            <w:r w:rsidR="0039587A">
              <w:rPr>
                <w:rFonts w:ascii="Arial" w:hAnsi="Arial" w:cs="Arial"/>
                <w:szCs w:val="24"/>
              </w:rPr>
              <w:t>.</w:t>
            </w:r>
            <w:r w:rsidRPr="0036079F">
              <w:rPr>
                <w:rFonts w:ascii="Arial" w:hAnsi="Arial" w:cs="Arial"/>
                <w:szCs w:val="24"/>
              </w:rPr>
              <w:t xml:space="preserve"> </w:t>
            </w:r>
            <w:r w:rsidR="0039587A">
              <w:rPr>
                <w:rFonts w:ascii="Arial" w:eastAsia="Calibri" w:hAnsi="Arial" w:cs="Arial"/>
              </w:rPr>
              <w:t>Допускается</w:t>
            </w:r>
          </w:p>
          <w:p w:rsidR="003C060F" w:rsidRPr="0036079F" w:rsidRDefault="0039587A" w:rsidP="00EB5168">
            <w:pPr>
              <w:autoSpaceDE/>
              <w:autoSpaceDN/>
              <w:adjustRightInd/>
              <w:ind w:left="0" w:right="-108" w:firstLine="0"/>
              <w:jc w:val="left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A4344A">
              <w:rPr>
                <w:rFonts w:ascii="Arial" w:eastAsia="Calibri" w:hAnsi="Arial" w:cs="Arial"/>
              </w:rPr>
              <w:t>незначитель</w:t>
            </w:r>
            <w:r>
              <w:rPr>
                <w:rFonts w:ascii="Arial" w:eastAsia="Calibri" w:hAnsi="Arial" w:cs="Arial"/>
              </w:rPr>
              <w:t>-</w:t>
            </w:r>
            <w:r w:rsidRPr="00A4344A">
              <w:rPr>
                <w:rFonts w:ascii="Arial" w:eastAsia="Calibri" w:hAnsi="Arial" w:cs="Arial"/>
              </w:rPr>
              <w:t>ное</w:t>
            </w:r>
            <w:proofErr w:type="spellEnd"/>
            <w:proofErr w:type="gramEnd"/>
            <w:r w:rsidRPr="00A4344A">
              <w:rPr>
                <w:rFonts w:ascii="Arial" w:eastAsia="Calibri" w:hAnsi="Arial" w:cs="Arial"/>
              </w:rPr>
              <w:t xml:space="preserve"> </w:t>
            </w:r>
            <w:r w:rsidR="00EB5168">
              <w:rPr>
                <w:rFonts w:ascii="Arial" w:eastAsia="Calibri" w:hAnsi="Arial" w:cs="Arial"/>
              </w:rPr>
              <w:t>отдел</w:t>
            </w:r>
            <w:r w:rsidR="00EB5168">
              <w:rPr>
                <w:rFonts w:ascii="Arial" w:eastAsia="Calibri" w:hAnsi="Arial" w:cs="Arial"/>
              </w:rPr>
              <w:t>е</w:t>
            </w:r>
            <w:r w:rsidR="00EB5168">
              <w:rPr>
                <w:rFonts w:ascii="Arial" w:eastAsia="Calibri" w:hAnsi="Arial" w:cs="Arial"/>
              </w:rPr>
              <w:t>ние</w:t>
            </w:r>
            <w:r w:rsidRPr="00A4344A">
              <w:rPr>
                <w:rFonts w:ascii="Arial" w:eastAsia="Calibri" w:hAnsi="Arial" w:cs="Arial"/>
              </w:rPr>
              <w:t xml:space="preserve"> жидк</w:t>
            </w:r>
            <w:r w:rsidRPr="00A4344A">
              <w:rPr>
                <w:rFonts w:ascii="Arial" w:eastAsia="Calibri" w:hAnsi="Arial" w:cs="Arial"/>
              </w:rPr>
              <w:t>о</w:t>
            </w:r>
            <w:r w:rsidRPr="00A4344A">
              <w:rPr>
                <w:rFonts w:ascii="Arial" w:eastAsia="Calibri" w:hAnsi="Arial" w:cs="Arial"/>
              </w:rPr>
              <w:t>сти  при хр</w:t>
            </w:r>
            <w:r w:rsidRPr="00A4344A">
              <w:rPr>
                <w:rFonts w:ascii="Arial" w:eastAsia="Calibri" w:hAnsi="Arial" w:cs="Arial"/>
              </w:rPr>
              <w:t>а</w:t>
            </w:r>
            <w:r w:rsidRPr="00A4344A">
              <w:rPr>
                <w:rFonts w:ascii="Arial" w:eastAsia="Calibri" w:hAnsi="Arial" w:cs="Arial"/>
              </w:rPr>
              <w:t>нении</w:t>
            </w:r>
          </w:p>
        </w:tc>
      </w:tr>
    </w:tbl>
    <w:p w:rsidR="00547113" w:rsidRDefault="00547113" w:rsidP="00547113">
      <w:pPr>
        <w:ind w:left="0" w:firstLine="0"/>
        <w:rPr>
          <w:rFonts w:ascii="Arial" w:hAnsi="Arial" w:cs="Arial"/>
        </w:rPr>
      </w:pPr>
    </w:p>
    <w:p w:rsidR="00B62137" w:rsidRPr="00547113" w:rsidRDefault="00B62137" w:rsidP="00547113">
      <w:pPr>
        <w:ind w:left="-142" w:firstLine="0"/>
        <w:rPr>
          <w:rFonts w:ascii="Arial" w:hAnsi="Arial" w:cs="Arial"/>
          <w:i/>
        </w:rPr>
      </w:pPr>
      <w:r w:rsidRPr="00547113">
        <w:rPr>
          <w:rFonts w:ascii="Arial" w:hAnsi="Arial" w:cs="Arial"/>
          <w:i/>
        </w:rPr>
        <w:lastRenderedPageBreak/>
        <w:t xml:space="preserve">О к о н </w:t>
      </w:r>
      <w:proofErr w:type="gramStart"/>
      <w:r w:rsidRPr="00547113">
        <w:rPr>
          <w:rFonts w:ascii="Arial" w:hAnsi="Arial" w:cs="Arial"/>
          <w:i/>
        </w:rPr>
        <w:t>ч</w:t>
      </w:r>
      <w:proofErr w:type="gramEnd"/>
      <w:r w:rsidRPr="00547113">
        <w:rPr>
          <w:rFonts w:ascii="Arial" w:hAnsi="Arial" w:cs="Arial"/>
          <w:i/>
        </w:rPr>
        <w:t xml:space="preserve"> а н и е     т а б л и ц ы  1</w:t>
      </w:r>
    </w:p>
    <w:tbl>
      <w:tblPr>
        <w:tblStyle w:val="af9"/>
        <w:tblW w:w="1433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33"/>
        <w:gridCol w:w="2410"/>
        <w:gridCol w:w="1700"/>
        <w:gridCol w:w="2128"/>
        <w:gridCol w:w="1278"/>
        <w:gridCol w:w="1841"/>
        <w:gridCol w:w="1700"/>
        <w:gridCol w:w="1643"/>
      </w:tblGrid>
      <w:tr w:rsidR="00B62137" w:rsidTr="007504A9">
        <w:trPr>
          <w:trHeight w:val="385"/>
        </w:trPr>
        <w:tc>
          <w:tcPr>
            <w:tcW w:w="1633" w:type="dxa"/>
            <w:vMerge w:val="restart"/>
          </w:tcPr>
          <w:p w:rsidR="00B62137" w:rsidRDefault="00B62137" w:rsidP="007504A9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</w:t>
            </w:r>
            <w:r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ние показ</w:t>
            </w:r>
            <w:r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теля</w:t>
            </w:r>
          </w:p>
        </w:tc>
        <w:tc>
          <w:tcPr>
            <w:tcW w:w="12700" w:type="dxa"/>
            <w:gridSpan w:val="7"/>
          </w:tcPr>
          <w:p w:rsidR="00B62137" w:rsidRDefault="00B62137" w:rsidP="007504A9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Характеристика показателя для консервов</w:t>
            </w:r>
          </w:p>
        </w:tc>
      </w:tr>
      <w:tr w:rsidR="00B62137" w:rsidTr="009F2A90">
        <w:trPr>
          <w:trHeight w:val="435"/>
        </w:trPr>
        <w:tc>
          <w:tcPr>
            <w:tcW w:w="1633" w:type="dxa"/>
            <w:vMerge/>
            <w:tcBorders>
              <w:bottom w:val="double" w:sz="4" w:space="0" w:color="auto"/>
            </w:tcBorders>
          </w:tcPr>
          <w:p w:rsidR="00B62137" w:rsidRDefault="00B62137" w:rsidP="007504A9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62137" w:rsidRDefault="00B62137" w:rsidP="007504A9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кусковых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B62137" w:rsidRDefault="00B62137" w:rsidP="007504A9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рубленых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B62137" w:rsidRDefault="00B62137" w:rsidP="007504A9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фаршевых</w:t>
            </w: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B62137" w:rsidRDefault="00B62137" w:rsidP="007504A9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паште</w:t>
            </w:r>
            <w:r>
              <w:rPr>
                <w:rFonts w:ascii="Arial" w:hAnsi="Arial" w:cs="Arial"/>
                <w:szCs w:val="24"/>
              </w:rPr>
              <w:t>т</w:t>
            </w:r>
            <w:r>
              <w:rPr>
                <w:rFonts w:ascii="Arial" w:hAnsi="Arial" w:cs="Arial"/>
                <w:szCs w:val="24"/>
              </w:rPr>
              <w:t>ных</w:t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B62137" w:rsidRDefault="00B62137" w:rsidP="007504A9">
            <w:pPr>
              <w:autoSpaceDE/>
              <w:autoSpaceDN/>
              <w:adjustRightInd/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первых об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>денных блюд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B62137" w:rsidRDefault="00B62137" w:rsidP="007504A9">
            <w:pPr>
              <w:autoSpaceDE/>
              <w:autoSpaceDN/>
              <w:adjustRightInd/>
              <w:ind w:right="-3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вторых об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>денных блюд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B62137" w:rsidRPr="0036079F" w:rsidRDefault="00B62137" w:rsidP="007504A9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6079F">
              <w:rPr>
                <w:rFonts w:ascii="Arial" w:hAnsi="Arial" w:cs="Arial"/>
                <w:szCs w:val="24"/>
              </w:rPr>
              <w:t>эмульгир</w:t>
            </w:r>
            <w:r w:rsidRPr="0036079F">
              <w:rPr>
                <w:rFonts w:ascii="Arial" w:hAnsi="Arial" w:cs="Arial"/>
                <w:szCs w:val="24"/>
              </w:rPr>
              <w:t>о</w:t>
            </w:r>
            <w:r w:rsidRPr="0036079F">
              <w:rPr>
                <w:rFonts w:ascii="Arial" w:hAnsi="Arial" w:cs="Arial"/>
                <w:szCs w:val="24"/>
              </w:rPr>
              <w:t>ванных</w:t>
            </w:r>
            <w:proofErr w:type="spellEnd"/>
          </w:p>
        </w:tc>
      </w:tr>
      <w:tr w:rsidR="003C060F" w:rsidTr="009F2A90">
        <w:tc>
          <w:tcPr>
            <w:tcW w:w="1633" w:type="dxa"/>
            <w:tcBorders>
              <w:top w:val="double" w:sz="4" w:space="0" w:color="auto"/>
            </w:tcBorders>
          </w:tcPr>
          <w:p w:rsidR="003C060F" w:rsidRDefault="003C060F" w:rsidP="000002A3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Консисте</w:t>
            </w:r>
            <w:r>
              <w:rPr>
                <w:rFonts w:ascii="Arial" w:hAnsi="Arial" w:cs="Arial"/>
                <w:szCs w:val="24"/>
              </w:rPr>
              <w:t>н</w:t>
            </w:r>
            <w:r>
              <w:rPr>
                <w:rFonts w:ascii="Arial" w:hAnsi="Arial" w:cs="Arial"/>
                <w:szCs w:val="24"/>
              </w:rPr>
              <w:t>ция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C060F" w:rsidRDefault="003C060F" w:rsidP="00A95425">
            <w:pPr>
              <w:ind w:left="0" w:right="-22" w:firstLine="0"/>
              <w:rPr>
                <w:rFonts w:ascii="Arial" w:hAnsi="Arial" w:cs="Arial"/>
                <w:szCs w:val="24"/>
              </w:rPr>
            </w:pPr>
            <w:r w:rsidRPr="006479BE">
              <w:rPr>
                <w:rFonts w:ascii="Arial" w:hAnsi="Arial" w:cs="Arial"/>
              </w:rPr>
              <w:t>Кусочк</w:t>
            </w:r>
            <w:r w:rsidR="00A36F72">
              <w:rPr>
                <w:rFonts w:ascii="Arial" w:hAnsi="Arial" w:cs="Arial"/>
              </w:rPr>
              <w:t>и</w:t>
            </w:r>
            <w:r w:rsidRPr="006479BE">
              <w:rPr>
                <w:rFonts w:ascii="Arial" w:hAnsi="Arial" w:cs="Arial"/>
              </w:rPr>
              <w:t xml:space="preserve"> мяса</w:t>
            </w:r>
            <w:r w:rsidR="00D04161">
              <w:rPr>
                <w:rFonts w:ascii="Arial" w:hAnsi="Arial" w:cs="Arial"/>
              </w:rPr>
              <w:t>, субпродуктов</w:t>
            </w:r>
            <w:r>
              <w:rPr>
                <w:rFonts w:ascii="Arial" w:hAnsi="Arial" w:cs="Arial"/>
              </w:rPr>
              <w:t xml:space="preserve"> - </w:t>
            </w:r>
            <w:r w:rsidRPr="006479BE">
              <w:rPr>
                <w:rFonts w:ascii="Arial" w:hAnsi="Arial" w:cs="Arial"/>
              </w:rPr>
              <w:t xml:space="preserve"> мягк</w:t>
            </w:r>
            <w:r w:rsidR="00A36F72">
              <w:rPr>
                <w:rFonts w:ascii="Arial" w:hAnsi="Arial" w:cs="Arial"/>
              </w:rPr>
              <w:t>ие</w:t>
            </w:r>
            <w:r>
              <w:rPr>
                <w:rFonts w:ascii="Arial" w:hAnsi="Arial" w:cs="Arial"/>
              </w:rPr>
              <w:t>, соус – 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нородн</w:t>
            </w:r>
            <w:r w:rsidR="00A36F72">
              <w:rPr>
                <w:rFonts w:ascii="Arial" w:hAnsi="Arial" w:cs="Arial"/>
              </w:rPr>
              <w:t>ый</w:t>
            </w:r>
            <w:r>
              <w:rPr>
                <w:rFonts w:ascii="Arial" w:hAnsi="Arial" w:cs="Arial"/>
              </w:rPr>
              <w:t>. Раст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тельные компоне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ты мягкие, но не разваренные, в 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новной массе,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хранившие свою фор</w:t>
            </w:r>
            <w:r w:rsidR="00A95425">
              <w:rPr>
                <w:rFonts w:ascii="Arial" w:hAnsi="Arial" w:cs="Arial"/>
              </w:rPr>
              <w:t>му</w:t>
            </w:r>
            <w:r w:rsidRPr="006479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3C060F" w:rsidRDefault="003C060F" w:rsidP="00CA1DC4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Мягкая</w:t>
            </w: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3C060F" w:rsidRDefault="003C060F" w:rsidP="0039587A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Мягкая, сочная 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3C060F" w:rsidRDefault="003C060F" w:rsidP="000002A3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Маж</w:t>
            </w:r>
            <w:r>
              <w:rPr>
                <w:rFonts w:ascii="Arial" w:hAnsi="Arial" w:cs="Arial"/>
                <w:szCs w:val="24"/>
              </w:rPr>
              <w:t>у</w:t>
            </w:r>
            <w:r>
              <w:rPr>
                <w:rFonts w:ascii="Arial" w:hAnsi="Arial" w:cs="Arial"/>
                <w:szCs w:val="24"/>
              </w:rPr>
              <w:t>щаяся</w:t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B62137" w:rsidRDefault="00047F3E" w:rsidP="00B62137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Кусочки  мяса</w:t>
            </w:r>
            <w:r w:rsidR="00696E1D">
              <w:rPr>
                <w:rFonts w:ascii="Arial" w:hAnsi="Arial" w:cs="Arial"/>
                <w:szCs w:val="24"/>
              </w:rPr>
              <w:t xml:space="preserve"> и растител</w:t>
            </w:r>
            <w:r w:rsidR="00696E1D">
              <w:rPr>
                <w:rFonts w:ascii="Arial" w:hAnsi="Arial" w:cs="Arial"/>
                <w:szCs w:val="24"/>
              </w:rPr>
              <w:t>ь</w:t>
            </w:r>
            <w:r w:rsidR="00696E1D">
              <w:rPr>
                <w:rFonts w:ascii="Arial" w:hAnsi="Arial" w:cs="Arial"/>
                <w:szCs w:val="24"/>
              </w:rPr>
              <w:t>ных комп</w:t>
            </w:r>
            <w:r w:rsidR="00696E1D">
              <w:rPr>
                <w:rFonts w:ascii="Arial" w:hAnsi="Arial" w:cs="Arial"/>
                <w:szCs w:val="24"/>
              </w:rPr>
              <w:t>о</w:t>
            </w:r>
            <w:r w:rsidR="00696E1D">
              <w:rPr>
                <w:rFonts w:ascii="Arial" w:hAnsi="Arial" w:cs="Arial"/>
                <w:szCs w:val="24"/>
              </w:rPr>
              <w:t>нентов</w:t>
            </w:r>
            <w:r>
              <w:rPr>
                <w:rFonts w:ascii="Arial" w:hAnsi="Arial" w:cs="Arial"/>
                <w:szCs w:val="24"/>
              </w:rPr>
              <w:t xml:space="preserve"> мя</w:t>
            </w:r>
            <w:r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кие, допуск</w:t>
            </w:r>
            <w:r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ются едини</w:t>
            </w:r>
            <w:r>
              <w:rPr>
                <w:rFonts w:ascii="Arial" w:hAnsi="Arial" w:cs="Arial"/>
                <w:szCs w:val="24"/>
              </w:rPr>
              <w:t>ч</w:t>
            </w:r>
            <w:r>
              <w:rPr>
                <w:rFonts w:ascii="Arial" w:hAnsi="Arial" w:cs="Arial"/>
                <w:szCs w:val="24"/>
              </w:rPr>
              <w:t>ные кусочки разваренных овощей</w:t>
            </w:r>
            <w:r w:rsidR="00696E1D">
              <w:rPr>
                <w:rFonts w:ascii="Arial" w:hAnsi="Arial" w:cs="Arial"/>
                <w:szCs w:val="24"/>
              </w:rPr>
              <w:t>, кр</w:t>
            </w:r>
            <w:r w:rsidR="00696E1D">
              <w:rPr>
                <w:rFonts w:ascii="Arial" w:hAnsi="Arial" w:cs="Arial"/>
                <w:szCs w:val="24"/>
              </w:rPr>
              <w:t>у</w:t>
            </w:r>
            <w:r w:rsidR="00696E1D">
              <w:rPr>
                <w:rFonts w:ascii="Arial" w:hAnsi="Arial" w:cs="Arial"/>
                <w:szCs w:val="24"/>
              </w:rPr>
              <w:t>пы</w:t>
            </w:r>
            <w:r>
              <w:rPr>
                <w:rFonts w:ascii="Arial" w:hAnsi="Arial" w:cs="Arial"/>
                <w:szCs w:val="24"/>
              </w:rPr>
              <w:t xml:space="preserve"> и мяса</w:t>
            </w:r>
            <w:r w:rsidR="00A36F72">
              <w:rPr>
                <w:rFonts w:ascii="Arial" w:hAnsi="Arial" w:cs="Arial"/>
                <w:szCs w:val="24"/>
              </w:rPr>
              <w:t xml:space="preserve"> или</w:t>
            </w:r>
            <w:r w:rsidR="00B62137">
              <w:rPr>
                <w:rFonts w:ascii="Arial" w:hAnsi="Arial" w:cs="Arial"/>
                <w:szCs w:val="24"/>
              </w:rPr>
              <w:t xml:space="preserve"> </w:t>
            </w:r>
          </w:p>
          <w:p w:rsidR="003C060F" w:rsidRDefault="00A36F72" w:rsidP="00B62137">
            <w:pPr>
              <w:autoSpaceDE/>
              <w:autoSpaceDN/>
              <w:adjustRightInd/>
              <w:ind w:left="0" w:right="0" w:firstLine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п</w:t>
            </w:r>
            <w:r w:rsidR="00047F3E">
              <w:rPr>
                <w:rFonts w:ascii="Arial" w:hAnsi="Arial" w:cs="Arial"/>
                <w:szCs w:val="24"/>
              </w:rPr>
              <w:t>юреобразная</w:t>
            </w:r>
            <w:proofErr w:type="spellEnd"/>
            <w:r w:rsidR="00047F3E">
              <w:rPr>
                <w:rFonts w:ascii="Arial" w:hAnsi="Arial" w:cs="Arial"/>
                <w:szCs w:val="24"/>
              </w:rPr>
              <w:t xml:space="preserve"> текучая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3C060F" w:rsidRDefault="00361992" w:rsidP="00361992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Мягкая</w:t>
            </w:r>
            <w:proofErr w:type="gramEnd"/>
            <w:r>
              <w:rPr>
                <w:rFonts w:ascii="Arial" w:hAnsi="Arial" w:cs="Arial"/>
                <w:szCs w:val="24"/>
              </w:rPr>
              <w:t>, с</w:t>
            </w:r>
            <w:r w:rsidR="00746432">
              <w:rPr>
                <w:rFonts w:ascii="Arial" w:hAnsi="Arial" w:cs="Arial"/>
                <w:szCs w:val="24"/>
              </w:rPr>
              <w:t>войствен-</w:t>
            </w:r>
            <w:proofErr w:type="spellStart"/>
            <w:r w:rsidR="00746432">
              <w:rPr>
                <w:rFonts w:ascii="Arial" w:hAnsi="Arial" w:cs="Arial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746432">
              <w:rPr>
                <w:rFonts w:ascii="Arial" w:hAnsi="Arial" w:cs="Arial"/>
                <w:szCs w:val="24"/>
              </w:rPr>
              <w:t>одн</w:t>
            </w:r>
            <w:r w:rsidR="00746432">
              <w:rPr>
                <w:rFonts w:ascii="Arial" w:hAnsi="Arial" w:cs="Arial"/>
                <w:szCs w:val="24"/>
              </w:rPr>
              <w:t>о</w:t>
            </w:r>
            <w:r w:rsidR="00746432">
              <w:rPr>
                <w:rFonts w:ascii="Arial" w:hAnsi="Arial" w:cs="Arial"/>
                <w:szCs w:val="24"/>
              </w:rPr>
              <w:t xml:space="preserve">именным блюдам 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3C060F" w:rsidRDefault="00047F3E" w:rsidP="000002A3">
            <w:pPr>
              <w:autoSpaceDE/>
              <w:autoSpaceDN/>
              <w:adjustRightInd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Одноро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ная, текучая</w:t>
            </w:r>
          </w:p>
        </w:tc>
      </w:tr>
      <w:tr w:rsidR="003C060F" w:rsidTr="003C060F">
        <w:trPr>
          <w:trHeight w:val="418"/>
        </w:trPr>
        <w:tc>
          <w:tcPr>
            <w:tcW w:w="1633" w:type="dxa"/>
            <w:vMerge w:val="restart"/>
          </w:tcPr>
          <w:p w:rsidR="003C060F" w:rsidRDefault="003C060F" w:rsidP="008A3DB4">
            <w:pPr>
              <w:autoSpaceDE/>
              <w:autoSpaceDN/>
              <w:adjustRightInd/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Запах и вкус</w:t>
            </w:r>
          </w:p>
        </w:tc>
        <w:tc>
          <w:tcPr>
            <w:tcW w:w="12700" w:type="dxa"/>
            <w:gridSpan w:val="7"/>
            <w:tcBorders>
              <w:bottom w:val="nil"/>
            </w:tcBorders>
          </w:tcPr>
          <w:p w:rsidR="003C060F" w:rsidRDefault="003C060F" w:rsidP="003C060F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proofErr w:type="gramStart"/>
            <w:r w:rsidRPr="006479BE">
              <w:rPr>
                <w:rFonts w:ascii="Arial" w:hAnsi="Arial" w:cs="Arial"/>
              </w:rPr>
              <w:t>Свойственны</w:t>
            </w:r>
            <w:r>
              <w:rPr>
                <w:rFonts w:ascii="Arial" w:hAnsi="Arial" w:cs="Arial"/>
              </w:rPr>
              <w:t>е</w:t>
            </w:r>
            <w:proofErr w:type="gramEnd"/>
            <w:r w:rsidRPr="006479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используемому сырью</w:t>
            </w:r>
            <w:r w:rsidRPr="006479BE">
              <w:rPr>
                <w:rFonts w:ascii="Arial" w:hAnsi="Arial" w:cs="Arial"/>
              </w:rPr>
              <w:t xml:space="preserve">  без посторонних привкуса и запаха, вкус слабосоленый</w:t>
            </w:r>
            <w:r>
              <w:rPr>
                <w:rFonts w:ascii="Arial" w:hAnsi="Arial" w:cs="Arial"/>
              </w:rPr>
              <w:t xml:space="preserve">, не острый </w:t>
            </w:r>
          </w:p>
        </w:tc>
      </w:tr>
      <w:tr w:rsidR="003C060F" w:rsidTr="00A36F72">
        <w:trPr>
          <w:trHeight w:val="402"/>
        </w:trPr>
        <w:tc>
          <w:tcPr>
            <w:tcW w:w="1633" w:type="dxa"/>
            <w:vMerge/>
          </w:tcPr>
          <w:p w:rsidR="003C060F" w:rsidRDefault="003C060F" w:rsidP="008A3DB4">
            <w:pPr>
              <w:autoSpaceDE/>
              <w:autoSpaceDN/>
              <w:adjustRightInd/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057" w:type="dxa"/>
            <w:gridSpan w:val="6"/>
            <w:tcBorders>
              <w:top w:val="nil"/>
              <w:right w:val="single" w:sz="4" w:space="0" w:color="auto"/>
            </w:tcBorders>
          </w:tcPr>
          <w:p w:rsidR="003C060F" w:rsidRPr="006479BE" w:rsidRDefault="003C060F" w:rsidP="006018CD">
            <w:pPr>
              <w:spacing w:line="360" w:lineRule="auto"/>
              <w:ind w:left="0"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</w:tcBorders>
          </w:tcPr>
          <w:p w:rsidR="003C060F" w:rsidRPr="006479BE" w:rsidRDefault="003C060F" w:rsidP="003C060F">
            <w:pPr>
              <w:ind w:left="0" w:right="0"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или </w:t>
            </w:r>
            <w:r w:rsidR="000A390D">
              <w:rPr>
                <w:rFonts w:ascii="Arial" w:hAnsi="Arial" w:cs="Arial"/>
              </w:rPr>
              <w:t xml:space="preserve">слегка </w:t>
            </w:r>
            <w:r>
              <w:rPr>
                <w:rFonts w:ascii="Arial" w:hAnsi="Arial" w:cs="Arial"/>
              </w:rPr>
              <w:t>сладков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тый</w:t>
            </w:r>
          </w:p>
        </w:tc>
      </w:tr>
    </w:tbl>
    <w:p w:rsidR="000C1451" w:rsidRDefault="000C1451" w:rsidP="008A3DB4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0C1451" w:rsidRDefault="000C1451" w:rsidP="008A3DB4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  <w:sectPr w:rsidR="000C1451" w:rsidSect="00142B94">
          <w:pgSz w:w="16840" w:h="11907" w:orient="landscape"/>
          <w:pgMar w:top="567" w:right="1418" w:bottom="1134" w:left="1418" w:header="720" w:footer="1134" w:gutter="0"/>
          <w:cols w:space="720"/>
          <w:docGrid w:linePitch="326"/>
        </w:sectPr>
      </w:pPr>
    </w:p>
    <w:p w:rsidR="00133ADC" w:rsidRDefault="00133ADC" w:rsidP="00D30D7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5.2.2</w:t>
      </w:r>
      <w:proofErr w:type="gramStart"/>
      <w:r>
        <w:rPr>
          <w:rFonts w:ascii="Arial" w:hAnsi="Arial" w:cs="Arial"/>
          <w:szCs w:val="24"/>
        </w:rPr>
        <w:t xml:space="preserve"> П</w:t>
      </w:r>
      <w:proofErr w:type="gramEnd"/>
      <w:r>
        <w:rPr>
          <w:rFonts w:ascii="Arial" w:hAnsi="Arial" w:cs="Arial"/>
          <w:szCs w:val="24"/>
        </w:rPr>
        <w:t>о физико-химическим показателям консервы должны соответствовать треб</w:t>
      </w:r>
      <w:r>
        <w:rPr>
          <w:rFonts w:ascii="Arial" w:hAnsi="Arial" w:cs="Arial"/>
          <w:szCs w:val="24"/>
        </w:rPr>
        <w:t>о</w:t>
      </w:r>
      <w:r w:rsidR="007D3E2B">
        <w:rPr>
          <w:rFonts w:ascii="Arial" w:hAnsi="Arial" w:cs="Arial"/>
          <w:szCs w:val="24"/>
        </w:rPr>
        <w:t xml:space="preserve">ваниям указанным в таблице </w:t>
      </w:r>
      <w:r w:rsidR="003857B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7D3E2B" w:rsidRPr="00547113" w:rsidRDefault="007D3E2B" w:rsidP="00547113">
      <w:pPr>
        <w:tabs>
          <w:tab w:val="left" w:pos="624"/>
        </w:tabs>
        <w:spacing w:line="360" w:lineRule="auto"/>
        <w:ind w:left="0" w:right="-580" w:firstLine="0"/>
        <w:rPr>
          <w:rFonts w:ascii="Arial" w:hAnsi="Arial" w:cs="Arial"/>
          <w:i/>
          <w:szCs w:val="24"/>
        </w:rPr>
      </w:pPr>
      <w:r w:rsidRPr="00547113">
        <w:rPr>
          <w:rFonts w:ascii="Arial" w:hAnsi="Arial" w:cs="Arial"/>
          <w:i/>
          <w:szCs w:val="24"/>
        </w:rPr>
        <w:t xml:space="preserve">Т а б л и </w:t>
      </w:r>
      <w:proofErr w:type="gramStart"/>
      <w:r w:rsidRPr="00547113">
        <w:rPr>
          <w:rFonts w:ascii="Arial" w:hAnsi="Arial" w:cs="Arial"/>
          <w:i/>
          <w:szCs w:val="24"/>
        </w:rPr>
        <w:t>ц</w:t>
      </w:r>
      <w:proofErr w:type="gramEnd"/>
      <w:r w:rsidRPr="00547113">
        <w:rPr>
          <w:rFonts w:ascii="Arial" w:hAnsi="Arial" w:cs="Arial"/>
          <w:i/>
          <w:szCs w:val="24"/>
        </w:rPr>
        <w:t xml:space="preserve"> а </w:t>
      </w:r>
      <w:r w:rsidR="003857BC" w:rsidRPr="00547113">
        <w:rPr>
          <w:rFonts w:ascii="Arial" w:hAnsi="Arial" w:cs="Arial"/>
          <w:i/>
          <w:szCs w:val="24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3402"/>
      </w:tblGrid>
      <w:tr w:rsidR="006E334D" w:rsidRPr="00B04B4B" w:rsidTr="006E334D">
        <w:trPr>
          <w:trHeight w:val="502"/>
        </w:trPr>
        <w:tc>
          <w:tcPr>
            <w:tcW w:w="3828" w:type="dxa"/>
            <w:vMerge w:val="restart"/>
            <w:shd w:val="clear" w:color="auto" w:fill="auto"/>
          </w:tcPr>
          <w:p w:rsidR="006E334D" w:rsidRPr="00B04B4B" w:rsidRDefault="006E334D" w:rsidP="007504A9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34D" w:rsidRPr="00B04B4B" w:rsidRDefault="006E334D" w:rsidP="002C1EB0">
            <w:pPr>
              <w:tabs>
                <w:tab w:val="left" w:pos="510"/>
                <w:tab w:val="left" w:pos="624"/>
              </w:tabs>
              <w:ind w:left="0" w:right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Характеристика и значение показателей для</w:t>
            </w:r>
            <w:r>
              <w:rPr>
                <w:rFonts w:ascii="Arial" w:hAnsi="Arial" w:cs="Arial"/>
                <w:szCs w:val="24"/>
              </w:rPr>
              <w:t xml:space="preserve">                к</w:t>
            </w:r>
            <w:r w:rsidRPr="00B04B4B">
              <w:rPr>
                <w:rFonts w:ascii="Arial" w:hAnsi="Arial" w:cs="Arial"/>
                <w:szCs w:val="24"/>
              </w:rPr>
              <w:t>онсервов</w:t>
            </w:r>
          </w:p>
        </w:tc>
      </w:tr>
      <w:tr w:rsidR="002C1EB0" w:rsidRPr="00B04B4B" w:rsidTr="002C1EB0">
        <w:trPr>
          <w:trHeight w:val="309"/>
        </w:trPr>
        <w:tc>
          <w:tcPr>
            <w:tcW w:w="3828" w:type="dxa"/>
            <w:vMerge/>
            <w:shd w:val="clear" w:color="auto" w:fill="auto"/>
          </w:tcPr>
          <w:p w:rsidR="002C1EB0" w:rsidRPr="00B04B4B" w:rsidRDefault="002C1EB0" w:rsidP="007504A9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C1EB0" w:rsidRPr="00B04B4B" w:rsidRDefault="002C1EB0" w:rsidP="006E334D">
            <w:pPr>
              <w:tabs>
                <w:tab w:val="left" w:pos="510"/>
                <w:tab w:val="left" w:pos="624"/>
              </w:tabs>
              <w:ind w:left="0" w:right="0" w:hanging="10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мясорастительных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C1EB0" w:rsidRPr="00B04B4B" w:rsidRDefault="002C1EB0" w:rsidP="006E334D">
            <w:pPr>
              <w:tabs>
                <w:tab w:val="left" w:pos="510"/>
                <w:tab w:val="left" w:pos="624"/>
              </w:tabs>
              <w:ind w:left="0" w:right="0" w:hanging="1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растительно-мясных</w:t>
            </w:r>
          </w:p>
        </w:tc>
      </w:tr>
      <w:tr w:rsidR="002C1EB0" w:rsidRPr="003C0C5D" w:rsidTr="002C1EB0">
        <w:tc>
          <w:tcPr>
            <w:tcW w:w="3828" w:type="dxa"/>
            <w:shd w:val="clear" w:color="auto" w:fill="auto"/>
          </w:tcPr>
          <w:p w:rsidR="002C1EB0" w:rsidRPr="003C0C5D" w:rsidRDefault="002C1EB0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>Массовая доля белка, %, не менее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C1EB0" w:rsidRPr="003C0C5D" w:rsidRDefault="00F04D30" w:rsidP="00F04D30">
            <w:pPr>
              <w:tabs>
                <w:tab w:val="left" w:pos="510"/>
                <w:tab w:val="left" w:pos="624"/>
              </w:tabs>
              <w:spacing w:line="360" w:lineRule="auto"/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2C1EB0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C7B9F" w:rsidRDefault="00BC7B9F" w:rsidP="006E334D">
            <w:pPr>
              <w:tabs>
                <w:tab w:val="left" w:pos="510"/>
                <w:tab w:val="left" w:pos="624"/>
              </w:tabs>
              <w:spacing w:line="360" w:lineRule="auto"/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</w:p>
          <w:p w:rsidR="002C1EB0" w:rsidRPr="003C0C5D" w:rsidRDefault="002C1EB0" w:rsidP="00BC7B9F">
            <w:pPr>
              <w:tabs>
                <w:tab w:val="left" w:pos="510"/>
                <w:tab w:val="left" w:pos="624"/>
              </w:tabs>
              <w:spacing w:line="360" w:lineRule="auto"/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1,5</w:t>
            </w: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2F3CD52E" wp14:editId="4BCB10B7">
                      <wp:simplePos x="0" y="0"/>
                      <wp:positionH relativeFrom="column">
                        <wp:posOffset>8446770</wp:posOffset>
                      </wp:positionH>
                      <wp:positionV relativeFrom="paragraph">
                        <wp:posOffset>123825</wp:posOffset>
                      </wp:positionV>
                      <wp:extent cx="697230" cy="3509645"/>
                      <wp:effectExtent l="0" t="0" r="762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50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37D" w:rsidRDefault="0024137D" w:rsidP="00133A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4137D" w:rsidRPr="00B566D2" w:rsidRDefault="0024137D" w:rsidP="00133ADC">
                                  <w:pPr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 w:rsidRPr="00B566D2">
                                    <w:rPr>
                                      <w:b/>
                                      <w:sz w:val="20"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F31FEB">
                                    <w:rPr>
                                      <w:b/>
                                      <w:sz w:val="20"/>
                                    </w:rPr>
                                    <w:t>32889–2014</w:t>
                                  </w:r>
                                  <w:r w:rsidRPr="00B566D2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65.1pt;margin-top:9.75pt;width:54.9pt;height:276.3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" stroked="f">
                      <v:textbox style="layout-flow:vertical">
                        <w:txbxContent>
                          <w:p w:rsidR="00671807" w:rsidRDefault="00671807" w:rsidP="00133ADC">
                            <w:pPr>
                              <w:rPr>
                                <w:b/>
                              </w:rPr>
                            </w:pPr>
                          </w:p>
                          <w:p w:rsidR="00671807" w:rsidRPr="00B566D2" w:rsidRDefault="00671807" w:rsidP="00133ADC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B566D2">
                              <w:rPr>
                                <w:b/>
                                <w:sz w:val="20"/>
                              </w:rPr>
                              <w:t>ГОСТ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F31FEB">
                              <w:rPr>
                                <w:b/>
                                <w:sz w:val="20"/>
                              </w:rPr>
                              <w:t>32889–2014</w:t>
                            </w:r>
                            <w:r w:rsidRPr="00B566D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C1EB0" w:rsidRPr="001A66FD" w:rsidTr="002C1EB0">
        <w:tc>
          <w:tcPr>
            <w:tcW w:w="3828" w:type="dxa"/>
            <w:shd w:val="clear" w:color="auto" w:fill="auto"/>
          </w:tcPr>
          <w:p w:rsidR="002C1EB0" w:rsidRPr="003C0C5D" w:rsidRDefault="002C1EB0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>Массовая доля жира, %, не б</w:t>
            </w:r>
            <w:r w:rsidRPr="003C0C5D">
              <w:rPr>
                <w:rFonts w:ascii="Arial" w:hAnsi="Arial" w:cs="Arial"/>
                <w:szCs w:val="24"/>
              </w:rPr>
              <w:t>о</w:t>
            </w:r>
            <w:r w:rsidRPr="003C0C5D">
              <w:rPr>
                <w:rFonts w:ascii="Arial" w:hAnsi="Arial" w:cs="Arial"/>
                <w:szCs w:val="24"/>
              </w:rPr>
              <w:t>лее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C1EB0" w:rsidRPr="001A66FD" w:rsidRDefault="002C1EB0" w:rsidP="006E334D">
            <w:pPr>
              <w:tabs>
                <w:tab w:val="left" w:pos="510"/>
                <w:tab w:val="left" w:pos="624"/>
              </w:tabs>
              <w:spacing w:line="360" w:lineRule="auto"/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15,0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C7B9F" w:rsidRDefault="00BC7B9F" w:rsidP="00AD4F01">
            <w:pPr>
              <w:tabs>
                <w:tab w:val="left" w:pos="510"/>
                <w:tab w:val="left" w:pos="624"/>
              </w:tabs>
              <w:spacing w:line="360" w:lineRule="auto"/>
              <w:ind w:left="0" w:right="-108" w:hanging="108"/>
              <w:jc w:val="center"/>
              <w:rPr>
                <w:rFonts w:ascii="Arial" w:hAnsi="Arial" w:cs="Arial"/>
                <w:szCs w:val="24"/>
              </w:rPr>
            </w:pPr>
          </w:p>
          <w:p w:rsidR="002C1EB0" w:rsidRPr="001A66FD" w:rsidRDefault="00F04D30" w:rsidP="00BC7B9F">
            <w:pPr>
              <w:tabs>
                <w:tab w:val="left" w:pos="510"/>
                <w:tab w:val="left" w:pos="624"/>
              </w:tabs>
              <w:spacing w:line="360" w:lineRule="auto"/>
              <w:ind w:left="0" w:right="-108" w:hanging="10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2C1EB0">
              <w:rPr>
                <w:rFonts w:ascii="Arial" w:hAnsi="Arial" w:cs="Arial"/>
                <w:szCs w:val="24"/>
              </w:rPr>
              <w:t xml:space="preserve">,0 </w:t>
            </w:r>
          </w:p>
        </w:tc>
      </w:tr>
      <w:tr w:rsidR="006E334D" w:rsidRPr="003C0C5D" w:rsidTr="0024414A">
        <w:tc>
          <w:tcPr>
            <w:tcW w:w="3828" w:type="dxa"/>
            <w:shd w:val="clear" w:color="auto" w:fill="auto"/>
          </w:tcPr>
          <w:p w:rsidR="006E334D" w:rsidRPr="003C0C5D" w:rsidRDefault="006E334D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>Массовая доля хлористого натрия (поваренной соли), %, не более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6E334D" w:rsidRDefault="006E334D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6E334D" w:rsidRDefault="006E334D" w:rsidP="006E334D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6E334D" w:rsidRPr="003C0C5D" w:rsidRDefault="006E334D" w:rsidP="006E334D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1,2</w:t>
            </w:r>
          </w:p>
        </w:tc>
      </w:tr>
      <w:tr w:rsidR="006E334D" w:rsidRPr="003C0C5D" w:rsidTr="0024414A">
        <w:tc>
          <w:tcPr>
            <w:tcW w:w="3828" w:type="dxa"/>
            <w:shd w:val="clear" w:color="auto" w:fill="auto"/>
          </w:tcPr>
          <w:p w:rsidR="006E334D" w:rsidRPr="00435183" w:rsidRDefault="006E334D" w:rsidP="004B22D1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435183">
              <w:rPr>
                <w:rFonts w:ascii="Arial" w:hAnsi="Arial" w:cs="Arial"/>
                <w:szCs w:val="24"/>
              </w:rPr>
              <w:t>Массовая доля крахмала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435183">
              <w:rPr>
                <w:rFonts w:ascii="Arial" w:hAnsi="Arial" w:cs="Arial"/>
                <w:szCs w:val="24"/>
              </w:rPr>
              <w:t>%, не более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6E334D" w:rsidRDefault="006E334D" w:rsidP="006E334D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</w:t>
            </w:r>
          </w:p>
          <w:p w:rsidR="006E334D" w:rsidRPr="004B22D1" w:rsidRDefault="006E334D" w:rsidP="006E334D">
            <w:pPr>
              <w:tabs>
                <w:tab w:val="left" w:pos="510"/>
                <w:tab w:val="left" w:pos="624"/>
              </w:tabs>
              <w:spacing w:line="360" w:lineRule="auto"/>
              <w:ind w:left="0" w:right="-5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</w:t>
            </w:r>
            <w:r w:rsidRPr="004B22D1">
              <w:rPr>
                <w:rFonts w:ascii="Arial" w:hAnsi="Arial" w:cs="Arial"/>
                <w:szCs w:val="24"/>
              </w:rPr>
              <w:t>3,0</w:t>
            </w:r>
          </w:p>
        </w:tc>
      </w:tr>
      <w:tr w:rsidR="006E334D" w:rsidRPr="003C0C5D" w:rsidTr="0024414A">
        <w:tc>
          <w:tcPr>
            <w:tcW w:w="3828" w:type="dxa"/>
            <w:shd w:val="clear" w:color="auto" w:fill="auto"/>
          </w:tcPr>
          <w:p w:rsidR="006E334D" w:rsidRPr="00435183" w:rsidRDefault="006E334D" w:rsidP="004B22D1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435183">
              <w:rPr>
                <w:rFonts w:ascii="Arial" w:hAnsi="Arial" w:cs="Arial"/>
                <w:szCs w:val="24"/>
              </w:rPr>
              <w:t>Массовая доля пшеничной, р</w:t>
            </w:r>
            <w:r w:rsidRPr="00435183">
              <w:rPr>
                <w:rFonts w:ascii="Arial" w:hAnsi="Arial" w:cs="Arial"/>
                <w:szCs w:val="24"/>
              </w:rPr>
              <w:t>и</w:t>
            </w:r>
            <w:r w:rsidRPr="00435183">
              <w:rPr>
                <w:rFonts w:ascii="Arial" w:hAnsi="Arial" w:cs="Arial"/>
                <w:szCs w:val="24"/>
              </w:rPr>
              <w:t>совой муки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435183">
              <w:rPr>
                <w:rFonts w:ascii="Arial" w:hAnsi="Arial" w:cs="Arial"/>
                <w:szCs w:val="24"/>
              </w:rPr>
              <w:t>%, не более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6E334D" w:rsidRDefault="006E334D" w:rsidP="004B22D1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6E334D" w:rsidRPr="004B22D1" w:rsidRDefault="006E334D" w:rsidP="006E334D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4B22D1">
              <w:rPr>
                <w:rFonts w:ascii="Arial" w:hAnsi="Arial" w:cs="Arial"/>
                <w:szCs w:val="24"/>
              </w:rPr>
              <w:t xml:space="preserve"> 5,0</w:t>
            </w:r>
          </w:p>
        </w:tc>
      </w:tr>
    </w:tbl>
    <w:p w:rsidR="004B22D1" w:rsidRDefault="004B22D1" w:rsidP="00D30D7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</w:p>
    <w:p w:rsidR="00B41AFE" w:rsidRDefault="00B41AFE" w:rsidP="00D30D7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5.2.3 Массовую долю мясных ингредиентов в консервах, массовую долю формова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 xml:space="preserve">ных изделий из фарша регламентируют в </w:t>
      </w:r>
      <w:r w:rsidR="00CF6B37">
        <w:rPr>
          <w:rFonts w:ascii="Arial" w:hAnsi="Arial" w:cs="Arial"/>
          <w:szCs w:val="24"/>
        </w:rPr>
        <w:t>документах на конкретные наименования ко</w:t>
      </w:r>
      <w:r w:rsidR="00CF6B37">
        <w:rPr>
          <w:rFonts w:ascii="Arial" w:hAnsi="Arial" w:cs="Arial"/>
          <w:szCs w:val="24"/>
        </w:rPr>
        <w:t>н</w:t>
      </w:r>
      <w:r w:rsidR="00CF6B37">
        <w:rPr>
          <w:rFonts w:ascii="Arial" w:hAnsi="Arial" w:cs="Arial"/>
          <w:szCs w:val="24"/>
        </w:rPr>
        <w:t>сервов.</w:t>
      </w:r>
    </w:p>
    <w:p w:rsidR="00B41AFE" w:rsidRPr="00B31405" w:rsidRDefault="00B41AFE" w:rsidP="00B41AFE">
      <w:pPr>
        <w:pStyle w:val="af"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B31405">
        <w:rPr>
          <w:rFonts w:ascii="Arial" w:hAnsi="Arial" w:cs="Arial"/>
          <w:sz w:val="24"/>
          <w:szCs w:val="24"/>
        </w:rPr>
        <w:t xml:space="preserve">5.2.4 </w:t>
      </w:r>
      <w:r>
        <w:rPr>
          <w:rFonts w:ascii="Arial" w:hAnsi="Arial" w:cs="Arial"/>
          <w:sz w:val="24"/>
          <w:szCs w:val="24"/>
        </w:rPr>
        <w:t>Консервы</w:t>
      </w:r>
      <w:r w:rsidRPr="00B31405">
        <w:rPr>
          <w:rFonts w:ascii="Arial" w:hAnsi="Arial" w:cs="Arial"/>
          <w:sz w:val="24"/>
          <w:szCs w:val="24"/>
        </w:rPr>
        <w:t xml:space="preserve"> могут вырабатываться</w:t>
      </w:r>
      <w:r w:rsidR="00CC133E">
        <w:rPr>
          <w:rFonts w:ascii="Arial" w:hAnsi="Arial" w:cs="Arial"/>
          <w:sz w:val="24"/>
          <w:szCs w:val="24"/>
        </w:rPr>
        <w:t>,</w:t>
      </w:r>
      <w:r w:rsidRPr="00B31405">
        <w:rPr>
          <w:rFonts w:ascii="Arial" w:hAnsi="Arial" w:cs="Arial"/>
          <w:sz w:val="24"/>
          <w:szCs w:val="24"/>
        </w:rPr>
        <w:t xml:space="preserve"> обогащенными витаминами  и/или минерал</w:t>
      </w:r>
      <w:r w:rsidRPr="00B31405">
        <w:rPr>
          <w:rFonts w:ascii="Arial" w:hAnsi="Arial" w:cs="Arial"/>
          <w:sz w:val="24"/>
          <w:szCs w:val="24"/>
        </w:rPr>
        <w:t>ь</w:t>
      </w:r>
      <w:r w:rsidRPr="00B31405">
        <w:rPr>
          <w:rFonts w:ascii="Arial" w:hAnsi="Arial" w:cs="Arial"/>
          <w:sz w:val="24"/>
          <w:szCs w:val="24"/>
        </w:rPr>
        <w:t>ными веществами</w:t>
      </w:r>
      <w:r w:rsidR="00CC13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соответствии  с </w:t>
      </w:r>
      <w:r w:rsidRPr="001A7A84">
        <w:rPr>
          <w:rFonts w:ascii="Arial" w:hAnsi="Arial" w:cs="Arial"/>
          <w:sz w:val="24"/>
          <w:szCs w:val="24"/>
        </w:rPr>
        <w:t>[2]</w:t>
      </w:r>
      <w:r w:rsidRPr="00B3140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1405">
        <w:rPr>
          <w:rFonts w:ascii="Arial" w:hAnsi="Arial" w:cs="Arial"/>
          <w:sz w:val="24"/>
          <w:szCs w:val="24"/>
        </w:rPr>
        <w:t xml:space="preserve">Содержание витаминов, минеральных веществ  в обогащенных </w:t>
      </w:r>
      <w:r>
        <w:rPr>
          <w:rFonts w:ascii="Arial" w:hAnsi="Arial" w:cs="Arial"/>
          <w:sz w:val="24"/>
          <w:szCs w:val="24"/>
        </w:rPr>
        <w:t>консервов</w:t>
      </w:r>
      <w:r w:rsidRPr="00B31405">
        <w:rPr>
          <w:rFonts w:ascii="Arial" w:hAnsi="Arial" w:cs="Arial"/>
          <w:sz w:val="24"/>
          <w:szCs w:val="24"/>
        </w:rPr>
        <w:t xml:space="preserve"> устанавливают в нормативных  документах на конкретные наименования </w:t>
      </w:r>
      <w:r>
        <w:rPr>
          <w:rFonts w:ascii="Arial" w:hAnsi="Arial" w:cs="Arial"/>
          <w:sz w:val="24"/>
          <w:szCs w:val="24"/>
        </w:rPr>
        <w:t>консервов</w:t>
      </w:r>
      <w:r w:rsidR="00CC133E">
        <w:rPr>
          <w:rFonts w:ascii="Arial" w:hAnsi="Arial" w:cs="Arial"/>
          <w:sz w:val="24"/>
          <w:szCs w:val="24"/>
        </w:rPr>
        <w:t>,</w:t>
      </w:r>
      <w:r w:rsidRPr="00B31405">
        <w:rPr>
          <w:rFonts w:ascii="Arial" w:hAnsi="Arial" w:cs="Arial"/>
          <w:sz w:val="24"/>
          <w:szCs w:val="24"/>
        </w:rPr>
        <w:t xml:space="preserve">  в соответствии с нормативными правовыми актами, действ</w:t>
      </w:r>
      <w:r w:rsidRPr="00B31405">
        <w:rPr>
          <w:rFonts w:ascii="Arial" w:hAnsi="Arial" w:cs="Arial"/>
          <w:sz w:val="24"/>
          <w:szCs w:val="24"/>
        </w:rPr>
        <w:t>у</w:t>
      </w:r>
      <w:r w:rsidRPr="00B31405">
        <w:rPr>
          <w:rFonts w:ascii="Arial" w:hAnsi="Arial" w:cs="Arial"/>
          <w:sz w:val="24"/>
          <w:szCs w:val="24"/>
        </w:rPr>
        <w:t xml:space="preserve">ющими на территории государства, принявшего стандарт. </w:t>
      </w:r>
      <w:proofErr w:type="gramEnd"/>
    </w:p>
    <w:p w:rsidR="00D30D75" w:rsidRPr="00D30D75" w:rsidRDefault="00E31D71" w:rsidP="00D30D7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133ADC">
        <w:rPr>
          <w:rFonts w:ascii="Arial" w:hAnsi="Arial" w:cs="Arial"/>
          <w:szCs w:val="24"/>
        </w:rPr>
        <w:t>.2.</w:t>
      </w:r>
      <w:r w:rsidR="00B41AFE">
        <w:rPr>
          <w:rFonts w:ascii="Arial" w:hAnsi="Arial" w:cs="Arial"/>
          <w:szCs w:val="24"/>
        </w:rPr>
        <w:t>5</w:t>
      </w:r>
      <w:proofErr w:type="gramStart"/>
      <w:r w:rsidR="00D30D75" w:rsidRPr="00D30D75">
        <w:rPr>
          <w:rFonts w:ascii="Arial" w:hAnsi="Arial" w:cs="Arial"/>
          <w:szCs w:val="24"/>
        </w:rPr>
        <w:t xml:space="preserve"> П</w:t>
      </w:r>
      <w:proofErr w:type="gramEnd"/>
      <w:r w:rsidR="00D30D75" w:rsidRPr="00D30D75">
        <w:rPr>
          <w:rFonts w:ascii="Arial" w:hAnsi="Arial" w:cs="Arial"/>
          <w:szCs w:val="24"/>
        </w:rPr>
        <w:t>о микробиологическим показателям  и по показателям безопасности  (соде</w:t>
      </w:r>
      <w:r w:rsidR="00D30D75" w:rsidRPr="00D30D75">
        <w:rPr>
          <w:rFonts w:ascii="Arial" w:hAnsi="Arial" w:cs="Arial"/>
          <w:szCs w:val="24"/>
        </w:rPr>
        <w:t>р</w:t>
      </w:r>
      <w:r w:rsidR="00D30D75" w:rsidRPr="00D30D75">
        <w:rPr>
          <w:rFonts w:ascii="Arial" w:hAnsi="Arial" w:cs="Arial"/>
          <w:szCs w:val="24"/>
        </w:rPr>
        <w:t>жанию токсичных э</w:t>
      </w:r>
      <w:r w:rsidR="0040142D">
        <w:rPr>
          <w:rFonts w:ascii="Arial" w:hAnsi="Arial" w:cs="Arial"/>
          <w:szCs w:val="24"/>
        </w:rPr>
        <w:t xml:space="preserve">лементов, </w:t>
      </w:r>
      <w:proofErr w:type="spellStart"/>
      <w:r w:rsidR="0040142D">
        <w:rPr>
          <w:rFonts w:ascii="Arial" w:hAnsi="Arial" w:cs="Arial"/>
          <w:szCs w:val="24"/>
        </w:rPr>
        <w:t>нитрозаминов</w:t>
      </w:r>
      <w:proofErr w:type="spellEnd"/>
      <w:r w:rsidR="00D30D75" w:rsidRPr="00D30D75">
        <w:rPr>
          <w:rFonts w:ascii="Arial" w:hAnsi="Arial" w:cs="Arial"/>
          <w:szCs w:val="24"/>
        </w:rPr>
        <w:t>, нитритов</w:t>
      </w:r>
      <w:r w:rsidR="00D30D75" w:rsidRPr="003857BC">
        <w:rPr>
          <w:rFonts w:ascii="Arial" w:hAnsi="Arial" w:cs="Arial"/>
          <w:szCs w:val="24"/>
        </w:rPr>
        <w:t xml:space="preserve">, </w:t>
      </w:r>
      <w:r w:rsidR="00C70607" w:rsidRPr="003857BC">
        <w:rPr>
          <w:rFonts w:ascii="Arial" w:hAnsi="Arial" w:cs="Arial"/>
          <w:szCs w:val="24"/>
        </w:rPr>
        <w:t xml:space="preserve">нитратов, </w:t>
      </w:r>
      <w:r w:rsidR="00D30D75" w:rsidRPr="003857BC">
        <w:rPr>
          <w:rFonts w:ascii="Arial" w:hAnsi="Arial" w:cs="Arial"/>
          <w:szCs w:val="24"/>
        </w:rPr>
        <w:t>пестицидов</w:t>
      </w:r>
      <w:r w:rsidR="00D30D75" w:rsidRPr="00D30D75">
        <w:rPr>
          <w:rFonts w:ascii="Arial" w:hAnsi="Arial" w:cs="Arial"/>
          <w:szCs w:val="24"/>
        </w:rPr>
        <w:t xml:space="preserve">, </w:t>
      </w:r>
      <w:proofErr w:type="spellStart"/>
      <w:r w:rsidR="00D45DDD">
        <w:rPr>
          <w:rFonts w:ascii="Arial" w:hAnsi="Arial" w:cs="Arial"/>
          <w:szCs w:val="24"/>
        </w:rPr>
        <w:t>микотокс</w:t>
      </w:r>
      <w:r w:rsidR="00D45DDD">
        <w:rPr>
          <w:rFonts w:ascii="Arial" w:hAnsi="Arial" w:cs="Arial"/>
          <w:szCs w:val="24"/>
        </w:rPr>
        <w:t>и</w:t>
      </w:r>
      <w:r w:rsidR="00D45DDD">
        <w:rPr>
          <w:rFonts w:ascii="Arial" w:hAnsi="Arial" w:cs="Arial"/>
          <w:szCs w:val="24"/>
        </w:rPr>
        <w:t>нов</w:t>
      </w:r>
      <w:proofErr w:type="spellEnd"/>
      <w:r w:rsidR="00D45DDD">
        <w:rPr>
          <w:rFonts w:ascii="Arial" w:hAnsi="Arial" w:cs="Arial"/>
          <w:szCs w:val="24"/>
        </w:rPr>
        <w:t xml:space="preserve">, </w:t>
      </w:r>
      <w:r w:rsidR="00D30D75" w:rsidRPr="00D30D75">
        <w:rPr>
          <w:rFonts w:ascii="Arial" w:hAnsi="Arial" w:cs="Arial"/>
          <w:szCs w:val="24"/>
        </w:rPr>
        <w:t>радионуклидов, антибиотиков</w:t>
      </w:r>
      <w:r w:rsidR="00C70607">
        <w:rPr>
          <w:rFonts w:ascii="Arial" w:hAnsi="Arial" w:cs="Arial"/>
          <w:szCs w:val="24"/>
        </w:rPr>
        <w:t xml:space="preserve">, </w:t>
      </w:r>
      <w:proofErr w:type="spellStart"/>
      <w:r w:rsidR="00C70607">
        <w:rPr>
          <w:rFonts w:ascii="Arial" w:hAnsi="Arial" w:cs="Arial"/>
          <w:szCs w:val="24"/>
        </w:rPr>
        <w:t>диоксинов</w:t>
      </w:r>
      <w:proofErr w:type="spellEnd"/>
      <w:r w:rsidR="00D30D75" w:rsidRPr="00D30D75">
        <w:rPr>
          <w:rFonts w:ascii="Arial" w:hAnsi="Arial" w:cs="Arial"/>
          <w:szCs w:val="24"/>
        </w:rPr>
        <w:t>)   консервы должны соответствовать тр</w:t>
      </w:r>
      <w:r w:rsidR="00D30D75" w:rsidRPr="00D30D75">
        <w:rPr>
          <w:rFonts w:ascii="Arial" w:hAnsi="Arial" w:cs="Arial"/>
          <w:szCs w:val="24"/>
        </w:rPr>
        <w:t>е</w:t>
      </w:r>
      <w:r w:rsidR="00D30D75" w:rsidRPr="00D30D75">
        <w:rPr>
          <w:rFonts w:ascii="Arial" w:hAnsi="Arial" w:cs="Arial"/>
          <w:szCs w:val="24"/>
        </w:rPr>
        <w:t>бованиям [1], [2] или норм</w:t>
      </w:r>
      <w:r w:rsidR="00E2039B">
        <w:rPr>
          <w:rFonts w:ascii="Arial" w:hAnsi="Arial" w:cs="Arial"/>
          <w:szCs w:val="24"/>
        </w:rPr>
        <w:t>а</w:t>
      </w:r>
      <w:r w:rsidR="00D30D75" w:rsidRPr="00D30D75">
        <w:rPr>
          <w:rFonts w:ascii="Arial" w:hAnsi="Arial" w:cs="Arial"/>
          <w:szCs w:val="24"/>
        </w:rPr>
        <w:t>тивны</w:t>
      </w:r>
      <w:r w:rsidR="00CC133E">
        <w:rPr>
          <w:rFonts w:ascii="Arial" w:hAnsi="Arial" w:cs="Arial"/>
          <w:szCs w:val="24"/>
        </w:rPr>
        <w:t>м</w:t>
      </w:r>
      <w:r w:rsidR="00D30D75" w:rsidRPr="00D30D75">
        <w:rPr>
          <w:rFonts w:ascii="Arial" w:hAnsi="Arial" w:cs="Arial"/>
          <w:szCs w:val="24"/>
        </w:rPr>
        <w:t xml:space="preserve"> документ</w:t>
      </w:r>
      <w:r w:rsidR="00CC133E">
        <w:rPr>
          <w:rFonts w:ascii="Arial" w:hAnsi="Arial" w:cs="Arial"/>
          <w:szCs w:val="24"/>
        </w:rPr>
        <w:t>ам</w:t>
      </w:r>
      <w:r w:rsidR="00D30D75" w:rsidRPr="00D30D75">
        <w:rPr>
          <w:rFonts w:ascii="Arial" w:hAnsi="Arial" w:cs="Arial"/>
          <w:szCs w:val="24"/>
        </w:rPr>
        <w:t>, действующи</w:t>
      </w:r>
      <w:r w:rsidR="00CC133E">
        <w:rPr>
          <w:rFonts w:ascii="Arial" w:hAnsi="Arial" w:cs="Arial"/>
          <w:szCs w:val="24"/>
        </w:rPr>
        <w:t>м</w:t>
      </w:r>
      <w:r w:rsidR="00D30D75" w:rsidRPr="00D30D75">
        <w:rPr>
          <w:rFonts w:ascii="Arial" w:hAnsi="Arial" w:cs="Arial"/>
          <w:szCs w:val="24"/>
        </w:rPr>
        <w:t xml:space="preserve"> на территории   госуда</w:t>
      </w:r>
      <w:r w:rsidR="00D30D75" w:rsidRPr="00D30D75">
        <w:rPr>
          <w:rFonts w:ascii="Arial" w:hAnsi="Arial" w:cs="Arial"/>
          <w:szCs w:val="24"/>
        </w:rPr>
        <w:t>р</w:t>
      </w:r>
      <w:r w:rsidR="00D30D75" w:rsidRPr="00D30D75">
        <w:rPr>
          <w:rFonts w:ascii="Arial" w:hAnsi="Arial" w:cs="Arial"/>
          <w:szCs w:val="24"/>
        </w:rPr>
        <w:t>ства, принявшего стандарт.</w:t>
      </w:r>
    </w:p>
    <w:p w:rsidR="00B47E8F" w:rsidRDefault="00B47E8F" w:rsidP="00D30D75">
      <w:pPr>
        <w:tabs>
          <w:tab w:val="left" w:pos="510"/>
          <w:tab w:val="left" w:pos="567"/>
        </w:tabs>
        <w:spacing w:line="360" w:lineRule="auto"/>
        <w:ind w:left="0" w:right="-580" w:firstLine="567"/>
        <w:rPr>
          <w:rFonts w:ascii="Arial" w:hAnsi="Arial" w:cs="Arial"/>
          <w:b/>
          <w:szCs w:val="24"/>
        </w:rPr>
      </w:pPr>
    </w:p>
    <w:p w:rsidR="00AE10A3" w:rsidRDefault="00AE10A3" w:rsidP="00D30D75">
      <w:pPr>
        <w:tabs>
          <w:tab w:val="left" w:pos="510"/>
          <w:tab w:val="left" w:pos="567"/>
        </w:tabs>
        <w:spacing w:line="360" w:lineRule="auto"/>
        <w:ind w:left="0" w:right="-580" w:firstLine="567"/>
        <w:rPr>
          <w:rFonts w:ascii="Arial" w:hAnsi="Arial" w:cs="Arial"/>
          <w:b/>
          <w:szCs w:val="24"/>
        </w:rPr>
      </w:pPr>
    </w:p>
    <w:p w:rsidR="00AE10A3" w:rsidRDefault="00AE10A3" w:rsidP="00D30D75">
      <w:pPr>
        <w:tabs>
          <w:tab w:val="left" w:pos="510"/>
          <w:tab w:val="left" w:pos="567"/>
        </w:tabs>
        <w:spacing w:line="360" w:lineRule="auto"/>
        <w:ind w:left="0" w:right="-580" w:firstLine="567"/>
        <w:rPr>
          <w:rFonts w:ascii="Arial" w:hAnsi="Arial" w:cs="Arial"/>
          <w:b/>
          <w:szCs w:val="24"/>
        </w:rPr>
      </w:pPr>
    </w:p>
    <w:p w:rsidR="00D30D75" w:rsidRPr="00D30D75" w:rsidRDefault="00E31D71" w:rsidP="00D30D75">
      <w:pPr>
        <w:tabs>
          <w:tab w:val="left" w:pos="510"/>
          <w:tab w:val="left" w:pos="567"/>
        </w:tabs>
        <w:spacing w:line="360" w:lineRule="auto"/>
        <w:ind w:left="0" w:right="-58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5</w:t>
      </w:r>
      <w:r w:rsidR="00A40D27">
        <w:rPr>
          <w:rFonts w:ascii="Arial" w:hAnsi="Arial" w:cs="Arial"/>
          <w:b/>
          <w:szCs w:val="24"/>
        </w:rPr>
        <w:t>.3</w:t>
      </w:r>
      <w:r w:rsidR="00D30D75" w:rsidRPr="00D30D75">
        <w:rPr>
          <w:rFonts w:ascii="Arial" w:hAnsi="Arial" w:cs="Arial"/>
          <w:b/>
          <w:szCs w:val="24"/>
        </w:rPr>
        <w:t xml:space="preserve"> Требования к сырью и материалам</w:t>
      </w:r>
    </w:p>
    <w:p w:rsidR="00D30D75" w:rsidRPr="00D30D75" w:rsidRDefault="00E31D71" w:rsidP="00D30D75">
      <w:pPr>
        <w:spacing w:line="360" w:lineRule="auto"/>
        <w:ind w:left="0" w:right="-1" w:firstLine="567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/>
          <w:szCs w:val="24"/>
          <w:lang w:eastAsia="x-none"/>
        </w:rPr>
        <w:t>5</w:t>
      </w:r>
      <w:r w:rsidR="00A40D27">
        <w:rPr>
          <w:rFonts w:ascii="Arial" w:hAnsi="Arial" w:cs="Arial"/>
          <w:szCs w:val="24"/>
          <w:lang w:val="x-none" w:eastAsia="x-none"/>
        </w:rPr>
        <w:t>.</w:t>
      </w:r>
      <w:r w:rsidR="00A40D27">
        <w:rPr>
          <w:rFonts w:ascii="Arial" w:hAnsi="Arial" w:cs="Arial"/>
          <w:szCs w:val="24"/>
          <w:lang w:eastAsia="x-none"/>
        </w:rPr>
        <w:t>3</w:t>
      </w:r>
      <w:r w:rsidR="00D30D75" w:rsidRPr="00D30D75">
        <w:rPr>
          <w:rFonts w:ascii="Arial" w:hAnsi="Arial" w:cs="Arial"/>
          <w:szCs w:val="24"/>
          <w:lang w:val="x-none" w:eastAsia="x-none"/>
        </w:rPr>
        <w:t>.1 Сырье, пищевые ингредиенты и добавки, используемые для изготовления</w:t>
      </w:r>
      <w:r w:rsidR="00D30D75" w:rsidRPr="00D30D75">
        <w:rPr>
          <w:rFonts w:ascii="Arial" w:hAnsi="Arial" w:cs="Arial"/>
          <w:szCs w:val="24"/>
          <w:lang w:eastAsia="x-none"/>
        </w:rPr>
        <w:t xml:space="preserve"> ко</w:t>
      </w:r>
      <w:r w:rsidR="00D30D75" w:rsidRPr="00D30D75">
        <w:rPr>
          <w:rFonts w:ascii="Arial" w:hAnsi="Arial" w:cs="Arial"/>
          <w:szCs w:val="24"/>
          <w:lang w:eastAsia="x-none"/>
        </w:rPr>
        <w:t>н</w:t>
      </w:r>
      <w:r w:rsidR="00D30D75" w:rsidRPr="00D30D75">
        <w:rPr>
          <w:rFonts w:ascii="Arial" w:hAnsi="Arial" w:cs="Arial"/>
          <w:szCs w:val="24"/>
          <w:lang w:eastAsia="x-none"/>
        </w:rPr>
        <w:t>сервов</w:t>
      </w:r>
      <w:r w:rsidR="00D30D75" w:rsidRPr="00D30D75">
        <w:rPr>
          <w:rFonts w:ascii="Arial" w:hAnsi="Arial" w:cs="Arial"/>
          <w:szCs w:val="24"/>
          <w:lang w:val="x-none" w:eastAsia="x-none"/>
        </w:rPr>
        <w:t xml:space="preserve">, по показателям безопасности  должны </w:t>
      </w:r>
      <w:r w:rsidR="00D30D75" w:rsidRPr="00D30D75">
        <w:rPr>
          <w:rFonts w:ascii="Arial" w:hAnsi="Arial" w:cs="Arial"/>
          <w:szCs w:val="24"/>
          <w:lang w:eastAsia="x-none"/>
        </w:rPr>
        <w:t xml:space="preserve">отвечать требованиям для пищевых </w:t>
      </w:r>
      <w:r w:rsidR="00CC133E">
        <w:rPr>
          <w:rFonts w:ascii="Arial" w:hAnsi="Arial" w:cs="Arial"/>
          <w:szCs w:val="24"/>
          <w:lang w:eastAsia="x-none"/>
        </w:rPr>
        <w:t>и</w:t>
      </w:r>
      <w:r w:rsidR="00CC133E">
        <w:rPr>
          <w:rFonts w:ascii="Arial" w:hAnsi="Arial" w:cs="Arial"/>
          <w:szCs w:val="24"/>
          <w:lang w:eastAsia="x-none"/>
        </w:rPr>
        <w:t>н</w:t>
      </w:r>
      <w:r w:rsidR="00CC133E">
        <w:rPr>
          <w:rFonts w:ascii="Arial" w:hAnsi="Arial" w:cs="Arial"/>
          <w:szCs w:val="24"/>
          <w:lang w:eastAsia="x-none"/>
        </w:rPr>
        <w:t>гредиентов</w:t>
      </w:r>
      <w:r w:rsidR="00D30D75" w:rsidRPr="00D30D75">
        <w:rPr>
          <w:rFonts w:ascii="Arial" w:hAnsi="Arial" w:cs="Arial"/>
          <w:szCs w:val="24"/>
          <w:lang w:val="x-none" w:eastAsia="x-none"/>
        </w:rPr>
        <w:t>,</w:t>
      </w:r>
      <w:r w:rsidR="00D30D75" w:rsidRPr="00D30D75">
        <w:rPr>
          <w:rFonts w:ascii="Arial" w:hAnsi="Arial" w:cs="Arial"/>
          <w:szCs w:val="24"/>
          <w:lang w:eastAsia="x-none"/>
        </w:rPr>
        <w:t xml:space="preserve"> используемых при производстве продуктов для питания детей старше трех лет,</w:t>
      </w:r>
      <w:r w:rsidR="00D30D75" w:rsidRPr="00D30D75">
        <w:rPr>
          <w:rFonts w:ascii="Arial" w:hAnsi="Arial" w:cs="Arial"/>
          <w:szCs w:val="24"/>
          <w:lang w:val="x-none" w:eastAsia="x-none"/>
        </w:rPr>
        <w:t xml:space="preserve"> установленных </w:t>
      </w:r>
      <w:r w:rsidR="00D30D75" w:rsidRPr="00D30D75">
        <w:rPr>
          <w:rFonts w:ascii="Arial" w:hAnsi="Arial" w:cs="Arial"/>
          <w:szCs w:val="24"/>
          <w:lang w:eastAsia="x-none"/>
        </w:rPr>
        <w:t>[</w:t>
      </w:r>
      <w:r w:rsidR="00D30D75" w:rsidRPr="00D30D75">
        <w:rPr>
          <w:rFonts w:ascii="Arial" w:hAnsi="Arial" w:cs="Arial"/>
          <w:szCs w:val="24"/>
          <w:lang w:val="x-none" w:eastAsia="x-none"/>
        </w:rPr>
        <w:t>1]–[</w:t>
      </w:r>
      <w:r w:rsidR="00FE378D">
        <w:rPr>
          <w:rFonts w:ascii="Arial" w:hAnsi="Arial" w:cs="Arial"/>
          <w:szCs w:val="24"/>
          <w:lang w:eastAsia="x-none"/>
        </w:rPr>
        <w:t>5</w:t>
      </w:r>
      <w:r w:rsidR="00D30D75" w:rsidRPr="00D30D75">
        <w:rPr>
          <w:rFonts w:ascii="Arial" w:hAnsi="Arial" w:cs="Arial"/>
          <w:szCs w:val="24"/>
          <w:lang w:eastAsia="x-none"/>
        </w:rPr>
        <w:t xml:space="preserve">] или </w:t>
      </w:r>
      <w:r w:rsidR="00D30D75" w:rsidRPr="00D30D75">
        <w:rPr>
          <w:rFonts w:ascii="Arial" w:hAnsi="Arial" w:cs="Arial"/>
          <w:szCs w:val="24"/>
          <w:lang w:val="x-none" w:eastAsia="x-none"/>
        </w:rPr>
        <w:t>нормативными документами, действующими на территории государства, принявшего стандарт.</w:t>
      </w:r>
    </w:p>
    <w:p w:rsidR="00D30D75" w:rsidRDefault="00D30D75" w:rsidP="00FE6582">
      <w:pPr>
        <w:spacing w:line="360" w:lineRule="auto"/>
        <w:ind w:left="142" w:right="-1" w:firstLine="425"/>
        <w:rPr>
          <w:rFonts w:ascii="Arial" w:hAnsi="Arial" w:cs="Arial"/>
          <w:szCs w:val="24"/>
          <w:lang w:eastAsia="x-none"/>
        </w:rPr>
      </w:pPr>
      <w:r w:rsidRPr="00D30D75">
        <w:rPr>
          <w:rFonts w:ascii="Arial" w:hAnsi="Arial" w:cs="Arial"/>
          <w:szCs w:val="24"/>
          <w:lang w:val="x-none" w:eastAsia="x-none"/>
        </w:rPr>
        <w:t>Для изготовления консервов применяют следующее сырье</w:t>
      </w:r>
      <w:r w:rsidRPr="00D30D75">
        <w:rPr>
          <w:rFonts w:ascii="Arial" w:hAnsi="Arial" w:cs="Arial"/>
          <w:szCs w:val="24"/>
          <w:lang w:eastAsia="x-none"/>
        </w:rPr>
        <w:t>, пищевые ингредиенты и добавки</w:t>
      </w:r>
      <w:r w:rsidRPr="00D30D75">
        <w:rPr>
          <w:rFonts w:ascii="Arial" w:hAnsi="Arial" w:cs="Arial"/>
          <w:szCs w:val="24"/>
          <w:lang w:val="x-none" w:eastAsia="x-none"/>
        </w:rPr>
        <w:t>:</w:t>
      </w:r>
    </w:p>
    <w:p w:rsidR="00FE6582" w:rsidRPr="006479BE" w:rsidRDefault="00FE6582" w:rsidP="00FE6582">
      <w:pPr>
        <w:spacing w:line="360" w:lineRule="auto"/>
        <w:ind w:left="142" w:right="0" w:firstLine="425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</w:t>
      </w:r>
      <w:r w:rsidR="00CF6B37" w:rsidRPr="006479BE">
        <w:rPr>
          <w:rFonts w:ascii="Arial" w:hAnsi="Arial" w:cs="Arial"/>
        </w:rPr>
        <w:t xml:space="preserve">говядину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 соединительной и жировой </w:t>
      </w:r>
      <w:r w:rsidRPr="00FE6582">
        <w:rPr>
          <w:rFonts w:ascii="Arial" w:hAnsi="Arial" w:cs="Arial"/>
        </w:rPr>
        <w:t xml:space="preserve">ткани </w:t>
      </w:r>
      <w:r w:rsidRPr="00FE6582">
        <w:rPr>
          <w:rFonts w:ascii="Arial" w:hAnsi="Arial" w:cs="Arial"/>
          <w:szCs w:val="24"/>
          <w:lang w:eastAsia="x-none"/>
        </w:rPr>
        <w:t>не более 6%</w:t>
      </w:r>
      <w:r w:rsidR="009E7588">
        <w:rPr>
          <w:rFonts w:ascii="Arial" w:hAnsi="Arial" w:cs="Arial"/>
          <w:szCs w:val="24"/>
          <w:lang w:eastAsia="x-none"/>
        </w:rPr>
        <w:t xml:space="preserve"> или не более 9%</w:t>
      </w:r>
      <w:r w:rsidR="001B2627">
        <w:rPr>
          <w:rFonts w:ascii="Arial" w:hAnsi="Arial" w:cs="Arial"/>
          <w:szCs w:val="24"/>
          <w:lang w:eastAsia="x-none"/>
        </w:rPr>
        <w:t>,</w:t>
      </w:r>
      <w:r w:rsidR="009E7588">
        <w:rPr>
          <w:rFonts w:ascii="Arial" w:hAnsi="Arial" w:cs="Arial"/>
          <w:szCs w:val="24"/>
          <w:lang w:eastAsia="x-none"/>
        </w:rPr>
        <w:t xml:space="preserve"> или</w:t>
      </w:r>
      <w:r w:rsidRPr="00FE6582">
        <w:rPr>
          <w:rFonts w:ascii="Arial" w:hAnsi="Arial" w:cs="Arial"/>
          <w:szCs w:val="24"/>
          <w:lang w:eastAsia="x-none"/>
        </w:rPr>
        <w:t xml:space="preserve"> не более 12%</w:t>
      </w:r>
      <w:r w:rsidRPr="00FE65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г</w:t>
      </w:r>
      <w:r w:rsidRPr="006479BE">
        <w:rPr>
          <w:rFonts w:ascii="Arial" w:hAnsi="Arial" w:cs="Arial"/>
        </w:rPr>
        <w:t>о</w:t>
      </w:r>
      <w:r w:rsidRPr="006479BE">
        <w:rPr>
          <w:rFonts w:ascii="Arial" w:hAnsi="Arial" w:cs="Arial"/>
        </w:rPr>
        <w:t>вядин</w:t>
      </w:r>
      <w:r>
        <w:rPr>
          <w:rFonts w:ascii="Arial" w:hAnsi="Arial" w:cs="Arial"/>
        </w:rPr>
        <w:t>ы</w:t>
      </w:r>
      <w:r w:rsidRPr="006479BE">
        <w:rPr>
          <w:rFonts w:ascii="Arial" w:hAnsi="Arial" w:cs="Arial"/>
        </w:rPr>
        <w:t xml:space="preserve"> первой и второй категории</w:t>
      </w:r>
      <w:r>
        <w:rPr>
          <w:rFonts w:ascii="Arial" w:hAnsi="Arial" w:cs="Arial"/>
        </w:rPr>
        <w:t xml:space="preserve"> в полутушах, четвертинах, отрубах  ГОСТ 31797,</w:t>
      </w:r>
      <w:r w:rsidR="0036079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ГОСТ 31798;</w:t>
      </w:r>
    </w:p>
    <w:p w:rsidR="00FE6582" w:rsidRPr="006479BE" w:rsidRDefault="00FE6582" w:rsidP="00FE6582">
      <w:pPr>
        <w:spacing w:line="360" w:lineRule="auto"/>
        <w:ind w:left="142" w:right="0" w:firstLine="425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</w:t>
      </w:r>
      <w:r w:rsidR="00CF6B37" w:rsidRPr="006479BE">
        <w:rPr>
          <w:rFonts w:ascii="Arial" w:hAnsi="Arial" w:cs="Arial"/>
        </w:rPr>
        <w:t xml:space="preserve">телятину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 жировой ткани не более 9 %</w:t>
      </w:r>
      <w:r>
        <w:rPr>
          <w:rFonts w:ascii="Arial" w:hAnsi="Arial" w:cs="Arial"/>
        </w:rPr>
        <w:t xml:space="preserve">,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 </w:t>
      </w:r>
      <w:r w:rsidRPr="006479BE">
        <w:rPr>
          <w:rFonts w:ascii="Arial" w:hAnsi="Arial" w:cs="Arial"/>
        </w:rPr>
        <w:t>телятин</w:t>
      </w:r>
      <w:r>
        <w:rPr>
          <w:rFonts w:ascii="Arial" w:hAnsi="Arial" w:cs="Arial"/>
        </w:rPr>
        <w:t>ы</w:t>
      </w:r>
      <w:r w:rsidRPr="003B31E2"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первой и второй категории</w:t>
      </w:r>
      <w:r>
        <w:rPr>
          <w:rFonts w:ascii="Arial" w:hAnsi="Arial" w:cs="Arial"/>
        </w:rPr>
        <w:t xml:space="preserve"> в тушах, полут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шах, четвертинах  </w:t>
      </w:r>
      <w:r w:rsidRPr="006479BE">
        <w:rPr>
          <w:rFonts w:ascii="Arial" w:hAnsi="Arial" w:cs="Arial"/>
        </w:rPr>
        <w:t>по  ГОСТ 31798</w:t>
      </w:r>
      <w:r>
        <w:rPr>
          <w:rFonts w:ascii="Arial" w:hAnsi="Arial" w:cs="Arial"/>
        </w:rPr>
        <w:t>;</w:t>
      </w:r>
      <w:r w:rsidRPr="006479BE">
        <w:rPr>
          <w:rFonts w:ascii="Arial" w:hAnsi="Arial" w:cs="Arial"/>
        </w:rPr>
        <w:t xml:space="preserve"> </w:t>
      </w:r>
    </w:p>
    <w:p w:rsidR="00FE6582" w:rsidRPr="006479BE" w:rsidRDefault="00FE6582" w:rsidP="00FE6582">
      <w:pPr>
        <w:spacing w:line="360" w:lineRule="auto"/>
        <w:ind w:left="142" w:right="0" w:firstLine="459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</w:t>
      </w:r>
      <w:r w:rsidR="00CF6B37" w:rsidRPr="006479BE">
        <w:rPr>
          <w:rFonts w:ascii="Arial" w:hAnsi="Arial" w:cs="Arial"/>
        </w:rPr>
        <w:t xml:space="preserve">свинину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="00CC133E" w:rsidRPr="006479BE"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с массовой доле</w:t>
      </w:r>
      <w:r>
        <w:rPr>
          <w:rFonts w:ascii="Arial" w:hAnsi="Arial" w:cs="Arial"/>
        </w:rPr>
        <w:t>й жировой ткани от 13</w:t>
      </w:r>
      <w:r w:rsidR="009E758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% до 17</w:t>
      </w:r>
      <w:r w:rsidR="009E758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% </w:t>
      </w:r>
      <w:r w:rsidR="009E7588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от 28</w:t>
      </w:r>
      <w:r w:rsidR="009E758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% до 32</w:t>
      </w:r>
      <w:r w:rsidR="009E758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%, 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свинин</w:t>
      </w:r>
      <w:r>
        <w:rPr>
          <w:rFonts w:ascii="Arial" w:hAnsi="Arial" w:cs="Arial"/>
        </w:rPr>
        <w:t xml:space="preserve">ы первой и второй категории  в тушах, полутушах, отрубах </w:t>
      </w:r>
      <w:r w:rsidRPr="006479BE">
        <w:rPr>
          <w:rFonts w:ascii="Arial" w:hAnsi="Arial" w:cs="Arial"/>
        </w:rPr>
        <w:t>по  ГОСТ 31778, ГОСТ 31476;</w:t>
      </w:r>
    </w:p>
    <w:p w:rsidR="00FE6582" w:rsidRPr="006479BE" w:rsidRDefault="00FE6582" w:rsidP="00FE6582">
      <w:pPr>
        <w:tabs>
          <w:tab w:val="left" w:pos="600"/>
        </w:tabs>
        <w:spacing w:line="360" w:lineRule="auto"/>
        <w:ind w:left="142" w:right="0" w:firstLine="459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</w:t>
      </w:r>
      <w:r w:rsidR="00CF6B37" w:rsidRPr="006479BE">
        <w:rPr>
          <w:rFonts w:ascii="Arial" w:hAnsi="Arial" w:cs="Arial"/>
        </w:rPr>
        <w:t>мясо кролика</w:t>
      </w:r>
      <w:r w:rsidR="00CF6B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жилованное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 xml:space="preserve"> с массовой долей жировой ткани не более 9</w:t>
      </w:r>
      <w:r w:rsidR="009E7588">
        <w:rPr>
          <w:rFonts w:ascii="Arial" w:hAnsi="Arial" w:cs="Arial"/>
        </w:rPr>
        <w:t>,0</w:t>
      </w:r>
      <w:r w:rsidRPr="006479BE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>, пол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ченное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туш</w:t>
      </w:r>
      <w:r>
        <w:rPr>
          <w:rFonts w:ascii="Arial" w:hAnsi="Arial" w:cs="Arial"/>
        </w:rPr>
        <w:t>е</w:t>
      </w:r>
      <w:r w:rsidRPr="006479BE">
        <w:rPr>
          <w:rFonts w:ascii="Arial" w:hAnsi="Arial" w:cs="Arial"/>
        </w:rPr>
        <w:t>к кроликов первой категории, туш</w:t>
      </w:r>
      <w:r>
        <w:rPr>
          <w:rFonts w:ascii="Arial" w:hAnsi="Arial" w:cs="Arial"/>
        </w:rPr>
        <w:t>е</w:t>
      </w:r>
      <w:r w:rsidRPr="006479BE">
        <w:rPr>
          <w:rFonts w:ascii="Arial" w:hAnsi="Arial" w:cs="Arial"/>
        </w:rPr>
        <w:t>к крол</w:t>
      </w:r>
      <w:r w:rsidRPr="006479BE">
        <w:rPr>
          <w:rFonts w:ascii="Arial" w:hAnsi="Arial" w:cs="Arial"/>
        </w:rPr>
        <w:t>и</w:t>
      </w:r>
      <w:r w:rsidRPr="006479BE">
        <w:rPr>
          <w:rFonts w:ascii="Arial" w:hAnsi="Arial" w:cs="Arial"/>
        </w:rPr>
        <w:t>ков-бройлеров первой категории</w:t>
      </w:r>
      <w:r>
        <w:rPr>
          <w:rFonts w:ascii="Arial" w:hAnsi="Arial" w:cs="Arial"/>
        </w:rPr>
        <w:t xml:space="preserve">  </w:t>
      </w:r>
      <w:r w:rsidRPr="006479BE">
        <w:rPr>
          <w:rFonts w:ascii="Arial" w:hAnsi="Arial" w:cs="Arial"/>
        </w:rPr>
        <w:t>по ГОСТ 27747</w:t>
      </w:r>
      <w:r>
        <w:rPr>
          <w:rFonts w:ascii="Arial" w:hAnsi="Arial" w:cs="Arial"/>
        </w:rPr>
        <w:t>;</w:t>
      </w:r>
      <w:r w:rsidRPr="006479BE">
        <w:rPr>
          <w:rFonts w:ascii="Arial" w:hAnsi="Arial" w:cs="Arial"/>
        </w:rPr>
        <w:t xml:space="preserve"> </w:t>
      </w:r>
    </w:p>
    <w:p w:rsidR="00FE6582" w:rsidRPr="006479BE" w:rsidRDefault="00FE6582" w:rsidP="00FE6582">
      <w:pPr>
        <w:tabs>
          <w:tab w:val="left" w:pos="600"/>
        </w:tabs>
        <w:spacing w:line="360" w:lineRule="auto"/>
        <w:ind w:left="142" w:right="0" w:firstLine="45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6B37" w:rsidRPr="006479BE">
        <w:rPr>
          <w:rFonts w:ascii="Arial" w:hAnsi="Arial" w:cs="Arial"/>
        </w:rPr>
        <w:t xml:space="preserve">конину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 соединительной и жировой ткани не более 12</w:t>
      </w:r>
      <w:r w:rsidR="009E7588">
        <w:rPr>
          <w:rFonts w:ascii="Arial" w:hAnsi="Arial" w:cs="Arial"/>
        </w:rPr>
        <w:t>,0</w:t>
      </w:r>
      <w:r w:rsidRPr="006479BE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,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конины  </w:t>
      </w:r>
      <w:r w:rsidRPr="006479BE">
        <w:rPr>
          <w:rFonts w:ascii="Arial" w:hAnsi="Arial" w:cs="Arial"/>
        </w:rPr>
        <w:t xml:space="preserve">первой категории </w:t>
      </w:r>
      <w:r>
        <w:rPr>
          <w:rFonts w:ascii="Arial" w:hAnsi="Arial" w:cs="Arial"/>
        </w:rPr>
        <w:t>в пол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тушах и четвертинах  </w:t>
      </w:r>
      <w:r w:rsidRPr="006479BE">
        <w:rPr>
          <w:rFonts w:ascii="Arial" w:hAnsi="Arial" w:cs="Arial"/>
        </w:rPr>
        <w:t>по  ГОСТ 32225</w:t>
      </w:r>
      <w:r>
        <w:rPr>
          <w:rFonts w:ascii="Arial" w:hAnsi="Arial" w:cs="Arial"/>
        </w:rPr>
        <w:t>, ГОСТ 32226</w:t>
      </w:r>
      <w:r w:rsidRPr="006479BE">
        <w:rPr>
          <w:rFonts w:ascii="Arial" w:hAnsi="Arial" w:cs="Arial"/>
        </w:rPr>
        <w:t>;</w:t>
      </w:r>
    </w:p>
    <w:p w:rsidR="00FE6582" w:rsidRPr="006479BE" w:rsidRDefault="00FE6582" w:rsidP="00FE6582">
      <w:pPr>
        <w:tabs>
          <w:tab w:val="left" w:pos="567"/>
        </w:tabs>
        <w:spacing w:line="360" w:lineRule="auto"/>
        <w:ind w:left="142" w:right="0" w:firstLine="459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</w:t>
      </w:r>
      <w:r w:rsidR="00CF6B37" w:rsidRPr="006479BE">
        <w:rPr>
          <w:rFonts w:ascii="Arial" w:hAnsi="Arial" w:cs="Arial"/>
        </w:rPr>
        <w:t xml:space="preserve">ягнятину </w:t>
      </w:r>
      <w:proofErr w:type="spellStart"/>
      <w:r w:rsidRPr="006479BE">
        <w:rPr>
          <w:rFonts w:ascii="Arial" w:hAnsi="Arial" w:cs="Arial"/>
        </w:rPr>
        <w:t>жилованн</w:t>
      </w:r>
      <w:r w:rsidR="00CC133E">
        <w:rPr>
          <w:rFonts w:ascii="Arial" w:hAnsi="Arial" w:cs="Arial"/>
        </w:rPr>
        <w:t>ую</w:t>
      </w:r>
      <w:proofErr w:type="spellEnd"/>
      <w:r w:rsidRPr="006479BE">
        <w:rPr>
          <w:rFonts w:ascii="Arial" w:hAnsi="Arial" w:cs="Arial"/>
        </w:rPr>
        <w:t xml:space="preserve"> </w:t>
      </w:r>
      <w:r w:rsidR="00CC133E" w:rsidRPr="006479BE">
        <w:rPr>
          <w:rFonts w:ascii="Arial" w:hAnsi="Arial" w:cs="Arial"/>
        </w:rPr>
        <w:t>и</w:t>
      </w:r>
      <w:r w:rsidR="00CC133E">
        <w:rPr>
          <w:rFonts w:ascii="Arial" w:hAnsi="Arial" w:cs="Arial"/>
        </w:rPr>
        <w:t xml:space="preserve"> </w:t>
      </w:r>
      <w:r w:rsidR="00CF6B37" w:rsidRPr="006479BE">
        <w:rPr>
          <w:rFonts w:ascii="Arial" w:hAnsi="Arial" w:cs="Arial"/>
        </w:rPr>
        <w:t>баранину</w:t>
      </w:r>
      <w:r w:rsidR="00CF6B37">
        <w:rPr>
          <w:rFonts w:ascii="Arial" w:hAnsi="Arial" w:cs="Arial"/>
        </w:rPr>
        <w:t xml:space="preserve"> </w:t>
      </w:r>
      <w:proofErr w:type="spellStart"/>
      <w:r w:rsidR="00CC133E">
        <w:rPr>
          <w:rFonts w:ascii="Arial" w:hAnsi="Arial" w:cs="Arial"/>
        </w:rPr>
        <w:t>жилованную</w:t>
      </w:r>
      <w:proofErr w:type="spellEnd"/>
      <w:r w:rsidR="00CC133E" w:rsidRPr="006479BE"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с массовой долей соединительной и жировой ткани не более 9</w:t>
      </w:r>
      <w:r w:rsidR="009E7588">
        <w:rPr>
          <w:rFonts w:ascii="Arial" w:hAnsi="Arial" w:cs="Arial"/>
        </w:rPr>
        <w:t>,0</w:t>
      </w:r>
      <w:r w:rsidRPr="006479BE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, полученные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  </w:t>
      </w:r>
      <w:r w:rsidRPr="006479BE">
        <w:rPr>
          <w:rFonts w:ascii="Arial" w:hAnsi="Arial" w:cs="Arial"/>
        </w:rPr>
        <w:t>ягнятин</w:t>
      </w:r>
      <w:r>
        <w:rPr>
          <w:rFonts w:ascii="Arial" w:hAnsi="Arial" w:cs="Arial"/>
        </w:rPr>
        <w:t>ы</w:t>
      </w:r>
      <w:r w:rsidRPr="006479BE">
        <w:rPr>
          <w:rFonts w:ascii="Arial" w:hAnsi="Arial" w:cs="Arial"/>
        </w:rPr>
        <w:t xml:space="preserve"> и баранин</w:t>
      </w:r>
      <w:r>
        <w:rPr>
          <w:rFonts w:ascii="Arial" w:hAnsi="Arial" w:cs="Arial"/>
        </w:rPr>
        <w:t xml:space="preserve">ы первой и второй категории в тушах </w:t>
      </w:r>
      <w:r w:rsidRPr="006479BE">
        <w:rPr>
          <w:rFonts w:ascii="Arial" w:hAnsi="Arial" w:cs="Arial"/>
        </w:rPr>
        <w:t xml:space="preserve"> по  ГОСТ 31777; </w:t>
      </w:r>
    </w:p>
    <w:p w:rsidR="00FE6582" w:rsidRPr="001B6016" w:rsidRDefault="00FE6582" w:rsidP="00FE6582">
      <w:pPr>
        <w:tabs>
          <w:tab w:val="left" w:pos="600"/>
        </w:tabs>
        <w:spacing w:line="360" w:lineRule="auto"/>
        <w:ind w:left="142" w:right="-1" w:firstLine="470"/>
        <w:rPr>
          <w:rFonts w:ascii="Arial" w:hAnsi="Arial" w:cs="Arial"/>
          <w:szCs w:val="24"/>
        </w:rPr>
      </w:pPr>
      <w:r w:rsidRPr="001B6016">
        <w:rPr>
          <w:rFonts w:ascii="Arial" w:hAnsi="Arial" w:cs="Arial"/>
          <w:szCs w:val="24"/>
        </w:rPr>
        <w:t>- оленину</w:t>
      </w:r>
      <w:r w:rsidR="00CF6B37">
        <w:rPr>
          <w:rFonts w:ascii="Arial" w:hAnsi="Arial" w:cs="Arial"/>
          <w:szCs w:val="24"/>
        </w:rPr>
        <w:t xml:space="preserve"> </w:t>
      </w:r>
      <w:proofErr w:type="spellStart"/>
      <w:r w:rsidR="00CF6B37">
        <w:rPr>
          <w:rFonts w:ascii="Arial" w:hAnsi="Arial" w:cs="Arial"/>
          <w:szCs w:val="24"/>
        </w:rPr>
        <w:t>жилованную</w:t>
      </w:r>
      <w:proofErr w:type="spellEnd"/>
      <w:r w:rsidR="00CF6B37">
        <w:rPr>
          <w:rFonts w:ascii="Arial" w:hAnsi="Arial" w:cs="Arial"/>
          <w:szCs w:val="24"/>
        </w:rPr>
        <w:t xml:space="preserve"> </w:t>
      </w:r>
      <w:r w:rsidRPr="001B6016">
        <w:rPr>
          <w:rFonts w:ascii="Arial" w:hAnsi="Arial" w:cs="Arial"/>
          <w:szCs w:val="24"/>
        </w:rPr>
        <w:t xml:space="preserve"> и мясо оленят первой и второй категории  с массовой долей жировой ткани  не более  9</w:t>
      </w:r>
      <w:r w:rsidR="009E7588">
        <w:rPr>
          <w:rFonts w:ascii="Arial" w:hAnsi="Arial" w:cs="Arial"/>
          <w:szCs w:val="24"/>
        </w:rPr>
        <w:t>,0</w:t>
      </w:r>
      <w:r w:rsidRPr="001B6016">
        <w:rPr>
          <w:rFonts w:ascii="Arial" w:hAnsi="Arial" w:cs="Arial"/>
          <w:szCs w:val="24"/>
        </w:rPr>
        <w:t xml:space="preserve"> %,  полученные при  разделке, обвалке, </w:t>
      </w:r>
      <w:proofErr w:type="spellStart"/>
      <w:r w:rsidRPr="001B6016">
        <w:rPr>
          <w:rFonts w:ascii="Arial" w:hAnsi="Arial" w:cs="Arial"/>
          <w:szCs w:val="24"/>
        </w:rPr>
        <w:t>жиловке</w:t>
      </w:r>
      <w:proofErr w:type="spellEnd"/>
      <w:r w:rsidRPr="001B6016">
        <w:rPr>
          <w:rFonts w:ascii="Arial" w:hAnsi="Arial" w:cs="Arial"/>
          <w:szCs w:val="24"/>
        </w:rPr>
        <w:t xml:space="preserve">  оленины </w:t>
      </w:r>
      <w:r w:rsidR="001B6016" w:rsidRPr="001B6016">
        <w:rPr>
          <w:rFonts w:ascii="Arial" w:hAnsi="Arial" w:cs="Arial"/>
          <w:szCs w:val="24"/>
        </w:rPr>
        <w:t>первой и второй категории в тушах и полутушах</w:t>
      </w:r>
      <w:r w:rsidRPr="001B6016">
        <w:rPr>
          <w:rFonts w:ascii="Arial" w:hAnsi="Arial" w:cs="Arial"/>
          <w:szCs w:val="24"/>
        </w:rPr>
        <w:t xml:space="preserve"> по ГОСТ 32227, оленину по </w:t>
      </w:r>
      <w:r w:rsidR="00CF6B37">
        <w:rPr>
          <w:rFonts w:ascii="Arial" w:hAnsi="Arial" w:cs="Arial"/>
          <w:szCs w:val="24"/>
        </w:rPr>
        <w:t xml:space="preserve">                  </w:t>
      </w:r>
      <w:r w:rsidRPr="001B6016">
        <w:rPr>
          <w:rFonts w:ascii="Arial" w:hAnsi="Arial" w:cs="Arial"/>
          <w:szCs w:val="24"/>
        </w:rPr>
        <w:t xml:space="preserve"> ГОСТ </w:t>
      </w:r>
      <w:r w:rsidRPr="001B6016">
        <w:rPr>
          <w:rFonts w:ascii="Arial" w:hAnsi="Arial" w:cs="Arial"/>
          <w:color w:val="000000"/>
          <w:szCs w:val="24"/>
        </w:rPr>
        <w:t>32273,</w:t>
      </w:r>
      <w:r w:rsidR="001B6016" w:rsidRPr="001B6016">
        <w:rPr>
          <w:rFonts w:ascii="Arial" w:hAnsi="Arial" w:cs="Arial"/>
          <w:color w:val="000000"/>
          <w:szCs w:val="24"/>
        </w:rPr>
        <w:t xml:space="preserve">  </w:t>
      </w:r>
      <w:r w:rsidRPr="001B6016">
        <w:rPr>
          <w:rFonts w:ascii="Arial" w:hAnsi="Arial" w:cs="Arial"/>
          <w:color w:val="000000"/>
          <w:szCs w:val="24"/>
        </w:rPr>
        <w:t xml:space="preserve"> ГОСТ 32243</w:t>
      </w:r>
      <w:r w:rsidR="001B6016" w:rsidRPr="001B6016">
        <w:rPr>
          <w:rFonts w:ascii="Arial" w:hAnsi="Arial" w:cs="Arial"/>
          <w:color w:val="000000"/>
          <w:szCs w:val="24"/>
        </w:rPr>
        <w:t>;</w:t>
      </w:r>
    </w:p>
    <w:p w:rsidR="001B6016" w:rsidRPr="00D30D75" w:rsidRDefault="001B6016" w:rsidP="001B6016">
      <w:pPr>
        <w:tabs>
          <w:tab w:val="left" w:pos="600"/>
        </w:tabs>
        <w:spacing w:line="360" w:lineRule="auto"/>
        <w:ind w:left="142" w:right="-1" w:firstLine="47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- </w:t>
      </w:r>
      <w:r w:rsidR="00CC133E" w:rsidRPr="00D30D75">
        <w:rPr>
          <w:rFonts w:ascii="Arial" w:hAnsi="Arial" w:cs="Arial"/>
          <w:szCs w:val="24"/>
        </w:rPr>
        <w:t xml:space="preserve">замороженные </w:t>
      </w:r>
      <w:r w:rsidRPr="00D30D75">
        <w:rPr>
          <w:rFonts w:ascii="Arial" w:hAnsi="Arial" w:cs="Arial"/>
          <w:szCs w:val="24"/>
        </w:rPr>
        <w:t>блоки из говядины с массовой</w:t>
      </w:r>
      <w:r>
        <w:rPr>
          <w:rFonts w:ascii="Arial" w:hAnsi="Arial" w:cs="Arial"/>
          <w:szCs w:val="24"/>
        </w:rPr>
        <w:t xml:space="preserve"> долей соединительной и жировой </w:t>
      </w:r>
      <w:r w:rsidRPr="00D30D75">
        <w:rPr>
          <w:rFonts w:ascii="Arial" w:hAnsi="Arial" w:cs="Arial"/>
          <w:szCs w:val="24"/>
        </w:rPr>
        <w:t>ткани  не более</w:t>
      </w:r>
      <w:r>
        <w:rPr>
          <w:rFonts w:ascii="Arial" w:hAnsi="Arial" w:cs="Arial"/>
          <w:szCs w:val="24"/>
        </w:rPr>
        <w:t xml:space="preserve"> 9</w:t>
      </w:r>
      <w:r w:rsidR="009E7588">
        <w:rPr>
          <w:rFonts w:ascii="Arial" w:hAnsi="Arial" w:cs="Arial"/>
          <w:szCs w:val="24"/>
        </w:rPr>
        <w:t>,0</w:t>
      </w:r>
      <w:r>
        <w:rPr>
          <w:rFonts w:ascii="Arial" w:hAnsi="Arial" w:cs="Arial"/>
          <w:szCs w:val="24"/>
        </w:rPr>
        <w:t xml:space="preserve"> %</w:t>
      </w:r>
      <w:r w:rsidR="009E7588">
        <w:rPr>
          <w:rFonts w:ascii="Arial" w:hAnsi="Arial" w:cs="Arial"/>
          <w:szCs w:val="24"/>
        </w:rPr>
        <w:t xml:space="preserve"> или</w:t>
      </w:r>
      <w:r w:rsidRPr="00D30D75">
        <w:rPr>
          <w:rFonts w:ascii="Arial" w:hAnsi="Arial" w:cs="Arial"/>
          <w:szCs w:val="24"/>
        </w:rPr>
        <w:t xml:space="preserve"> 12</w:t>
      </w:r>
      <w:r w:rsidR="009E7588"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 телятины с массовой   долей жировой ткани не более 9</w:t>
      </w:r>
      <w:r w:rsidR="009E7588"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свинины с массовой долей жировой тк</w:t>
      </w:r>
      <w:r>
        <w:rPr>
          <w:rFonts w:ascii="Arial" w:hAnsi="Arial" w:cs="Arial"/>
          <w:szCs w:val="24"/>
        </w:rPr>
        <w:t>ани</w:t>
      </w:r>
      <w:r w:rsidR="00547113">
        <w:rPr>
          <w:rFonts w:ascii="Arial" w:hAnsi="Arial" w:cs="Arial"/>
          <w:szCs w:val="24"/>
        </w:rPr>
        <w:t xml:space="preserve"> от</w:t>
      </w:r>
      <w:r>
        <w:rPr>
          <w:rFonts w:ascii="Arial" w:hAnsi="Arial" w:cs="Arial"/>
          <w:szCs w:val="24"/>
        </w:rPr>
        <w:t xml:space="preserve"> 13</w:t>
      </w:r>
      <w:r w:rsidR="009E7588">
        <w:rPr>
          <w:rFonts w:ascii="Arial" w:hAnsi="Arial" w:cs="Arial"/>
          <w:szCs w:val="24"/>
        </w:rPr>
        <w:t>,0</w:t>
      </w:r>
      <w:r>
        <w:rPr>
          <w:rFonts w:ascii="Arial" w:hAnsi="Arial" w:cs="Arial"/>
          <w:szCs w:val="24"/>
        </w:rPr>
        <w:t xml:space="preserve"> %  </w:t>
      </w:r>
      <w:r w:rsidR="00547113">
        <w:rPr>
          <w:rFonts w:ascii="Arial" w:hAnsi="Arial" w:cs="Arial"/>
          <w:szCs w:val="24"/>
        </w:rPr>
        <w:t>до</w:t>
      </w:r>
      <w:r>
        <w:rPr>
          <w:rFonts w:ascii="Arial" w:hAnsi="Arial" w:cs="Arial"/>
          <w:szCs w:val="24"/>
        </w:rPr>
        <w:t xml:space="preserve"> 17</w:t>
      </w:r>
      <w:r w:rsidR="009E7588">
        <w:rPr>
          <w:rFonts w:ascii="Arial" w:hAnsi="Arial" w:cs="Arial"/>
          <w:szCs w:val="24"/>
        </w:rPr>
        <w:t>,0</w:t>
      </w:r>
      <w:r>
        <w:rPr>
          <w:rFonts w:ascii="Arial" w:hAnsi="Arial" w:cs="Arial"/>
          <w:szCs w:val="24"/>
        </w:rPr>
        <w:t xml:space="preserve"> % или </w:t>
      </w:r>
      <w:r w:rsidR="0054711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28</w:t>
      </w:r>
      <w:r w:rsidR="009E7588">
        <w:rPr>
          <w:rFonts w:ascii="Arial" w:hAnsi="Arial" w:cs="Arial"/>
          <w:szCs w:val="24"/>
        </w:rPr>
        <w:t>,0</w:t>
      </w:r>
      <w:r>
        <w:rPr>
          <w:rFonts w:ascii="Arial" w:hAnsi="Arial" w:cs="Arial"/>
          <w:szCs w:val="24"/>
        </w:rPr>
        <w:t xml:space="preserve"> % </w:t>
      </w:r>
      <w:r w:rsidR="00547113">
        <w:rPr>
          <w:rFonts w:ascii="Arial" w:hAnsi="Arial" w:cs="Arial"/>
          <w:szCs w:val="24"/>
        </w:rPr>
        <w:t>до</w:t>
      </w:r>
      <w:r w:rsidR="009368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lastRenderedPageBreak/>
        <w:t>32</w:t>
      </w:r>
      <w:r w:rsidR="009E7588"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конины с массовой долей соединительной и  жировой </w:t>
      </w:r>
      <w:r>
        <w:rPr>
          <w:rFonts w:ascii="Arial" w:hAnsi="Arial" w:cs="Arial"/>
          <w:szCs w:val="24"/>
        </w:rPr>
        <w:t xml:space="preserve">ткани не более </w:t>
      </w:r>
      <w:r w:rsidRPr="00D30D75">
        <w:rPr>
          <w:rFonts w:ascii="Arial" w:hAnsi="Arial" w:cs="Arial"/>
          <w:szCs w:val="24"/>
        </w:rPr>
        <w:t>12</w:t>
      </w:r>
      <w:r w:rsidR="009E7588"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б</w:t>
      </w:r>
      <w:r w:rsidRPr="00D30D75">
        <w:rPr>
          <w:rFonts w:ascii="Arial" w:hAnsi="Arial" w:cs="Arial"/>
          <w:szCs w:val="24"/>
        </w:rPr>
        <w:t>а</w:t>
      </w:r>
      <w:r w:rsidRPr="00D30D75">
        <w:rPr>
          <w:rFonts w:ascii="Arial" w:hAnsi="Arial" w:cs="Arial"/>
          <w:szCs w:val="24"/>
        </w:rPr>
        <w:t>ранины  с массовой долей соединительно</w:t>
      </w:r>
      <w:r>
        <w:rPr>
          <w:rFonts w:ascii="Arial" w:hAnsi="Arial" w:cs="Arial"/>
          <w:szCs w:val="24"/>
        </w:rPr>
        <w:t>й и  жировой  ткани не</w:t>
      </w:r>
      <w:proofErr w:type="gramEnd"/>
      <w:r>
        <w:rPr>
          <w:rFonts w:ascii="Arial" w:hAnsi="Arial" w:cs="Arial"/>
          <w:szCs w:val="24"/>
        </w:rPr>
        <w:t xml:space="preserve"> более</w:t>
      </w:r>
      <w:r w:rsidRPr="00D30D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12</w:t>
      </w:r>
      <w:r w:rsidR="009E7588">
        <w:rPr>
          <w:rFonts w:ascii="Arial" w:hAnsi="Arial" w:cs="Arial"/>
          <w:szCs w:val="24"/>
        </w:rPr>
        <w:t xml:space="preserve">,0 </w:t>
      </w:r>
      <w:r w:rsidRPr="00D30D75">
        <w:rPr>
          <w:rFonts w:ascii="Arial" w:hAnsi="Arial" w:cs="Arial"/>
          <w:szCs w:val="24"/>
        </w:rPr>
        <w:t xml:space="preserve"> %  </w:t>
      </w:r>
      <w:r w:rsidR="009E7588">
        <w:rPr>
          <w:rFonts w:ascii="Arial" w:hAnsi="Arial" w:cs="Arial"/>
          <w:szCs w:val="24"/>
        </w:rPr>
        <w:t xml:space="preserve">  </w:t>
      </w:r>
      <w:r w:rsidRPr="00D30D75">
        <w:rPr>
          <w:rFonts w:ascii="Arial" w:hAnsi="Arial" w:cs="Arial"/>
          <w:szCs w:val="24"/>
        </w:rPr>
        <w:t>по  ГОСТ 31799;</w:t>
      </w:r>
    </w:p>
    <w:p w:rsidR="00D30D75" w:rsidRDefault="00D30D75" w:rsidP="001425BB">
      <w:pPr>
        <w:tabs>
          <w:tab w:val="left" w:pos="709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 w:rsidRPr="001425BB">
        <w:rPr>
          <w:rFonts w:ascii="Arial" w:hAnsi="Arial" w:cs="Arial"/>
          <w:bCs/>
          <w:szCs w:val="24"/>
        </w:rPr>
        <w:t xml:space="preserve">         - </w:t>
      </w:r>
      <w:r w:rsidR="00CF6B37" w:rsidRPr="001425BB">
        <w:rPr>
          <w:rFonts w:ascii="Arial" w:hAnsi="Arial" w:cs="Arial"/>
          <w:szCs w:val="24"/>
        </w:rPr>
        <w:t xml:space="preserve">мясо птицы </w:t>
      </w:r>
      <w:r w:rsidR="00CC133E" w:rsidRPr="001425BB">
        <w:rPr>
          <w:rFonts w:ascii="Arial" w:hAnsi="Arial" w:cs="Arial"/>
          <w:szCs w:val="24"/>
        </w:rPr>
        <w:t xml:space="preserve">охлажденное </w:t>
      </w:r>
      <w:r w:rsidRPr="001425BB">
        <w:rPr>
          <w:rFonts w:ascii="Arial" w:hAnsi="Arial" w:cs="Arial"/>
          <w:szCs w:val="24"/>
        </w:rPr>
        <w:t>(тушки кур, тушки цыплят и цыплят-бройлеров, индейки, индюшат) по   ГОСТ 31473, ГОСТ  31962, первого сорта и полученные при их разделке бескостное мясо окорочков, бедер и грудной части;</w:t>
      </w:r>
    </w:p>
    <w:p w:rsidR="005C7414" w:rsidRDefault="005C7414" w:rsidP="001425BB">
      <w:pPr>
        <w:tabs>
          <w:tab w:val="left" w:pos="709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CF6B37">
        <w:rPr>
          <w:rFonts w:ascii="Arial" w:hAnsi="Arial" w:cs="Arial"/>
          <w:szCs w:val="24"/>
        </w:rPr>
        <w:t xml:space="preserve">субпродукты </w:t>
      </w:r>
      <w:r>
        <w:rPr>
          <w:rFonts w:ascii="Arial" w:hAnsi="Arial" w:cs="Arial"/>
          <w:szCs w:val="24"/>
        </w:rPr>
        <w:t>пищевые (печень, сердце) кур, цыплят, цыплят-бройлеров, индеек, индюшат по ГОСТ 31657;</w:t>
      </w:r>
    </w:p>
    <w:p w:rsidR="005C7414" w:rsidRDefault="005C7414" w:rsidP="001425BB">
      <w:pPr>
        <w:tabs>
          <w:tab w:val="left" w:pos="709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CF6B37">
        <w:rPr>
          <w:rFonts w:ascii="Arial" w:hAnsi="Arial" w:cs="Arial"/>
          <w:szCs w:val="24"/>
        </w:rPr>
        <w:t xml:space="preserve">субпродукты </w:t>
      </w:r>
      <w:r w:rsidR="00C554BC">
        <w:rPr>
          <w:rFonts w:ascii="Arial" w:hAnsi="Arial" w:cs="Arial"/>
          <w:szCs w:val="24"/>
        </w:rPr>
        <w:t>птичьи для детского питания;</w:t>
      </w:r>
    </w:p>
    <w:p w:rsidR="008C1BDA" w:rsidRDefault="008C1BDA" w:rsidP="00D30D75">
      <w:pPr>
        <w:tabs>
          <w:tab w:val="left" w:pos="709"/>
          <w:tab w:val="left" w:pos="1134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- </w:t>
      </w:r>
      <w:r w:rsidR="00CC133E" w:rsidRPr="00D30D75">
        <w:rPr>
          <w:rFonts w:ascii="Arial" w:hAnsi="Arial" w:cs="Arial"/>
          <w:szCs w:val="24"/>
        </w:rPr>
        <w:t xml:space="preserve">замороженные </w:t>
      </w:r>
      <w:r w:rsidRPr="00D30D75">
        <w:rPr>
          <w:rFonts w:ascii="Arial" w:hAnsi="Arial" w:cs="Arial"/>
          <w:szCs w:val="24"/>
        </w:rPr>
        <w:t>блоки из</w:t>
      </w:r>
      <w:r>
        <w:rPr>
          <w:rFonts w:ascii="Arial" w:hAnsi="Arial" w:cs="Arial"/>
          <w:szCs w:val="24"/>
        </w:rPr>
        <w:t xml:space="preserve"> субп</w:t>
      </w:r>
      <w:r w:rsidR="00971995">
        <w:rPr>
          <w:rFonts w:ascii="Arial" w:hAnsi="Arial" w:cs="Arial"/>
          <w:szCs w:val="24"/>
        </w:rPr>
        <w:t xml:space="preserve">родуктов </w:t>
      </w:r>
      <w:r>
        <w:rPr>
          <w:rFonts w:ascii="Arial" w:hAnsi="Arial" w:cs="Arial"/>
          <w:szCs w:val="24"/>
        </w:rPr>
        <w:t xml:space="preserve"> по ГОСТ 31799;</w:t>
      </w:r>
    </w:p>
    <w:p w:rsidR="00971995" w:rsidRDefault="00971995" w:rsidP="00971995">
      <w:pPr>
        <w:tabs>
          <w:tab w:val="left" w:pos="709"/>
          <w:tab w:val="left" w:pos="1134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495F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- субпродукты (печень, сердце, язык) по ГОСТ 32752</w:t>
      </w:r>
      <w:r w:rsidR="006B3FD5">
        <w:rPr>
          <w:rFonts w:ascii="Arial" w:hAnsi="Arial" w:cs="Arial"/>
          <w:szCs w:val="24"/>
        </w:rPr>
        <w:t>, ГОСТ 32244</w:t>
      </w:r>
      <w:r>
        <w:rPr>
          <w:rFonts w:ascii="Arial" w:hAnsi="Arial" w:cs="Arial"/>
          <w:szCs w:val="24"/>
        </w:rPr>
        <w:t>;</w:t>
      </w:r>
    </w:p>
    <w:p w:rsidR="00D30D75" w:rsidRDefault="00D30D75" w:rsidP="00D30D75">
      <w:pPr>
        <w:tabs>
          <w:tab w:val="left" w:pos="567"/>
        </w:tabs>
        <w:spacing w:line="360" w:lineRule="auto"/>
        <w:ind w:right="-1" w:firstLine="67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 </w:t>
      </w:r>
      <w:proofErr w:type="gramStart"/>
      <w:r w:rsidR="00CF6B37" w:rsidRPr="00D30D75">
        <w:rPr>
          <w:rFonts w:ascii="Arial" w:hAnsi="Arial" w:cs="Arial"/>
          <w:szCs w:val="24"/>
        </w:rPr>
        <w:t>блоки</w:t>
      </w:r>
      <w:proofErr w:type="gramEnd"/>
      <w:r w:rsidR="00CF6B37" w:rsidRPr="00D30D75">
        <w:rPr>
          <w:rFonts w:ascii="Arial" w:hAnsi="Arial" w:cs="Arial"/>
          <w:szCs w:val="24"/>
        </w:rPr>
        <w:t xml:space="preserve"> </w:t>
      </w:r>
      <w:r w:rsidR="00CF6B37">
        <w:rPr>
          <w:rFonts w:ascii="Arial" w:hAnsi="Arial" w:cs="Arial"/>
          <w:szCs w:val="24"/>
        </w:rPr>
        <w:t>з</w:t>
      </w:r>
      <w:r w:rsidR="00CC133E" w:rsidRPr="00D30D75">
        <w:rPr>
          <w:rFonts w:ascii="Arial" w:hAnsi="Arial" w:cs="Arial"/>
          <w:szCs w:val="24"/>
        </w:rPr>
        <w:t>амороженные</w:t>
      </w:r>
      <w:r w:rsidRPr="00D30D75">
        <w:rPr>
          <w:rFonts w:ascii="Arial" w:hAnsi="Arial" w:cs="Arial"/>
          <w:szCs w:val="24"/>
        </w:rPr>
        <w:t xml:space="preserve"> из </w:t>
      </w:r>
      <w:proofErr w:type="spellStart"/>
      <w:r w:rsidRPr="00D30D75">
        <w:rPr>
          <w:rFonts w:ascii="Arial" w:hAnsi="Arial" w:cs="Arial"/>
          <w:szCs w:val="24"/>
        </w:rPr>
        <w:t>жилованной</w:t>
      </w:r>
      <w:proofErr w:type="spellEnd"/>
      <w:r w:rsidRPr="00D30D75">
        <w:rPr>
          <w:rFonts w:ascii="Arial" w:hAnsi="Arial" w:cs="Arial"/>
          <w:szCs w:val="24"/>
        </w:rPr>
        <w:t xml:space="preserve"> оленины с массовой долей соединительной и жировой ткани  не более 9 %;</w:t>
      </w:r>
    </w:p>
    <w:p w:rsidR="00D30D75" w:rsidRPr="00D30D75" w:rsidRDefault="00D30D75" w:rsidP="00CA4C4D">
      <w:pPr>
        <w:tabs>
          <w:tab w:val="left" w:pos="567"/>
        </w:tabs>
        <w:spacing w:line="360" w:lineRule="auto"/>
        <w:ind w:right="-1" w:firstLine="67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масло </w:t>
      </w:r>
      <w:r w:rsidRPr="00D30D75">
        <w:rPr>
          <w:rFonts w:ascii="Arial" w:hAnsi="Arial" w:cs="Arial"/>
          <w:szCs w:val="24"/>
        </w:rPr>
        <w:t xml:space="preserve">коровье несоленое </w:t>
      </w:r>
      <w:proofErr w:type="spellStart"/>
      <w:r w:rsidRPr="00D30D75">
        <w:rPr>
          <w:rFonts w:ascii="Arial" w:hAnsi="Arial" w:cs="Arial"/>
          <w:szCs w:val="24"/>
        </w:rPr>
        <w:t>сладкосливочное</w:t>
      </w:r>
      <w:proofErr w:type="spellEnd"/>
      <w:r w:rsidRPr="00D30D75">
        <w:rPr>
          <w:rFonts w:ascii="Arial" w:hAnsi="Arial" w:cs="Arial"/>
          <w:szCs w:val="24"/>
        </w:rPr>
        <w:t xml:space="preserve"> по ГОСТ 32261;</w:t>
      </w:r>
    </w:p>
    <w:p w:rsidR="00D30D75" w:rsidRPr="00D30D75" w:rsidRDefault="00D30D75" w:rsidP="00CA4C4D">
      <w:pPr>
        <w:tabs>
          <w:tab w:val="left" w:pos="567"/>
        </w:tabs>
        <w:spacing w:line="360" w:lineRule="auto"/>
        <w:ind w:right="-1" w:firstLine="67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>масло</w:t>
      </w:r>
      <w:r w:rsidR="00CF6B37">
        <w:rPr>
          <w:rFonts w:ascii="Arial" w:hAnsi="Arial" w:cs="Arial"/>
          <w:szCs w:val="24"/>
        </w:rPr>
        <w:t xml:space="preserve"> растительное</w:t>
      </w:r>
      <w:r w:rsidR="00CF6B37" w:rsidRPr="00D30D75">
        <w:rPr>
          <w:rFonts w:ascii="Arial" w:hAnsi="Arial" w:cs="Arial"/>
          <w:szCs w:val="24"/>
        </w:rPr>
        <w:t xml:space="preserve"> </w:t>
      </w:r>
      <w:r w:rsidR="00310C62" w:rsidRPr="00D30D75">
        <w:rPr>
          <w:rFonts w:ascii="Arial" w:hAnsi="Arial" w:cs="Arial"/>
          <w:szCs w:val="24"/>
        </w:rPr>
        <w:t xml:space="preserve">рафинированное дезодорированное </w:t>
      </w:r>
      <w:r w:rsidR="00310C62">
        <w:rPr>
          <w:rFonts w:ascii="Arial" w:hAnsi="Arial" w:cs="Arial"/>
          <w:szCs w:val="24"/>
        </w:rPr>
        <w:t xml:space="preserve">с </w:t>
      </w:r>
      <w:r w:rsidR="00712FEC" w:rsidRPr="00D30D75">
        <w:rPr>
          <w:rFonts w:ascii="Arial" w:hAnsi="Arial" w:cs="Arial"/>
          <w:szCs w:val="24"/>
        </w:rPr>
        <w:t>перекисн</w:t>
      </w:r>
      <w:r w:rsidR="00310C62">
        <w:rPr>
          <w:rFonts w:ascii="Arial" w:hAnsi="Arial" w:cs="Arial"/>
          <w:szCs w:val="24"/>
        </w:rPr>
        <w:t>ым</w:t>
      </w:r>
      <w:r w:rsidR="00712FEC" w:rsidRPr="00D30D75">
        <w:rPr>
          <w:rFonts w:ascii="Arial" w:hAnsi="Arial" w:cs="Arial"/>
          <w:szCs w:val="24"/>
        </w:rPr>
        <w:t xml:space="preserve"> число</w:t>
      </w:r>
      <w:r w:rsidR="00310C62">
        <w:rPr>
          <w:rFonts w:ascii="Arial" w:hAnsi="Arial" w:cs="Arial"/>
          <w:szCs w:val="24"/>
        </w:rPr>
        <w:t>м</w:t>
      </w:r>
      <w:r w:rsidR="00712FEC" w:rsidRPr="00D30D75">
        <w:rPr>
          <w:rFonts w:ascii="Arial" w:hAnsi="Arial" w:cs="Arial"/>
          <w:szCs w:val="24"/>
        </w:rPr>
        <w:t xml:space="preserve"> не более 2 </w:t>
      </w:r>
      <w:proofErr w:type="spellStart"/>
      <w:r w:rsidR="00712FEC" w:rsidRPr="00D30D75">
        <w:rPr>
          <w:rFonts w:ascii="Arial" w:hAnsi="Arial" w:cs="Arial"/>
          <w:szCs w:val="24"/>
        </w:rPr>
        <w:t>ммоль</w:t>
      </w:r>
      <w:proofErr w:type="spellEnd"/>
      <w:r w:rsidR="00712FEC" w:rsidRPr="00D30D75">
        <w:rPr>
          <w:rFonts w:ascii="Arial" w:hAnsi="Arial" w:cs="Arial"/>
          <w:szCs w:val="24"/>
        </w:rPr>
        <w:t xml:space="preserve"> активного кислорода/</w:t>
      </w:r>
      <w:proofErr w:type="gramStart"/>
      <w:r w:rsidR="00712FEC" w:rsidRPr="00D30D75">
        <w:rPr>
          <w:rFonts w:ascii="Arial" w:hAnsi="Arial" w:cs="Arial"/>
          <w:szCs w:val="24"/>
        </w:rPr>
        <w:t>кг</w:t>
      </w:r>
      <w:proofErr w:type="gramEnd"/>
      <w:r w:rsidR="00310C62">
        <w:rPr>
          <w:rFonts w:ascii="Arial" w:hAnsi="Arial" w:cs="Arial"/>
          <w:szCs w:val="24"/>
        </w:rPr>
        <w:t>:</w:t>
      </w:r>
      <w:r w:rsidR="00712FEC" w:rsidRPr="00D30D75"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подсолнечное «Премиум» по ГОСТ 1129;</w:t>
      </w:r>
      <w:r w:rsidR="00310C62" w:rsidRPr="00310C62">
        <w:rPr>
          <w:rFonts w:ascii="Arial" w:hAnsi="Arial" w:cs="Arial"/>
          <w:szCs w:val="24"/>
        </w:rPr>
        <w:t xml:space="preserve"> </w:t>
      </w:r>
      <w:r w:rsidR="00310C62" w:rsidRPr="00D30D75">
        <w:rPr>
          <w:rFonts w:ascii="Arial" w:hAnsi="Arial" w:cs="Arial"/>
          <w:szCs w:val="24"/>
        </w:rPr>
        <w:t>соевое</w:t>
      </w:r>
      <w:r w:rsidR="00310C62" w:rsidRPr="00310C62">
        <w:rPr>
          <w:rFonts w:ascii="Arial" w:hAnsi="Arial" w:cs="Arial"/>
          <w:szCs w:val="24"/>
        </w:rPr>
        <w:t xml:space="preserve"> </w:t>
      </w:r>
      <w:r w:rsidR="00310C62" w:rsidRPr="00D30D75">
        <w:rPr>
          <w:rFonts w:ascii="Arial" w:hAnsi="Arial" w:cs="Arial"/>
          <w:szCs w:val="24"/>
        </w:rPr>
        <w:t xml:space="preserve">по </w:t>
      </w:r>
      <w:r w:rsidR="00310C62">
        <w:rPr>
          <w:rFonts w:ascii="Arial" w:hAnsi="Arial" w:cs="Arial"/>
          <w:szCs w:val="24"/>
        </w:rPr>
        <w:t xml:space="preserve">           </w:t>
      </w:r>
      <w:r w:rsidR="00310C62" w:rsidRPr="00D30D75">
        <w:rPr>
          <w:rFonts w:ascii="Arial" w:hAnsi="Arial" w:cs="Arial"/>
          <w:szCs w:val="24"/>
        </w:rPr>
        <w:t>ГОСТ 31760</w:t>
      </w:r>
      <w:r w:rsidR="00310C62">
        <w:rPr>
          <w:rFonts w:ascii="Arial" w:hAnsi="Arial" w:cs="Arial"/>
          <w:szCs w:val="24"/>
        </w:rPr>
        <w:t>;</w:t>
      </w:r>
      <w:r w:rsidR="00310C62" w:rsidRPr="00310C62">
        <w:rPr>
          <w:rFonts w:ascii="Arial" w:hAnsi="Arial" w:cs="Arial"/>
          <w:szCs w:val="24"/>
        </w:rPr>
        <w:t xml:space="preserve"> </w:t>
      </w:r>
      <w:r w:rsidR="007619EF">
        <w:rPr>
          <w:rFonts w:ascii="Arial" w:hAnsi="Arial" w:cs="Arial"/>
          <w:szCs w:val="24"/>
        </w:rPr>
        <w:t xml:space="preserve"> </w:t>
      </w:r>
      <w:r w:rsidR="00310C62" w:rsidRPr="00D30D75">
        <w:rPr>
          <w:rFonts w:ascii="Arial" w:hAnsi="Arial" w:cs="Arial"/>
          <w:szCs w:val="24"/>
        </w:rPr>
        <w:t>кукурузное</w:t>
      </w:r>
      <w:r w:rsidR="00310C62" w:rsidRPr="00310C62">
        <w:rPr>
          <w:rFonts w:ascii="Arial" w:hAnsi="Arial" w:cs="Arial"/>
          <w:szCs w:val="24"/>
        </w:rPr>
        <w:t xml:space="preserve"> </w:t>
      </w:r>
      <w:r w:rsidR="00310C62" w:rsidRPr="00D30D75">
        <w:rPr>
          <w:rFonts w:ascii="Arial" w:hAnsi="Arial" w:cs="Arial"/>
          <w:szCs w:val="24"/>
        </w:rPr>
        <w:t>по ГОСТ 8808</w:t>
      </w:r>
      <w:r w:rsidR="00310C62">
        <w:rPr>
          <w:rFonts w:ascii="Arial" w:hAnsi="Arial" w:cs="Arial"/>
          <w:szCs w:val="24"/>
        </w:rPr>
        <w:t>;</w:t>
      </w:r>
      <w:r w:rsidR="00310C62" w:rsidRPr="00310C62">
        <w:rPr>
          <w:rFonts w:ascii="Arial" w:hAnsi="Arial" w:cs="Arial"/>
          <w:szCs w:val="24"/>
        </w:rPr>
        <w:t xml:space="preserve"> </w:t>
      </w:r>
      <w:r w:rsidR="00310C62" w:rsidRPr="00C9098E">
        <w:rPr>
          <w:rFonts w:ascii="Arial" w:hAnsi="Arial" w:cs="Arial"/>
          <w:szCs w:val="24"/>
        </w:rPr>
        <w:t>рапсовое</w:t>
      </w:r>
      <w:r w:rsidR="00310C62" w:rsidRPr="00310C62">
        <w:rPr>
          <w:rFonts w:ascii="Arial" w:hAnsi="Arial" w:cs="Arial"/>
          <w:szCs w:val="24"/>
        </w:rPr>
        <w:t xml:space="preserve"> </w:t>
      </w:r>
      <w:r w:rsidR="00310C62" w:rsidRPr="00D30D75">
        <w:rPr>
          <w:rFonts w:ascii="Arial" w:hAnsi="Arial" w:cs="Arial"/>
          <w:szCs w:val="24"/>
        </w:rPr>
        <w:t xml:space="preserve">ГОСТ </w:t>
      </w:r>
      <w:r w:rsidR="00310C62">
        <w:rPr>
          <w:rFonts w:ascii="Arial" w:hAnsi="Arial" w:cs="Arial"/>
          <w:szCs w:val="24"/>
        </w:rPr>
        <w:t>31759; оливковое;</w:t>
      </w:r>
    </w:p>
    <w:p w:rsidR="00D30D75" w:rsidRDefault="00D30D75" w:rsidP="00CA4C4D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молоко </w:t>
      </w:r>
      <w:r w:rsidRPr="00D30D75">
        <w:rPr>
          <w:rFonts w:ascii="Arial" w:hAnsi="Arial" w:cs="Arial"/>
          <w:szCs w:val="24"/>
        </w:rPr>
        <w:t>сухое обезжиренное по ГОСТ 10970;</w:t>
      </w:r>
    </w:p>
    <w:p w:rsidR="00495FA9" w:rsidRPr="00C9098E" w:rsidRDefault="007B025F" w:rsidP="00CA4C4D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9098E">
        <w:rPr>
          <w:rFonts w:ascii="Arial" w:hAnsi="Arial" w:cs="Arial"/>
          <w:szCs w:val="24"/>
        </w:rPr>
        <w:t xml:space="preserve">- </w:t>
      </w:r>
      <w:r w:rsidR="00CF6B37" w:rsidRPr="00C9098E">
        <w:rPr>
          <w:rFonts w:ascii="Arial" w:hAnsi="Arial" w:cs="Arial"/>
          <w:szCs w:val="24"/>
        </w:rPr>
        <w:t xml:space="preserve">молоко </w:t>
      </w:r>
      <w:r w:rsidRPr="00C9098E">
        <w:rPr>
          <w:rFonts w:ascii="Arial" w:hAnsi="Arial" w:cs="Arial"/>
          <w:szCs w:val="24"/>
        </w:rPr>
        <w:t xml:space="preserve">сухое </w:t>
      </w:r>
      <w:r w:rsidR="00495FA9" w:rsidRPr="00C9098E">
        <w:rPr>
          <w:rFonts w:ascii="Arial" w:hAnsi="Arial" w:cs="Arial"/>
          <w:szCs w:val="24"/>
        </w:rPr>
        <w:t>цельное</w:t>
      </w:r>
      <w:r w:rsidRPr="00C9098E">
        <w:rPr>
          <w:rFonts w:ascii="Arial" w:hAnsi="Arial" w:cs="Arial"/>
          <w:szCs w:val="24"/>
        </w:rPr>
        <w:t xml:space="preserve"> по ГОСТ 4495;</w:t>
      </w:r>
    </w:p>
    <w:p w:rsidR="007B025F" w:rsidRPr="007C4857" w:rsidRDefault="007B025F" w:rsidP="007B025F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 </w:t>
      </w:r>
      <w:r w:rsidR="00CF6B37" w:rsidRPr="007C4857">
        <w:rPr>
          <w:rFonts w:ascii="Arial" w:hAnsi="Arial" w:cs="Arial"/>
          <w:szCs w:val="24"/>
        </w:rPr>
        <w:t xml:space="preserve">молоко </w:t>
      </w:r>
      <w:r w:rsidRPr="007C4857">
        <w:rPr>
          <w:rFonts w:ascii="Arial" w:hAnsi="Arial" w:cs="Arial"/>
          <w:szCs w:val="24"/>
        </w:rPr>
        <w:t>питьевое</w:t>
      </w:r>
      <w:r>
        <w:rPr>
          <w:rFonts w:ascii="Arial" w:hAnsi="Arial" w:cs="Arial"/>
          <w:szCs w:val="24"/>
        </w:rPr>
        <w:t xml:space="preserve"> по ГОСТ 31450</w:t>
      </w:r>
      <w:r w:rsidRPr="007C4857">
        <w:rPr>
          <w:rFonts w:ascii="Arial" w:hAnsi="Arial" w:cs="Arial"/>
          <w:szCs w:val="24"/>
        </w:rPr>
        <w:t>;</w:t>
      </w:r>
    </w:p>
    <w:p w:rsidR="007B025F" w:rsidRPr="007C4857" w:rsidRDefault="007B025F" w:rsidP="007B025F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 </w:t>
      </w:r>
      <w:r w:rsidR="00CF6B37" w:rsidRPr="007C4857">
        <w:rPr>
          <w:rFonts w:ascii="Arial" w:hAnsi="Arial" w:cs="Arial"/>
          <w:szCs w:val="24"/>
        </w:rPr>
        <w:t xml:space="preserve">белки </w:t>
      </w:r>
      <w:r w:rsidRPr="007C4857">
        <w:rPr>
          <w:rFonts w:ascii="Arial" w:hAnsi="Arial" w:cs="Arial"/>
          <w:szCs w:val="24"/>
        </w:rPr>
        <w:t>растительные изолированные, к</w:t>
      </w:r>
      <w:r>
        <w:rPr>
          <w:rFonts w:ascii="Arial" w:hAnsi="Arial" w:cs="Arial"/>
          <w:szCs w:val="24"/>
        </w:rPr>
        <w:t>онцентрированные</w:t>
      </w:r>
      <w:r w:rsidRPr="007C4857">
        <w:rPr>
          <w:rFonts w:ascii="Arial" w:hAnsi="Arial" w:cs="Arial"/>
          <w:szCs w:val="24"/>
        </w:rPr>
        <w:t>;</w:t>
      </w:r>
    </w:p>
    <w:p w:rsidR="007B025F" w:rsidRPr="007C4857" w:rsidRDefault="007B025F" w:rsidP="007B025F">
      <w:pPr>
        <w:pStyle w:val="30"/>
        <w:tabs>
          <w:tab w:val="left" w:pos="567"/>
        </w:tabs>
        <w:spacing w:line="360" w:lineRule="auto"/>
        <w:ind w:left="0" w:right="-227" w:firstLine="567"/>
        <w:rPr>
          <w:rFonts w:ascii="Arial" w:hAnsi="Arial" w:cs="Arial"/>
        </w:rPr>
      </w:pPr>
      <w:r w:rsidRPr="007C485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CF6B37" w:rsidRPr="007C4857">
        <w:rPr>
          <w:rFonts w:ascii="Arial" w:hAnsi="Arial" w:cs="Arial"/>
        </w:rPr>
        <w:t xml:space="preserve">яйца </w:t>
      </w:r>
      <w:r w:rsidRPr="007C4857">
        <w:rPr>
          <w:rFonts w:ascii="Arial" w:hAnsi="Arial" w:cs="Arial"/>
        </w:rPr>
        <w:t>куриные пищевые по ГОСТ 31654;</w:t>
      </w:r>
    </w:p>
    <w:p w:rsidR="007B025F" w:rsidRPr="007C4857" w:rsidRDefault="007B025F" w:rsidP="007B025F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 </w:t>
      </w:r>
      <w:r w:rsidR="00CF6B37" w:rsidRPr="007C4857">
        <w:rPr>
          <w:rFonts w:ascii="Arial" w:hAnsi="Arial" w:cs="Arial"/>
          <w:szCs w:val="24"/>
        </w:rPr>
        <w:t xml:space="preserve">продукты </w:t>
      </w:r>
      <w:r w:rsidRPr="007C4857">
        <w:rPr>
          <w:rFonts w:ascii="Arial" w:hAnsi="Arial" w:cs="Arial"/>
          <w:szCs w:val="24"/>
        </w:rPr>
        <w:t xml:space="preserve">яичные по ГОСТ 30363; </w:t>
      </w:r>
    </w:p>
    <w:p w:rsidR="007B025F" w:rsidRPr="007C4857" w:rsidRDefault="007B025F" w:rsidP="007B025F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7C4857">
        <w:rPr>
          <w:rFonts w:ascii="Arial" w:hAnsi="Arial" w:cs="Arial"/>
          <w:szCs w:val="24"/>
        </w:rPr>
        <w:t>казеинат</w:t>
      </w:r>
      <w:proofErr w:type="spellEnd"/>
      <w:r w:rsidRPr="007C4857">
        <w:rPr>
          <w:rFonts w:ascii="Arial" w:hAnsi="Arial" w:cs="Arial"/>
          <w:szCs w:val="24"/>
        </w:rPr>
        <w:t xml:space="preserve"> натрия с массовой долей белка не менее 85</w:t>
      </w:r>
      <w:r>
        <w:rPr>
          <w:rFonts w:ascii="Arial" w:hAnsi="Arial" w:cs="Arial"/>
          <w:szCs w:val="24"/>
        </w:rPr>
        <w:t>,0</w:t>
      </w:r>
      <w:r w:rsidRPr="007C4857">
        <w:rPr>
          <w:rFonts w:ascii="Arial" w:hAnsi="Arial" w:cs="Arial"/>
          <w:szCs w:val="24"/>
        </w:rPr>
        <w:t xml:space="preserve"> %;</w:t>
      </w:r>
    </w:p>
    <w:p w:rsidR="007B025F" w:rsidRPr="007C4857" w:rsidRDefault="007B025F" w:rsidP="007B025F">
      <w:pPr>
        <w:tabs>
          <w:tab w:val="left" w:pos="0"/>
          <w:tab w:val="left" w:pos="510"/>
          <w:tab w:val="left" w:pos="851"/>
        </w:tabs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>- концентрат молочной сыворотки;</w:t>
      </w:r>
    </w:p>
    <w:p w:rsidR="007B025F" w:rsidRPr="007C4857" w:rsidRDefault="007B025F" w:rsidP="007B025F">
      <w:pPr>
        <w:tabs>
          <w:tab w:val="left" w:pos="0"/>
          <w:tab w:val="left" w:pos="510"/>
          <w:tab w:val="left" w:pos="851"/>
        </w:tabs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 w:rsidR="00CF6B37" w:rsidRPr="007C4857">
        <w:rPr>
          <w:rFonts w:ascii="Arial" w:hAnsi="Arial" w:cs="Arial"/>
          <w:szCs w:val="24"/>
        </w:rPr>
        <w:t xml:space="preserve">альбумин </w:t>
      </w:r>
      <w:r w:rsidRPr="007C4857">
        <w:rPr>
          <w:rFonts w:ascii="Arial" w:hAnsi="Arial" w:cs="Arial"/>
          <w:szCs w:val="24"/>
        </w:rPr>
        <w:t>черный пищевой;</w:t>
      </w:r>
    </w:p>
    <w:p w:rsidR="00347849" w:rsidRPr="00C9098E" w:rsidRDefault="00C9098E" w:rsidP="00CA4C4D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9098E">
        <w:rPr>
          <w:rFonts w:ascii="Arial" w:hAnsi="Arial" w:cs="Arial"/>
          <w:szCs w:val="24"/>
        </w:rPr>
        <w:t xml:space="preserve">- </w:t>
      </w:r>
      <w:proofErr w:type="spellStart"/>
      <w:r w:rsidR="00347849" w:rsidRPr="00C9098E">
        <w:rPr>
          <w:rFonts w:ascii="Arial" w:hAnsi="Arial" w:cs="Arial"/>
          <w:szCs w:val="24"/>
        </w:rPr>
        <w:t>мальтодекстрин</w:t>
      </w:r>
      <w:proofErr w:type="spellEnd"/>
      <w:r w:rsidRPr="00C9098E">
        <w:rPr>
          <w:rFonts w:ascii="Arial" w:hAnsi="Arial" w:cs="Arial"/>
          <w:szCs w:val="24"/>
        </w:rPr>
        <w:t>;</w:t>
      </w:r>
    </w:p>
    <w:p w:rsidR="00C9098E" w:rsidRPr="00C9098E" w:rsidRDefault="00C9098E" w:rsidP="00C9098E">
      <w:pPr>
        <w:spacing w:line="360" w:lineRule="auto"/>
        <w:ind w:firstLine="705"/>
        <w:rPr>
          <w:rFonts w:ascii="Arial" w:hAnsi="Arial" w:cs="Arial"/>
          <w:szCs w:val="24"/>
        </w:rPr>
      </w:pPr>
      <w:r w:rsidRPr="00C9098E">
        <w:rPr>
          <w:rFonts w:ascii="Arial" w:hAnsi="Arial" w:cs="Arial"/>
          <w:szCs w:val="24"/>
        </w:rPr>
        <w:t xml:space="preserve">- сахар-песок по ГОСТ </w:t>
      </w:r>
      <w:r w:rsidR="003857BC">
        <w:rPr>
          <w:rFonts w:ascii="Arial" w:hAnsi="Arial" w:cs="Arial"/>
          <w:szCs w:val="24"/>
        </w:rPr>
        <w:t>33222</w:t>
      </w:r>
      <w:r w:rsidRPr="00C9098E">
        <w:rPr>
          <w:rFonts w:ascii="Arial" w:hAnsi="Arial" w:cs="Arial"/>
          <w:szCs w:val="24"/>
        </w:rPr>
        <w:t>;</w:t>
      </w:r>
    </w:p>
    <w:p w:rsidR="00BB1A0C" w:rsidRDefault="00514F65" w:rsidP="00BB1A0C">
      <w:pPr>
        <w:pStyle w:val="20"/>
        <w:tabs>
          <w:tab w:val="left" w:pos="-284"/>
          <w:tab w:val="left" w:pos="567"/>
        </w:tabs>
        <w:overflowPunct/>
        <w:autoSpaceDE/>
        <w:autoSpaceDN/>
        <w:adjustRightInd/>
        <w:spacing w:after="0" w:line="360" w:lineRule="auto"/>
        <w:ind w:left="567" w:right="0" w:firstLine="0"/>
        <w:textAlignment w:val="auto"/>
        <w:rPr>
          <w:rFonts w:ascii="Arial" w:hAnsi="Arial" w:cs="Arial"/>
          <w:szCs w:val="24"/>
        </w:rPr>
      </w:pPr>
      <w:r w:rsidRPr="00BB1A0C">
        <w:rPr>
          <w:rFonts w:ascii="Arial" w:hAnsi="Arial" w:cs="Arial"/>
          <w:szCs w:val="24"/>
        </w:rPr>
        <w:t xml:space="preserve">- сметану </w:t>
      </w:r>
      <w:r w:rsidR="00BB1A0C" w:rsidRPr="00BB1A0C">
        <w:rPr>
          <w:rFonts w:ascii="Arial" w:hAnsi="Arial" w:cs="Arial"/>
          <w:szCs w:val="24"/>
        </w:rPr>
        <w:t xml:space="preserve"> с содержанием жира не более 20</w:t>
      </w:r>
      <w:r w:rsidR="00EE7DA9">
        <w:rPr>
          <w:rFonts w:ascii="Arial" w:hAnsi="Arial" w:cs="Arial"/>
          <w:szCs w:val="24"/>
        </w:rPr>
        <w:t xml:space="preserve">,0 </w:t>
      </w:r>
      <w:r w:rsidR="00BB1A0C" w:rsidRPr="00BB1A0C">
        <w:rPr>
          <w:rFonts w:ascii="Arial" w:hAnsi="Arial" w:cs="Arial"/>
          <w:szCs w:val="24"/>
        </w:rPr>
        <w:t>%  по  ГОСТ 31452;</w:t>
      </w:r>
    </w:p>
    <w:p w:rsidR="00C9098E" w:rsidRPr="00BB1A0C" w:rsidRDefault="00C9098E" w:rsidP="00BB1A0C">
      <w:pPr>
        <w:pStyle w:val="20"/>
        <w:tabs>
          <w:tab w:val="left" w:pos="-284"/>
          <w:tab w:val="left" w:pos="567"/>
        </w:tabs>
        <w:overflowPunct/>
        <w:autoSpaceDE/>
        <w:autoSpaceDN/>
        <w:adjustRightInd/>
        <w:spacing w:after="0" w:line="360" w:lineRule="auto"/>
        <w:ind w:left="567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CF6B37">
        <w:rPr>
          <w:rFonts w:ascii="Arial" w:hAnsi="Arial" w:cs="Arial"/>
          <w:szCs w:val="24"/>
        </w:rPr>
        <w:t xml:space="preserve">сливки </w:t>
      </w:r>
      <w:r w:rsidR="00A62F53">
        <w:rPr>
          <w:rFonts w:ascii="Arial" w:hAnsi="Arial" w:cs="Arial"/>
          <w:szCs w:val="24"/>
        </w:rPr>
        <w:t xml:space="preserve">питьевые </w:t>
      </w:r>
      <w:r w:rsidR="00980F40">
        <w:rPr>
          <w:rFonts w:ascii="Arial" w:hAnsi="Arial" w:cs="Arial"/>
          <w:szCs w:val="24"/>
        </w:rPr>
        <w:t>с содержанием жира не более 15</w:t>
      </w:r>
      <w:r w:rsidR="00EE7DA9">
        <w:rPr>
          <w:rFonts w:ascii="Arial" w:hAnsi="Arial" w:cs="Arial"/>
          <w:szCs w:val="24"/>
        </w:rPr>
        <w:t>,0</w:t>
      </w:r>
      <w:r w:rsidR="00980F40">
        <w:rPr>
          <w:rFonts w:ascii="Arial" w:hAnsi="Arial" w:cs="Arial"/>
          <w:szCs w:val="24"/>
        </w:rPr>
        <w:t xml:space="preserve"> % по ГОСТ 31451;</w:t>
      </w:r>
    </w:p>
    <w:p w:rsidR="00D30D75" w:rsidRPr="00BB1A0C" w:rsidRDefault="00D30D75" w:rsidP="00BB1A0C">
      <w:pPr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BB1A0C">
        <w:rPr>
          <w:rFonts w:ascii="Arial" w:hAnsi="Arial" w:cs="Arial"/>
          <w:szCs w:val="24"/>
        </w:rPr>
        <w:t>- сывороточный белковый</w:t>
      </w:r>
      <w:r w:rsidR="00A62F53" w:rsidRPr="00A62F53">
        <w:rPr>
          <w:rFonts w:ascii="Arial" w:hAnsi="Arial" w:cs="Arial"/>
          <w:szCs w:val="24"/>
        </w:rPr>
        <w:t xml:space="preserve"> </w:t>
      </w:r>
      <w:r w:rsidR="00A62F53" w:rsidRPr="00BB1A0C">
        <w:rPr>
          <w:rFonts w:ascii="Arial" w:hAnsi="Arial" w:cs="Arial"/>
          <w:szCs w:val="24"/>
        </w:rPr>
        <w:t>концентрат</w:t>
      </w:r>
      <w:r w:rsidRPr="00BB1A0C">
        <w:rPr>
          <w:rFonts w:ascii="Arial" w:hAnsi="Arial" w:cs="Arial"/>
          <w:szCs w:val="24"/>
        </w:rPr>
        <w:t>, концентрат молочной сыворотки;</w:t>
      </w:r>
    </w:p>
    <w:p w:rsidR="00D30D75" w:rsidRPr="00D30D75" w:rsidRDefault="00D30D75" w:rsidP="00CA4C4D">
      <w:pPr>
        <w:tabs>
          <w:tab w:val="left" w:pos="567"/>
          <w:tab w:val="left" w:pos="709"/>
        </w:tabs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муку из мягкой стекловидной пшеницы по ГОСТ  31491; </w:t>
      </w:r>
    </w:p>
    <w:p w:rsidR="00D30D75" w:rsidRPr="00D30D75" w:rsidRDefault="00AD64AF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80F40">
        <w:rPr>
          <w:rFonts w:ascii="Arial" w:hAnsi="Arial" w:cs="Arial"/>
          <w:szCs w:val="24"/>
        </w:rPr>
        <w:t xml:space="preserve"> </w:t>
      </w:r>
      <w:r w:rsidR="00D30D75" w:rsidRPr="00D30D75">
        <w:rPr>
          <w:rFonts w:ascii="Arial" w:hAnsi="Arial" w:cs="Arial"/>
          <w:szCs w:val="24"/>
        </w:rPr>
        <w:t>муку из твердой пшеницы (</w:t>
      </w:r>
      <w:proofErr w:type="spellStart"/>
      <w:r w:rsidR="00D30D75" w:rsidRPr="00D30D75">
        <w:rPr>
          <w:rFonts w:ascii="Arial" w:hAnsi="Arial" w:cs="Arial"/>
          <w:szCs w:val="24"/>
        </w:rPr>
        <w:t>дурум</w:t>
      </w:r>
      <w:proofErr w:type="spellEnd"/>
      <w:r w:rsidR="00D30D75" w:rsidRPr="00D30D75">
        <w:rPr>
          <w:rFonts w:ascii="Arial" w:hAnsi="Arial" w:cs="Arial"/>
          <w:szCs w:val="24"/>
        </w:rPr>
        <w:t>) для макаронных изделий по                                ГОСТ 31463;</w:t>
      </w:r>
    </w:p>
    <w:p w:rsidR="00D30D75" w:rsidRPr="00D30D75" w:rsidRDefault="00D30D7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lastRenderedPageBreak/>
        <w:t xml:space="preserve">- </w:t>
      </w:r>
      <w:r w:rsidR="00CF6B37" w:rsidRPr="00D30D75">
        <w:rPr>
          <w:rFonts w:ascii="Arial" w:hAnsi="Arial" w:cs="Arial"/>
          <w:szCs w:val="24"/>
        </w:rPr>
        <w:t xml:space="preserve">муку </w:t>
      </w:r>
      <w:r w:rsidRPr="00D30D75">
        <w:rPr>
          <w:rFonts w:ascii="Arial" w:hAnsi="Arial" w:cs="Arial"/>
          <w:szCs w:val="24"/>
        </w:rPr>
        <w:t>пшеничную хлебопекарную по ГОСТ 26574;</w:t>
      </w:r>
    </w:p>
    <w:p w:rsidR="00D30D75" w:rsidRPr="00D30D75" w:rsidRDefault="00D30D7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муку </w:t>
      </w:r>
      <w:r w:rsidRPr="00D30D75">
        <w:rPr>
          <w:rFonts w:ascii="Arial" w:hAnsi="Arial" w:cs="Arial"/>
          <w:szCs w:val="24"/>
        </w:rPr>
        <w:t>кукурузную</w:t>
      </w:r>
      <w:r w:rsidR="00A62F53" w:rsidRPr="00D30D75"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по ГОСТ 14176;</w:t>
      </w:r>
    </w:p>
    <w:p w:rsidR="00D30D75" w:rsidRPr="00D30D75" w:rsidRDefault="00980F40" w:rsidP="00514F65">
      <w:pPr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913C1">
        <w:rPr>
          <w:rFonts w:ascii="Arial" w:hAnsi="Arial" w:cs="Arial"/>
          <w:szCs w:val="24"/>
        </w:rPr>
        <w:t>-</w:t>
      </w:r>
      <w:r w:rsidR="00A62F53">
        <w:rPr>
          <w:rFonts w:ascii="Arial" w:hAnsi="Arial" w:cs="Arial"/>
          <w:szCs w:val="24"/>
        </w:rPr>
        <w:t xml:space="preserve"> </w:t>
      </w:r>
      <w:r w:rsidR="00CF6B37" w:rsidRPr="00D30D75">
        <w:rPr>
          <w:rFonts w:ascii="Arial" w:hAnsi="Arial" w:cs="Arial"/>
          <w:szCs w:val="24"/>
        </w:rPr>
        <w:t>муку</w:t>
      </w:r>
      <w:r w:rsidR="00CF6B37">
        <w:rPr>
          <w:rFonts w:ascii="Arial" w:hAnsi="Arial" w:cs="Arial"/>
          <w:szCs w:val="24"/>
        </w:rPr>
        <w:t xml:space="preserve"> </w:t>
      </w:r>
      <w:r w:rsidR="00E913C1">
        <w:rPr>
          <w:rFonts w:ascii="Arial" w:hAnsi="Arial" w:cs="Arial"/>
          <w:szCs w:val="24"/>
        </w:rPr>
        <w:t>рисовую, гречневую, овсяную</w:t>
      </w:r>
      <w:r w:rsidR="00D30D75" w:rsidRPr="00D30D75">
        <w:rPr>
          <w:rFonts w:ascii="Arial" w:hAnsi="Arial" w:cs="Arial"/>
          <w:szCs w:val="24"/>
        </w:rPr>
        <w:t xml:space="preserve"> для продуктов детского питания по </w:t>
      </w:r>
      <w:r w:rsidR="00E913C1">
        <w:rPr>
          <w:rFonts w:ascii="Arial" w:hAnsi="Arial" w:cs="Arial"/>
          <w:szCs w:val="24"/>
        </w:rPr>
        <w:t xml:space="preserve">                        </w:t>
      </w:r>
      <w:r w:rsidR="00D30D75" w:rsidRPr="00D30D75">
        <w:rPr>
          <w:rFonts w:ascii="Arial" w:hAnsi="Arial" w:cs="Arial"/>
          <w:szCs w:val="24"/>
        </w:rPr>
        <w:t>ГОСТ 31645;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крупу </w:t>
      </w:r>
      <w:r w:rsidRPr="00D30D75">
        <w:rPr>
          <w:rFonts w:ascii="Arial" w:hAnsi="Arial" w:cs="Arial"/>
          <w:szCs w:val="24"/>
        </w:rPr>
        <w:t>овсяную по ГОСТ 3034;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крупу </w:t>
      </w:r>
      <w:r w:rsidRPr="00D30D75">
        <w:rPr>
          <w:rFonts w:ascii="Arial" w:hAnsi="Arial" w:cs="Arial"/>
          <w:szCs w:val="24"/>
        </w:rPr>
        <w:t>гречневую</w:t>
      </w:r>
      <w:r w:rsidR="00A62F53" w:rsidRPr="00D30D75"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по ГОСТ 5550;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крупу </w:t>
      </w:r>
      <w:r w:rsidRPr="00D30D75">
        <w:rPr>
          <w:rFonts w:ascii="Arial" w:hAnsi="Arial" w:cs="Arial"/>
          <w:szCs w:val="24"/>
        </w:rPr>
        <w:t>ячменную</w:t>
      </w:r>
      <w:r w:rsidR="00A62F53">
        <w:rPr>
          <w:rFonts w:ascii="Arial" w:hAnsi="Arial" w:cs="Arial"/>
          <w:szCs w:val="24"/>
        </w:rPr>
        <w:t>,</w:t>
      </w:r>
      <w:r w:rsidR="00980F40">
        <w:rPr>
          <w:rFonts w:ascii="Arial" w:hAnsi="Arial" w:cs="Arial"/>
          <w:szCs w:val="24"/>
        </w:rPr>
        <w:t xml:space="preserve"> перловую, ячневую</w:t>
      </w:r>
      <w:r w:rsidR="00A62F53">
        <w:rPr>
          <w:rFonts w:ascii="Arial" w:hAnsi="Arial" w:cs="Arial"/>
          <w:szCs w:val="24"/>
        </w:rPr>
        <w:t xml:space="preserve"> </w:t>
      </w:r>
      <w:r w:rsidR="00980F40"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по ГОСТ 5784;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крупу </w:t>
      </w:r>
      <w:r w:rsidRPr="00D30D75">
        <w:rPr>
          <w:rFonts w:ascii="Arial" w:hAnsi="Arial" w:cs="Arial"/>
          <w:szCs w:val="24"/>
        </w:rPr>
        <w:t>кукурузную</w:t>
      </w:r>
      <w:r w:rsidR="00A62F53" w:rsidRPr="00D30D75"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по ГОСТ 6002;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крупу </w:t>
      </w:r>
      <w:r w:rsidRPr="00D30D75">
        <w:rPr>
          <w:rFonts w:ascii="Arial" w:hAnsi="Arial" w:cs="Arial"/>
          <w:szCs w:val="24"/>
        </w:rPr>
        <w:t>рисовую по ГОСТ 6292;</w:t>
      </w:r>
    </w:p>
    <w:p w:rsid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хлопья </w:t>
      </w:r>
      <w:r w:rsidR="00A62F53" w:rsidRPr="00D30D75">
        <w:rPr>
          <w:rFonts w:ascii="Arial" w:hAnsi="Arial" w:cs="Arial"/>
          <w:szCs w:val="24"/>
        </w:rPr>
        <w:t xml:space="preserve">овсяные </w:t>
      </w:r>
      <w:r w:rsidRPr="00D30D75">
        <w:rPr>
          <w:rFonts w:ascii="Arial" w:hAnsi="Arial" w:cs="Arial"/>
          <w:szCs w:val="24"/>
        </w:rPr>
        <w:t>по ГОСТ 21149;</w:t>
      </w:r>
    </w:p>
    <w:p w:rsidR="00347849" w:rsidRPr="003047A5" w:rsidRDefault="00980F40" w:rsidP="001E71F5">
      <w:pPr>
        <w:tabs>
          <w:tab w:val="left" w:pos="567"/>
        </w:tabs>
        <w:overflowPunct/>
        <w:adjustRightInd/>
        <w:spacing w:line="360" w:lineRule="auto"/>
        <w:ind w:left="284" w:right="0" w:firstLine="283"/>
        <w:textAlignment w:val="auto"/>
        <w:rPr>
          <w:rFonts w:ascii="Arial" w:hAnsi="Arial" w:cs="Arial"/>
          <w:szCs w:val="24"/>
        </w:rPr>
      </w:pPr>
      <w:r w:rsidRPr="003047A5">
        <w:rPr>
          <w:rFonts w:ascii="Arial" w:hAnsi="Arial" w:cs="Arial"/>
          <w:szCs w:val="24"/>
        </w:rPr>
        <w:t xml:space="preserve">- </w:t>
      </w:r>
      <w:proofErr w:type="gramStart"/>
      <w:r w:rsidR="00CF6B37" w:rsidRPr="003047A5">
        <w:rPr>
          <w:rFonts w:ascii="Arial" w:hAnsi="Arial" w:cs="Arial"/>
          <w:szCs w:val="24"/>
        </w:rPr>
        <w:t>пшено</w:t>
      </w:r>
      <w:proofErr w:type="gramEnd"/>
      <w:r w:rsidR="00CF6B37" w:rsidRPr="003047A5">
        <w:rPr>
          <w:rFonts w:ascii="Arial" w:hAnsi="Arial" w:cs="Arial"/>
          <w:szCs w:val="24"/>
        </w:rPr>
        <w:t xml:space="preserve"> </w:t>
      </w:r>
      <w:r w:rsidR="003047A5" w:rsidRPr="003047A5">
        <w:rPr>
          <w:rFonts w:ascii="Arial" w:hAnsi="Arial" w:cs="Arial"/>
          <w:szCs w:val="24"/>
        </w:rPr>
        <w:t>шлифованное</w:t>
      </w:r>
      <w:r w:rsidRPr="003047A5">
        <w:rPr>
          <w:rFonts w:ascii="Arial" w:hAnsi="Arial" w:cs="Arial"/>
          <w:szCs w:val="24"/>
        </w:rPr>
        <w:t xml:space="preserve"> по ГОСТ 572;</w:t>
      </w:r>
    </w:p>
    <w:p w:rsidR="00514F65" w:rsidRPr="00D30D75" w:rsidRDefault="00514F65" w:rsidP="001E71F5">
      <w:pPr>
        <w:tabs>
          <w:tab w:val="left" w:pos="567"/>
        </w:tabs>
        <w:overflowPunct/>
        <w:adjustRightInd/>
        <w:spacing w:line="360" w:lineRule="auto"/>
        <w:ind w:left="284" w:right="0" w:firstLine="283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макарон</w:t>
      </w:r>
      <w:r w:rsidR="000A46A1"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ы</w:t>
      </w:r>
      <w:r w:rsidR="000A46A1">
        <w:rPr>
          <w:rFonts w:ascii="Arial" w:hAnsi="Arial" w:cs="Arial"/>
          <w:szCs w:val="24"/>
        </w:rPr>
        <w:t>е изделия</w:t>
      </w:r>
      <w:r>
        <w:rPr>
          <w:rFonts w:ascii="Arial" w:hAnsi="Arial" w:cs="Arial"/>
          <w:szCs w:val="24"/>
        </w:rPr>
        <w:t xml:space="preserve"> из твердых сортов пшеницы </w:t>
      </w:r>
      <w:r w:rsidR="000A46A1"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о ГОСТ 31743;</w:t>
      </w:r>
    </w:p>
    <w:p w:rsidR="00D30D75" w:rsidRPr="00D30D75" w:rsidRDefault="00D30D75" w:rsidP="001E71F5">
      <w:pPr>
        <w:tabs>
          <w:tab w:val="left" w:pos="567"/>
        </w:tabs>
        <w:overflowPunct/>
        <w:adjustRightInd/>
        <w:spacing w:line="360" w:lineRule="auto"/>
        <w:ind w:left="284" w:right="0" w:firstLine="283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крахмал </w:t>
      </w:r>
      <w:r w:rsidRPr="00D30D75">
        <w:rPr>
          <w:rFonts w:ascii="Arial" w:hAnsi="Arial" w:cs="Arial"/>
          <w:szCs w:val="24"/>
        </w:rPr>
        <w:t>кукурузный по ГОСТ 7697, ГОСТ 32159;</w:t>
      </w:r>
    </w:p>
    <w:p w:rsidR="00D30D75" w:rsidRPr="00D30D75" w:rsidRDefault="00D30D75" w:rsidP="001E71F5">
      <w:pPr>
        <w:tabs>
          <w:tab w:val="left" w:pos="567"/>
        </w:tabs>
        <w:overflowPunct/>
        <w:adjustRightInd/>
        <w:spacing w:line="360" w:lineRule="auto"/>
        <w:ind w:left="284" w:right="0" w:firstLine="283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крахмал </w:t>
      </w:r>
      <w:r w:rsidRPr="00D30D75">
        <w:rPr>
          <w:rFonts w:ascii="Arial" w:hAnsi="Arial" w:cs="Arial"/>
          <w:szCs w:val="24"/>
        </w:rPr>
        <w:t>картофельный</w:t>
      </w:r>
      <w:r w:rsidR="00A62F53" w:rsidRPr="00D30D75"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по ГОСТ 7699;</w:t>
      </w:r>
    </w:p>
    <w:p w:rsidR="00D30D75" w:rsidRPr="00D30D75" w:rsidRDefault="00D30D75" w:rsidP="00980F40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томат-пюре по ГОСТ 3343 с содержанием сухих веществ 20</w:t>
      </w:r>
      <w:r w:rsidR="00EE7DA9"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 высшего сорта;</w:t>
      </w:r>
    </w:p>
    <w:p w:rsidR="00D30D75" w:rsidRDefault="00D30D75" w:rsidP="00980F40">
      <w:pPr>
        <w:tabs>
          <w:tab w:val="left" w:pos="567"/>
        </w:tabs>
        <w:spacing w:line="360" w:lineRule="auto"/>
        <w:ind w:left="284" w:right="0" w:firstLine="283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томат-пасту по ГОСТ 3343 с содержанием сухих веществ 2</w:t>
      </w:r>
      <w:r w:rsidR="00C54BA9">
        <w:rPr>
          <w:rFonts w:ascii="Arial" w:hAnsi="Arial" w:cs="Arial"/>
          <w:szCs w:val="24"/>
        </w:rPr>
        <w:t>5</w:t>
      </w:r>
      <w:r w:rsidR="00EE7DA9"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 - 40</w:t>
      </w:r>
      <w:r w:rsidR="00EE7DA9">
        <w:rPr>
          <w:rFonts w:ascii="Arial" w:hAnsi="Arial" w:cs="Arial"/>
          <w:szCs w:val="24"/>
        </w:rPr>
        <w:t xml:space="preserve">,0 </w:t>
      </w:r>
      <w:r w:rsidRPr="00D30D75">
        <w:rPr>
          <w:rFonts w:ascii="Arial" w:hAnsi="Arial" w:cs="Arial"/>
          <w:szCs w:val="24"/>
        </w:rPr>
        <w:t>%,</w:t>
      </w:r>
    </w:p>
    <w:p w:rsidR="00BA2525" w:rsidRPr="00347849" w:rsidRDefault="00347849" w:rsidP="003047A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color w:val="FF0000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 w:rsidR="00CF6B37" w:rsidRPr="007C4857">
        <w:rPr>
          <w:rFonts w:ascii="Arial" w:hAnsi="Arial" w:cs="Arial"/>
          <w:szCs w:val="24"/>
        </w:rPr>
        <w:t xml:space="preserve">овощи </w:t>
      </w:r>
      <w:r w:rsidRPr="007C4857">
        <w:rPr>
          <w:rFonts w:ascii="Arial" w:hAnsi="Arial" w:cs="Arial"/>
          <w:szCs w:val="24"/>
        </w:rPr>
        <w:t xml:space="preserve">свежие,  быстрозамороженные, в том числе: белокочанную </w:t>
      </w:r>
      <w:r w:rsidR="00A62F53" w:rsidRPr="007C4857">
        <w:rPr>
          <w:rFonts w:ascii="Arial" w:hAnsi="Arial" w:cs="Arial"/>
          <w:szCs w:val="24"/>
        </w:rPr>
        <w:t xml:space="preserve">капусту </w:t>
      </w:r>
      <w:r w:rsidRPr="007C4857">
        <w:rPr>
          <w:rFonts w:ascii="Arial" w:hAnsi="Arial" w:cs="Arial"/>
          <w:szCs w:val="24"/>
        </w:rPr>
        <w:t>по</w:t>
      </w:r>
      <w:r w:rsidR="003047A5">
        <w:rPr>
          <w:rFonts w:ascii="Arial" w:hAnsi="Arial" w:cs="Arial"/>
          <w:szCs w:val="24"/>
        </w:rPr>
        <w:t xml:space="preserve">          </w:t>
      </w:r>
      <w:r w:rsidRPr="007C4857">
        <w:rPr>
          <w:rFonts w:ascii="Arial" w:hAnsi="Arial" w:cs="Arial"/>
          <w:szCs w:val="24"/>
        </w:rPr>
        <w:t xml:space="preserve"> ГОСТ 1724; </w:t>
      </w:r>
      <w:r w:rsidR="00A62F53" w:rsidRPr="007C4857">
        <w:rPr>
          <w:rFonts w:ascii="Arial" w:hAnsi="Arial" w:cs="Arial"/>
          <w:szCs w:val="24"/>
        </w:rPr>
        <w:t xml:space="preserve">репчатый </w:t>
      </w:r>
      <w:r w:rsidRPr="007C4857">
        <w:rPr>
          <w:rFonts w:ascii="Arial" w:hAnsi="Arial" w:cs="Arial"/>
          <w:szCs w:val="24"/>
        </w:rPr>
        <w:t xml:space="preserve">лук по ГОСТ 1723; столовую </w:t>
      </w:r>
      <w:r w:rsidR="00A62F53" w:rsidRPr="007C4857">
        <w:rPr>
          <w:rFonts w:ascii="Arial" w:hAnsi="Arial" w:cs="Arial"/>
          <w:szCs w:val="24"/>
        </w:rPr>
        <w:t xml:space="preserve">морковь </w:t>
      </w:r>
      <w:r w:rsidRPr="007C4857">
        <w:rPr>
          <w:rFonts w:ascii="Arial" w:hAnsi="Arial" w:cs="Arial"/>
          <w:szCs w:val="24"/>
        </w:rPr>
        <w:t>по ГОСТ 1721</w:t>
      </w:r>
      <w:r w:rsidR="00BA2525">
        <w:rPr>
          <w:rFonts w:ascii="Arial" w:hAnsi="Arial" w:cs="Arial"/>
          <w:szCs w:val="24"/>
        </w:rPr>
        <w:t>,</w:t>
      </w:r>
      <w:r w:rsidR="00BA2525" w:rsidRPr="00BA2525">
        <w:rPr>
          <w:rFonts w:ascii="Arial" w:hAnsi="Arial" w:cs="Arial"/>
          <w:szCs w:val="24"/>
        </w:rPr>
        <w:t xml:space="preserve"> </w:t>
      </w:r>
      <w:r w:rsidR="00BA2525" w:rsidRPr="00D30D75">
        <w:rPr>
          <w:rFonts w:ascii="Arial" w:hAnsi="Arial" w:cs="Arial"/>
          <w:szCs w:val="24"/>
        </w:rPr>
        <w:t>ГОСТ 32284</w:t>
      </w:r>
      <w:r w:rsidRPr="007C4857">
        <w:rPr>
          <w:rFonts w:ascii="Arial" w:hAnsi="Arial" w:cs="Arial"/>
          <w:szCs w:val="24"/>
        </w:rPr>
        <w:t>; картофель по ГОСТ 6014</w:t>
      </w:r>
      <w:r w:rsidR="004B5A63" w:rsidRPr="00D30D75">
        <w:rPr>
          <w:rFonts w:ascii="Arial" w:hAnsi="Arial" w:cs="Arial"/>
          <w:szCs w:val="24"/>
        </w:rPr>
        <w:t>, ГОСТ 7176, ГОСТ 26832;</w:t>
      </w:r>
      <w:r w:rsidRPr="007C4857">
        <w:rPr>
          <w:rFonts w:ascii="Arial" w:hAnsi="Arial" w:cs="Arial"/>
          <w:szCs w:val="24"/>
        </w:rPr>
        <w:t xml:space="preserve"> </w:t>
      </w:r>
      <w:r w:rsidR="00A62F53" w:rsidRPr="007C4857">
        <w:rPr>
          <w:rFonts w:ascii="Arial" w:hAnsi="Arial" w:cs="Arial"/>
          <w:szCs w:val="24"/>
        </w:rPr>
        <w:t xml:space="preserve">продовольственную </w:t>
      </w:r>
      <w:r w:rsidRPr="007C4857">
        <w:rPr>
          <w:rFonts w:ascii="Arial" w:hAnsi="Arial" w:cs="Arial"/>
          <w:szCs w:val="24"/>
        </w:rPr>
        <w:t xml:space="preserve">тыкву по  </w:t>
      </w:r>
      <w:r w:rsidR="003047A5">
        <w:rPr>
          <w:rFonts w:ascii="Arial" w:hAnsi="Arial" w:cs="Arial"/>
          <w:szCs w:val="24"/>
        </w:rPr>
        <w:t xml:space="preserve">      </w:t>
      </w:r>
      <w:r w:rsidRPr="007C4857">
        <w:rPr>
          <w:rFonts w:ascii="Arial" w:hAnsi="Arial" w:cs="Arial"/>
          <w:szCs w:val="24"/>
        </w:rPr>
        <w:t>ГОСТ 7975</w:t>
      </w:r>
      <w:r w:rsidR="00980F40">
        <w:rPr>
          <w:rFonts w:ascii="Arial" w:hAnsi="Arial" w:cs="Arial"/>
          <w:szCs w:val="24"/>
        </w:rPr>
        <w:t>;</w:t>
      </w:r>
      <w:r w:rsidR="00BA2525">
        <w:rPr>
          <w:rFonts w:ascii="Arial" w:hAnsi="Arial" w:cs="Arial"/>
          <w:szCs w:val="24"/>
        </w:rPr>
        <w:t xml:space="preserve"> томаты  по ГОСТ 1725</w:t>
      </w:r>
      <w:r w:rsidR="00BA2525" w:rsidRPr="00D30D75">
        <w:rPr>
          <w:rFonts w:ascii="Arial" w:hAnsi="Arial" w:cs="Arial"/>
          <w:szCs w:val="24"/>
        </w:rPr>
        <w:t>;</w:t>
      </w:r>
      <w:r w:rsidR="00BA2525" w:rsidRPr="00BA2525">
        <w:rPr>
          <w:rFonts w:ascii="Arial" w:hAnsi="Arial" w:cs="Arial"/>
          <w:szCs w:val="24"/>
        </w:rPr>
        <w:t xml:space="preserve"> </w:t>
      </w:r>
      <w:r w:rsidR="00BA2525">
        <w:rPr>
          <w:rFonts w:ascii="Arial" w:hAnsi="Arial" w:cs="Arial"/>
          <w:szCs w:val="24"/>
        </w:rPr>
        <w:t>кабачки по ГОСТ 31822</w:t>
      </w:r>
      <w:r w:rsidR="00980F40">
        <w:rPr>
          <w:rFonts w:ascii="Arial" w:hAnsi="Arial" w:cs="Arial"/>
          <w:szCs w:val="24"/>
        </w:rPr>
        <w:t>;</w:t>
      </w:r>
      <w:r w:rsidR="00BA2525">
        <w:rPr>
          <w:rFonts w:ascii="Arial" w:hAnsi="Arial" w:cs="Arial"/>
          <w:szCs w:val="24"/>
        </w:rPr>
        <w:t xml:space="preserve"> свеклу</w:t>
      </w:r>
      <w:r w:rsidR="00BA2525" w:rsidRPr="00D30D75">
        <w:rPr>
          <w:rFonts w:ascii="Arial" w:hAnsi="Arial" w:cs="Arial"/>
          <w:szCs w:val="24"/>
        </w:rPr>
        <w:t xml:space="preserve"> по ГОСТ 1722,</w:t>
      </w:r>
      <w:r w:rsidR="000A46A1">
        <w:rPr>
          <w:rFonts w:ascii="Arial" w:hAnsi="Arial" w:cs="Arial"/>
          <w:szCs w:val="24"/>
        </w:rPr>
        <w:t xml:space="preserve">               </w:t>
      </w:r>
      <w:r w:rsidR="00BA2525" w:rsidRPr="00D30D75">
        <w:rPr>
          <w:rFonts w:ascii="Arial" w:hAnsi="Arial" w:cs="Arial"/>
          <w:szCs w:val="24"/>
        </w:rPr>
        <w:t xml:space="preserve"> ГОСТ 32285;</w:t>
      </w:r>
      <w:r w:rsidR="001E71F5">
        <w:rPr>
          <w:rFonts w:ascii="Arial" w:hAnsi="Arial" w:cs="Arial"/>
          <w:szCs w:val="24"/>
        </w:rPr>
        <w:t xml:space="preserve"> </w:t>
      </w:r>
      <w:r w:rsidR="00BA2525">
        <w:rPr>
          <w:rFonts w:ascii="Arial" w:hAnsi="Arial" w:cs="Arial"/>
          <w:szCs w:val="24"/>
        </w:rPr>
        <w:t xml:space="preserve">  </w:t>
      </w:r>
      <w:r w:rsidR="00BA2525" w:rsidRPr="00BA2525">
        <w:rPr>
          <w:rFonts w:ascii="Arial" w:hAnsi="Arial" w:cs="Arial"/>
          <w:color w:val="FF0000"/>
          <w:szCs w:val="24"/>
        </w:rPr>
        <w:t xml:space="preserve"> </w:t>
      </w:r>
      <w:r w:rsidR="00A62F53" w:rsidRPr="00980F40">
        <w:rPr>
          <w:rFonts w:ascii="Arial" w:hAnsi="Arial" w:cs="Arial"/>
          <w:szCs w:val="24"/>
        </w:rPr>
        <w:t xml:space="preserve">сладкий </w:t>
      </w:r>
      <w:r w:rsidR="00BA2525" w:rsidRPr="00980F40">
        <w:rPr>
          <w:rFonts w:ascii="Arial" w:hAnsi="Arial" w:cs="Arial"/>
          <w:szCs w:val="24"/>
        </w:rPr>
        <w:t xml:space="preserve">перец </w:t>
      </w:r>
      <w:r w:rsidR="00BA2525" w:rsidRPr="00D30D75">
        <w:rPr>
          <w:rFonts w:ascii="Arial" w:hAnsi="Arial" w:cs="Arial"/>
          <w:szCs w:val="24"/>
        </w:rPr>
        <w:t>по ГОСТ 13908</w:t>
      </w:r>
      <w:r w:rsidR="00BA2525">
        <w:rPr>
          <w:rFonts w:ascii="Arial" w:hAnsi="Arial" w:cs="Arial"/>
          <w:szCs w:val="24"/>
        </w:rPr>
        <w:t>,</w:t>
      </w:r>
      <w:r w:rsidR="00BA2525" w:rsidRPr="00BA2525">
        <w:rPr>
          <w:rFonts w:ascii="Arial" w:hAnsi="Arial" w:cs="Arial"/>
          <w:szCs w:val="24"/>
        </w:rPr>
        <w:t xml:space="preserve"> </w:t>
      </w:r>
      <w:r w:rsidR="00A62F53" w:rsidRPr="00D30D75">
        <w:rPr>
          <w:rFonts w:ascii="Arial" w:hAnsi="Arial" w:cs="Arial"/>
          <w:szCs w:val="24"/>
        </w:rPr>
        <w:t xml:space="preserve">цветную </w:t>
      </w:r>
      <w:r w:rsidR="00BA2525" w:rsidRPr="00D30D75">
        <w:rPr>
          <w:rFonts w:ascii="Arial" w:hAnsi="Arial" w:cs="Arial"/>
          <w:szCs w:val="24"/>
        </w:rPr>
        <w:t>капусту</w:t>
      </w:r>
      <w:r w:rsidR="00BA2525" w:rsidRPr="00BA2525">
        <w:rPr>
          <w:rFonts w:ascii="Arial" w:hAnsi="Arial" w:cs="Arial"/>
          <w:szCs w:val="24"/>
        </w:rPr>
        <w:t xml:space="preserve"> </w:t>
      </w:r>
      <w:r w:rsidR="00BA2525" w:rsidRPr="00D30D75">
        <w:rPr>
          <w:rFonts w:ascii="Arial" w:hAnsi="Arial" w:cs="Arial"/>
          <w:szCs w:val="24"/>
        </w:rPr>
        <w:t xml:space="preserve"> по ГОСТ 7968</w:t>
      </w:r>
      <w:r w:rsidR="00BA2525">
        <w:rPr>
          <w:rFonts w:ascii="Arial" w:hAnsi="Arial" w:cs="Arial"/>
          <w:szCs w:val="24"/>
        </w:rPr>
        <w:t xml:space="preserve">, </w:t>
      </w:r>
      <w:r w:rsidR="00A62F53" w:rsidRPr="00D30D75">
        <w:rPr>
          <w:rFonts w:ascii="Arial" w:hAnsi="Arial" w:cs="Arial"/>
          <w:szCs w:val="24"/>
        </w:rPr>
        <w:t xml:space="preserve">овощной </w:t>
      </w:r>
      <w:r w:rsidR="00BA2525" w:rsidRPr="00D30D75">
        <w:rPr>
          <w:rFonts w:ascii="Arial" w:hAnsi="Arial" w:cs="Arial"/>
          <w:szCs w:val="24"/>
        </w:rPr>
        <w:t>горох  по ГОСТ 5312</w:t>
      </w:r>
      <w:r w:rsidR="00BA2525">
        <w:rPr>
          <w:rFonts w:ascii="Arial" w:hAnsi="Arial" w:cs="Arial"/>
          <w:szCs w:val="24"/>
        </w:rPr>
        <w:t>,</w:t>
      </w:r>
      <w:r w:rsidR="00BA2525" w:rsidRPr="00BA2525">
        <w:rPr>
          <w:rFonts w:ascii="Arial" w:hAnsi="Arial" w:cs="Arial"/>
          <w:szCs w:val="24"/>
        </w:rPr>
        <w:t xml:space="preserve"> </w:t>
      </w:r>
      <w:r w:rsidR="00BA2525" w:rsidRPr="00D30D75">
        <w:rPr>
          <w:rFonts w:ascii="Arial" w:hAnsi="Arial" w:cs="Arial"/>
          <w:szCs w:val="24"/>
        </w:rPr>
        <w:t>баклажаны по ГОСТ 13907</w:t>
      </w:r>
      <w:r w:rsidR="001E71F5">
        <w:rPr>
          <w:rFonts w:ascii="Arial" w:hAnsi="Arial" w:cs="Arial"/>
          <w:szCs w:val="24"/>
        </w:rPr>
        <w:t>;</w:t>
      </w:r>
      <w:r w:rsidR="001E71F5" w:rsidRPr="001E71F5">
        <w:rPr>
          <w:rFonts w:ascii="Arial" w:hAnsi="Arial" w:cs="Arial"/>
          <w:szCs w:val="24"/>
        </w:rPr>
        <w:t xml:space="preserve"> </w:t>
      </w:r>
      <w:r w:rsidR="00A62F53" w:rsidRPr="00D30D75">
        <w:rPr>
          <w:rFonts w:ascii="Arial" w:hAnsi="Arial" w:cs="Arial"/>
          <w:szCs w:val="24"/>
        </w:rPr>
        <w:t xml:space="preserve">зеленый </w:t>
      </w:r>
      <w:r w:rsidR="001E71F5" w:rsidRPr="00D30D75">
        <w:rPr>
          <w:rFonts w:ascii="Arial" w:hAnsi="Arial" w:cs="Arial"/>
          <w:szCs w:val="24"/>
        </w:rPr>
        <w:t xml:space="preserve">горошек, </w:t>
      </w:r>
      <w:r w:rsidR="00A62F53" w:rsidRPr="00D30D75">
        <w:rPr>
          <w:rFonts w:ascii="Arial" w:hAnsi="Arial" w:cs="Arial"/>
          <w:szCs w:val="24"/>
        </w:rPr>
        <w:t xml:space="preserve">сахарную </w:t>
      </w:r>
      <w:r w:rsidR="001E71F5" w:rsidRPr="00D30D75">
        <w:rPr>
          <w:rFonts w:ascii="Arial" w:hAnsi="Arial" w:cs="Arial"/>
          <w:szCs w:val="24"/>
        </w:rPr>
        <w:t>кукурузу зерно</w:t>
      </w:r>
      <w:r w:rsidR="003047A5">
        <w:rPr>
          <w:rFonts w:ascii="Arial" w:hAnsi="Arial" w:cs="Arial"/>
          <w:szCs w:val="24"/>
        </w:rPr>
        <w:t>;</w:t>
      </w:r>
    </w:p>
    <w:p w:rsidR="00347849" w:rsidRDefault="00347849" w:rsidP="003047A5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- </w:t>
      </w:r>
      <w:r w:rsidR="00CF6B37">
        <w:rPr>
          <w:rFonts w:ascii="Arial" w:hAnsi="Arial" w:cs="Arial"/>
          <w:szCs w:val="24"/>
        </w:rPr>
        <w:t>овощи</w:t>
      </w:r>
      <w:r w:rsidR="00CF6B37" w:rsidRPr="007C4857">
        <w:rPr>
          <w:rFonts w:ascii="Arial" w:hAnsi="Arial" w:cs="Arial"/>
          <w:szCs w:val="24"/>
        </w:rPr>
        <w:t xml:space="preserve"> </w:t>
      </w:r>
      <w:r w:rsidR="00A62F53" w:rsidRPr="007C4857">
        <w:rPr>
          <w:rFonts w:ascii="Arial" w:hAnsi="Arial" w:cs="Arial"/>
          <w:szCs w:val="24"/>
        </w:rPr>
        <w:t>сушены</w:t>
      </w:r>
      <w:r w:rsidR="00A62F53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(</w:t>
      </w:r>
      <w:r w:rsidR="00A62F53" w:rsidRPr="007C4857">
        <w:rPr>
          <w:rFonts w:ascii="Arial" w:hAnsi="Arial" w:cs="Arial"/>
          <w:szCs w:val="24"/>
        </w:rPr>
        <w:t xml:space="preserve">репчатый </w:t>
      </w:r>
      <w:r w:rsidRPr="007C4857">
        <w:rPr>
          <w:rFonts w:ascii="Arial" w:hAnsi="Arial" w:cs="Arial"/>
          <w:szCs w:val="24"/>
        </w:rPr>
        <w:t>лук</w:t>
      </w:r>
      <w:r>
        <w:rPr>
          <w:rFonts w:ascii="Arial" w:hAnsi="Arial" w:cs="Arial"/>
          <w:szCs w:val="24"/>
        </w:rPr>
        <w:t>, капуста, морковь, чеснок, зелень петрушки, укропа, сельдерея</w:t>
      </w:r>
      <w:r w:rsidR="001E71F5">
        <w:rPr>
          <w:rFonts w:ascii="Arial" w:hAnsi="Arial" w:cs="Arial"/>
          <w:szCs w:val="24"/>
        </w:rPr>
        <w:t>,</w:t>
      </w:r>
      <w:r w:rsidR="00BA2525" w:rsidRPr="00BA2525">
        <w:rPr>
          <w:rFonts w:ascii="Arial" w:hAnsi="Arial" w:cs="Arial"/>
          <w:szCs w:val="24"/>
        </w:rPr>
        <w:t xml:space="preserve"> </w:t>
      </w:r>
      <w:r w:rsidR="00BA2525" w:rsidRPr="00D30D75">
        <w:rPr>
          <w:rFonts w:ascii="Arial" w:hAnsi="Arial" w:cs="Arial"/>
          <w:szCs w:val="24"/>
        </w:rPr>
        <w:t>коренья петрушки, сельдерея</w:t>
      </w:r>
      <w:r>
        <w:rPr>
          <w:rFonts w:ascii="Arial" w:hAnsi="Arial" w:cs="Arial"/>
          <w:szCs w:val="24"/>
        </w:rPr>
        <w:t xml:space="preserve">) </w:t>
      </w:r>
      <w:r w:rsidRPr="007C4857">
        <w:rPr>
          <w:rFonts w:ascii="Arial" w:hAnsi="Arial" w:cs="Arial"/>
          <w:szCs w:val="24"/>
        </w:rPr>
        <w:t xml:space="preserve"> по ГОСТ 32065;</w:t>
      </w:r>
      <w:proofErr w:type="gramEnd"/>
    </w:p>
    <w:p w:rsidR="00D975BB" w:rsidRPr="007C4857" w:rsidRDefault="00D975BB" w:rsidP="003047A5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CF6B37">
        <w:rPr>
          <w:rFonts w:ascii="Arial" w:hAnsi="Arial" w:cs="Arial"/>
          <w:szCs w:val="24"/>
        </w:rPr>
        <w:t xml:space="preserve">картофель </w:t>
      </w:r>
      <w:r>
        <w:rPr>
          <w:rFonts w:ascii="Arial" w:hAnsi="Arial" w:cs="Arial"/>
          <w:szCs w:val="24"/>
        </w:rPr>
        <w:t>сушеный;</w:t>
      </w:r>
    </w:p>
    <w:p w:rsidR="00347849" w:rsidRPr="003047A5" w:rsidRDefault="00347849" w:rsidP="003047A5">
      <w:pPr>
        <w:tabs>
          <w:tab w:val="left" w:pos="-5529"/>
          <w:tab w:val="left" w:pos="0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3047A5">
        <w:rPr>
          <w:rFonts w:ascii="Arial" w:hAnsi="Arial" w:cs="Arial"/>
          <w:szCs w:val="24"/>
        </w:rPr>
        <w:t xml:space="preserve">- </w:t>
      </w:r>
      <w:r w:rsidR="00CF6B37" w:rsidRPr="003047A5">
        <w:rPr>
          <w:rFonts w:ascii="Arial" w:hAnsi="Arial" w:cs="Arial"/>
          <w:szCs w:val="24"/>
        </w:rPr>
        <w:t xml:space="preserve">капусту </w:t>
      </w:r>
      <w:r w:rsidR="00A62F53" w:rsidRPr="003047A5">
        <w:rPr>
          <w:rFonts w:ascii="Arial" w:hAnsi="Arial" w:cs="Arial"/>
          <w:szCs w:val="24"/>
        </w:rPr>
        <w:t>мороженую</w:t>
      </w:r>
      <w:r w:rsidRPr="003047A5">
        <w:rPr>
          <w:rFonts w:ascii="Arial" w:hAnsi="Arial" w:cs="Arial"/>
          <w:szCs w:val="24"/>
        </w:rPr>
        <w:t xml:space="preserve"> морскую</w:t>
      </w:r>
      <w:r w:rsidR="00A62F53" w:rsidRPr="003047A5">
        <w:rPr>
          <w:rFonts w:ascii="Arial" w:hAnsi="Arial" w:cs="Arial"/>
          <w:szCs w:val="24"/>
        </w:rPr>
        <w:t xml:space="preserve"> </w:t>
      </w:r>
      <w:r w:rsidRPr="003047A5">
        <w:rPr>
          <w:rFonts w:ascii="Arial" w:hAnsi="Arial" w:cs="Arial"/>
          <w:szCs w:val="24"/>
        </w:rPr>
        <w:t xml:space="preserve">по  ГОСТ 31583  или сушеную; </w:t>
      </w:r>
    </w:p>
    <w:p w:rsidR="00347849" w:rsidRPr="003047A5" w:rsidRDefault="00347849" w:rsidP="003047A5">
      <w:pPr>
        <w:tabs>
          <w:tab w:val="left" w:pos="-5529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3047A5">
        <w:rPr>
          <w:rFonts w:ascii="Arial" w:hAnsi="Arial" w:cs="Arial"/>
          <w:szCs w:val="24"/>
        </w:rPr>
        <w:t>- порошок топинамбура;</w:t>
      </w:r>
    </w:p>
    <w:p w:rsidR="003047A5" w:rsidRPr="000A6AEF" w:rsidRDefault="003047A5" w:rsidP="003047A5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A6AEF">
        <w:rPr>
          <w:rFonts w:ascii="Arial" w:hAnsi="Arial" w:cs="Arial"/>
          <w:szCs w:val="24"/>
        </w:rPr>
        <w:t xml:space="preserve">- </w:t>
      </w:r>
      <w:r w:rsidR="00CF6B37" w:rsidRPr="000A6AEF">
        <w:rPr>
          <w:rFonts w:ascii="Arial" w:hAnsi="Arial" w:cs="Arial"/>
          <w:szCs w:val="24"/>
        </w:rPr>
        <w:t xml:space="preserve">фасоль </w:t>
      </w:r>
      <w:r w:rsidR="00A62F53" w:rsidRPr="000A6AEF">
        <w:rPr>
          <w:rFonts w:ascii="Arial" w:hAnsi="Arial" w:cs="Arial"/>
          <w:szCs w:val="24"/>
        </w:rPr>
        <w:t xml:space="preserve">продовольственную </w:t>
      </w:r>
      <w:r w:rsidRPr="000A6AEF">
        <w:rPr>
          <w:rFonts w:ascii="Arial" w:hAnsi="Arial" w:cs="Arial"/>
          <w:szCs w:val="24"/>
        </w:rPr>
        <w:t>по ГОСТ 7758;</w:t>
      </w:r>
    </w:p>
    <w:p w:rsidR="003047A5" w:rsidRPr="000A6AEF" w:rsidRDefault="003047A5" w:rsidP="003047A5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A6AEF">
        <w:rPr>
          <w:rFonts w:ascii="Arial" w:hAnsi="Arial" w:cs="Arial"/>
          <w:szCs w:val="24"/>
        </w:rPr>
        <w:t xml:space="preserve">- </w:t>
      </w:r>
      <w:r w:rsidR="00CF6B37" w:rsidRPr="000A6AEF">
        <w:rPr>
          <w:rFonts w:ascii="Arial" w:hAnsi="Arial" w:cs="Arial"/>
          <w:szCs w:val="24"/>
        </w:rPr>
        <w:t xml:space="preserve">фасоль </w:t>
      </w:r>
      <w:r w:rsidR="00A62F53" w:rsidRPr="000A6AEF">
        <w:rPr>
          <w:rFonts w:ascii="Arial" w:hAnsi="Arial" w:cs="Arial"/>
          <w:szCs w:val="24"/>
        </w:rPr>
        <w:t xml:space="preserve">замороженную </w:t>
      </w:r>
      <w:r w:rsidRPr="000A6AEF">
        <w:rPr>
          <w:rFonts w:ascii="Arial" w:hAnsi="Arial" w:cs="Arial"/>
          <w:szCs w:val="24"/>
        </w:rPr>
        <w:t>стручковую;</w:t>
      </w:r>
    </w:p>
    <w:p w:rsidR="00347849" w:rsidRPr="000A6AEF" w:rsidRDefault="00347849" w:rsidP="003047A5">
      <w:pPr>
        <w:tabs>
          <w:tab w:val="left" w:pos="-5529"/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A6AEF">
        <w:rPr>
          <w:rFonts w:ascii="Arial" w:hAnsi="Arial" w:cs="Arial"/>
          <w:szCs w:val="24"/>
        </w:rPr>
        <w:t xml:space="preserve">- </w:t>
      </w:r>
      <w:r w:rsidR="00CF6B37" w:rsidRPr="000A6AEF">
        <w:rPr>
          <w:rFonts w:ascii="Arial" w:hAnsi="Arial" w:cs="Arial"/>
          <w:szCs w:val="24"/>
        </w:rPr>
        <w:t xml:space="preserve">сыр </w:t>
      </w:r>
      <w:r w:rsidR="00A62F53" w:rsidRPr="000A6AEF">
        <w:rPr>
          <w:rFonts w:ascii="Arial" w:hAnsi="Arial" w:cs="Arial"/>
          <w:szCs w:val="24"/>
        </w:rPr>
        <w:t>твердый</w:t>
      </w:r>
      <w:r w:rsidRPr="000A6AEF">
        <w:rPr>
          <w:rFonts w:ascii="Arial" w:hAnsi="Arial" w:cs="Arial"/>
          <w:szCs w:val="24"/>
        </w:rPr>
        <w:t xml:space="preserve"> по ГОСТ 27568;</w:t>
      </w:r>
    </w:p>
    <w:p w:rsidR="000A46A1" w:rsidRPr="000A46A1" w:rsidRDefault="000A46A1" w:rsidP="000A46A1">
      <w:pPr>
        <w:spacing w:line="360" w:lineRule="auto"/>
        <w:ind w:firstLine="705"/>
        <w:rPr>
          <w:rFonts w:ascii="Arial" w:hAnsi="Arial" w:cs="Arial"/>
          <w:szCs w:val="24"/>
        </w:rPr>
      </w:pPr>
      <w:r w:rsidRPr="000A46A1">
        <w:rPr>
          <w:rFonts w:ascii="Arial" w:hAnsi="Arial" w:cs="Arial"/>
          <w:szCs w:val="24"/>
        </w:rPr>
        <w:t xml:space="preserve">- </w:t>
      </w:r>
      <w:r w:rsidR="00CF6B37" w:rsidRPr="000A46A1">
        <w:rPr>
          <w:rFonts w:ascii="Arial" w:hAnsi="Arial" w:cs="Arial"/>
          <w:szCs w:val="24"/>
        </w:rPr>
        <w:t xml:space="preserve">репу </w:t>
      </w:r>
      <w:r w:rsidR="00A62F53" w:rsidRPr="000A46A1">
        <w:rPr>
          <w:rFonts w:ascii="Arial" w:hAnsi="Arial" w:cs="Arial"/>
          <w:szCs w:val="24"/>
        </w:rPr>
        <w:t xml:space="preserve">свежую </w:t>
      </w:r>
      <w:r w:rsidRPr="000A46A1">
        <w:rPr>
          <w:rFonts w:ascii="Arial" w:hAnsi="Arial" w:cs="Arial"/>
          <w:szCs w:val="24"/>
        </w:rPr>
        <w:t xml:space="preserve">столовую по </w:t>
      </w:r>
      <w:r>
        <w:rPr>
          <w:rFonts w:ascii="Arial" w:hAnsi="Arial" w:cs="Arial"/>
          <w:szCs w:val="24"/>
        </w:rPr>
        <w:t>ГОСТ 32791</w:t>
      </w:r>
      <w:r w:rsidRPr="000A46A1">
        <w:rPr>
          <w:rFonts w:ascii="Arial" w:hAnsi="Arial" w:cs="Arial"/>
          <w:szCs w:val="24"/>
        </w:rPr>
        <w:t>;</w:t>
      </w:r>
    </w:p>
    <w:p w:rsidR="000A46A1" w:rsidRPr="000A46A1" w:rsidRDefault="000A46A1" w:rsidP="000A46A1">
      <w:pPr>
        <w:spacing w:line="360" w:lineRule="auto"/>
        <w:ind w:firstLine="705"/>
        <w:rPr>
          <w:rFonts w:ascii="Arial" w:hAnsi="Arial" w:cs="Arial"/>
          <w:color w:val="000000"/>
          <w:szCs w:val="24"/>
        </w:rPr>
      </w:pPr>
      <w:r w:rsidRPr="000A46A1">
        <w:rPr>
          <w:rFonts w:ascii="Arial" w:hAnsi="Arial" w:cs="Arial"/>
          <w:szCs w:val="24"/>
        </w:rPr>
        <w:t xml:space="preserve">- </w:t>
      </w:r>
      <w:r w:rsidR="00CF6B37" w:rsidRPr="000A46A1">
        <w:rPr>
          <w:rFonts w:ascii="Arial" w:hAnsi="Arial" w:cs="Arial"/>
          <w:bCs/>
          <w:color w:val="000000"/>
          <w:szCs w:val="24"/>
        </w:rPr>
        <w:t xml:space="preserve">зеленый горошек </w:t>
      </w:r>
      <w:r w:rsidR="00A62F53" w:rsidRPr="000A46A1">
        <w:rPr>
          <w:rFonts w:ascii="Arial" w:hAnsi="Arial" w:cs="Arial"/>
          <w:bCs/>
          <w:color w:val="000000"/>
          <w:szCs w:val="24"/>
        </w:rPr>
        <w:t>консервированный</w:t>
      </w:r>
      <w:r w:rsidRPr="000A46A1">
        <w:rPr>
          <w:rFonts w:ascii="Arial" w:hAnsi="Arial" w:cs="Arial"/>
          <w:color w:val="000000"/>
          <w:szCs w:val="24"/>
        </w:rPr>
        <w:t>;</w:t>
      </w:r>
    </w:p>
    <w:p w:rsidR="00151624" w:rsidRPr="00D30D75" w:rsidRDefault="000A46A1" w:rsidP="00151624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0A46A1">
        <w:rPr>
          <w:rFonts w:ascii="Arial" w:hAnsi="Arial" w:cs="Arial"/>
          <w:szCs w:val="24"/>
        </w:rPr>
        <w:t xml:space="preserve">- </w:t>
      </w:r>
      <w:r w:rsidR="00151624" w:rsidRPr="00D30D75">
        <w:rPr>
          <w:rFonts w:ascii="Arial" w:hAnsi="Arial" w:cs="Arial"/>
          <w:szCs w:val="24"/>
        </w:rPr>
        <w:t xml:space="preserve"> </w:t>
      </w:r>
      <w:proofErr w:type="gramStart"/>
      <w:r w:rsidR="00CF6B37" w:rsidRPr="00D30D75">
        <w:rPr>
          <w:rFonts w:ascii="Arial" w:hAnsi="Arial" w:cs="Arial"/>
          <w:szCs w:val="24"/>
        </w:rPr>
        <w:t>кукурузу</w:t>
      </w:r>
      <w:proofErr w:type="gramEnd"/>
      <w:r w:rsidR="00CF6B37" w:rsidRPr="00D30D75">
        <w:rPr>
          <w:rFonts w:ascii="Arial" w:hAnsi="Arial" w:cs="Arial"/>
          <w:szCs w:val="24"/>
        </w:rPr>
        <w:t xml:space="preserve"> </w:t>
      </w:r>
      <w:r w:rsidR="001642AF" w:rsidRPr="00D30D75">
        <w:rPr>
          <w:rFonts w:ascii="Arial" w:hAnsi="Arial" w:cs="Arial"/>
          <w:szCs w:val="24"/>
        </w:rPr>
        <w:t xml:space="preserve">консервированную сахарную </w:t>
      </w:r>
      <w:r w:rsidR="00151624" w:rsidRPr="00D30D75">
        <w:rPr>
          <w:rFonts w:ascii="Arial" w:hAnsi="Arial" w:cs="Arial"/>
          <w:szCs w:val="24"/>
        </w:rPr>
        <w:t xml:space="preserve">по ГОСТ 15877; </w:t>
      </w:r>
    </w:p>
    <w:p w:rsidR="000A46A1" w:rsidRDefault="00151624" w:rsidP="000A6AEF">
      <w:pPr>
        <w:spacing w:line="360" w:lineRule="auto"/>
        <w:ind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-  </w:t>
      </w:r>
      <w:r w:rsidR="00CF6B37" w:rsidRPr="000A46A1">
        <w:rPr>
          <w:rFonts w:ascii="Arial" w:hAnsi="Arial" w:cs="Arial"/>
          <w:szCs w:val="24"/>
        </w:rPr>
        <w:t xml:space="preserve">чечевицу </w:t>
      </w:r>
      <w:r w:rsidR="000A46A1" w:rsidRPr="000A46A1">
        <w:rPr>
          <w:rFonts w:ascii="Arial" w:hAnsi="Arial" w:cs="Arial"/>
          <w:szCs w:val="24"/>
        </w:rPr>
        <w:t>тарелочную продовольственную по ГОСТ 7066;</w:t>
      </w:r>
    </w:p>
    <w:p w:rsidR="000A46A1" w:rsidRPr="000A6AEF" w:rsidRDefault="000A6AEF" w:rsidP="000A6AEF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color w:val="FF0000"/>
          <w:szCs w:val="24"/>
        </w:rPr>
      </w:pPr>
      <w:r w:rsidRPr="000A6AEF">
        <w:rPr>
          <w:rFonts w:ascii="Arial" w:hAnsi="Arial" w:cs="Arial"/>
          <w:szCs w:val="24"/>
        </w:rPr>
        <w:t xml:space="preserve">-  </w:t>
      </w:r>
      <w:proofErr w:type="gramStart"/>
      <w:r w:rsidR="00CF6B37" w:rsidRPr="000A6AEF">
        <w:rPr>
          <w:rFonts w:ascii="Arial" w:hAnsi="Arial" w:cs="Arial"/>
          <w:szCs w:val="24"/>
        </w:rPr>
        <w:t>огурцы</w:t>
      </w:r>
      <w:proofErr w:type="gramEnd"/>
      <w:r w:rsidR="00CF6B37" w:rsidRPr="000A6AEF">
        <w:rPr>
          <w:rFonts w:ascii="Arial" w:hAnsi="Arial" w:cs="Arial"/>
          <w:szCs w:val="24"/>
        </w:rPr>
        <w:t xml:space="preserve"> </w:t>
      </w:r>
      <w:r w:rsidR="001642AF" w:rsidRPr="000A6AEF">
        <w:rPr>
          <w:rFonts w:ascii="Arial" w:hAnsi="Arial" w:cs="Arial"/>
          <w:szCs w:val="24"/>
        </w:rPr>
        <w:t xml:space="preserve">консервированные </w:t>
      </w:r>
      <w:r w:rsidRPr="000A6AEF">
        <w:rPr>
          <w:rFonts w:ascii="Arial" w:hAnsi="Arial" w:cs="Arial"/>
          <w:szCs w:val="24"/>
        </w:rPr>
        <w:t>соленые (без уксуса)</w:t>
      </w:r>
      <w:r>
        <w:rPr>
          <w:rFonts w:ascii="Arial" w:hAnsi="Arial" w:cs="Arial"/>
          <w:szCs w:val="24"/>
        </w:rPr>
        <w:t>;</w:t>
      </w:r>
    </w:p>
    <w:p w:rsidR="004B5A63" w:rsidRPr="000A6AEF" w:rsidRDefault="00066E18" w:rsidP="000C2512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</w:t>
      </w:r>
      <w:r w:rsidR="004B5A63" w:rsidRPr="000A6AEF">
        <w:rPr>
          <w:rFonts w:ascii="Arial" w:hAnsi="Arial" w:cs="Arial"/>
          <w:szCs w:val="24"/>
        </w:rPr>
        <w:t xml:space="preserve">- </w:t>
      </w:r>
      <w:r w:rsidR="00CF6B37" w:rsidRPr="000A6AEF">
        <w:rPr>
          <w:rFonts w:ascii="Arial" w:hAnsi="Arial" w:cs="Arial"/>
          <w:szCs w:val="24"/>
        </w:rPr>
        <w:t xml:space="preserve">кислоту </w:t>
      </w:r>
      <w:r w:rsidR="001642AF" w:rsidRPr="000A6AEF">
        <w:rPr>
          <w:rFonts w:ascii="Arial" w:hAnsi="Arial" w:cs="Arial"/>
          <w:szCs w:val="24"/>
        </w:rPr>
        <w:t xml:space="preserve">лимонную </w:t>
      </w:r>
      <w:r w:rsidR="004B5A63" w:rsidRPr="000A6AEF">
        <w:rPr>
          <w:rFonts w:ascii="Arial" w:hAnsi="Arial" w:cs="Arial"/>
          <w:szCs w:val="24"/>
        </w:rPr>
        <w:t>(Е 330) по  ГОСТ 31726;</w:t>
      </w:r>
    </w:p>
    <w:p w:rsidR="00D30D75" w:rsidRPr="00D30D75" w:rsidRDefault="00D30D75" w:rsidP="00951B41">
      <w:pPr>
        <w:tabs>
          <w:tab w:val="left" w:pos="567"/>
        </w:tabs>
        <w:overflowPunct/>
        <w:adjustRightInd/>
        <w:spacing w:line="360" w:lineRule="auto"/>
        <w:ind w:right="0" w:firstLine="705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грибы </w:t>
      </w:r>
      <w:r w:rsidRPr="00D30D75">
        <w:rPr>
          <w:rFonts w:ascii="Arial" w:hAnsi="Arial" w:cs="Arial"/>
          <w:szCs w:val="24"/>
        </w:rPr>
        <w:t>свежие, сушеные, замороженные</w:t>
      </w:r>
      <w:r w:rsidR="001642AF" w:rsidRPr="001642AF">
        <w:rPr>
          <w:rFonts w:ascii="Arial" w:hAnsi="Arial" w:cs="Arial"/>
          <w:szCs w:val="24"/>
        </w:rPr>
        <w:t xml:space="preserve"> </w:t>
      </w:r>
      <w:r w:rsidR="001642AF" w:rsidRPr="00D30D75">
        <w:rPr>
          <w:rFonts w:ascii="Arial" w:hAnsi="Arial" w:cs="Arial"/>
          <w:szCs w:val="24"/>
        </w:rPr>
        <w:t xml:space="preserve">(шампиньоны, </w:t>
      </w:r>
      <w:proofErr w:type="spellStart"/>
      <w:r w:rsidR="001642AF" w:rsidRPr="00D30D75">
        <w:rPr>
          <w:rFonts w:ascii="Arial" w:hAnsi="Arial" w:cs="Arial"/>
          <w:szCs w:val="24"/>
        </w:rPr>
        <w:t>вешенки</w:t>
      </w:r>
      <w:proofErr w:type="spellEnd"/>
      <w:r w:rsidR="001642AF" w:rsidRPr="00D30D75">
        <w:rPr>
          <w:rFonts w:ascii="Arial" w:hAnsi="Arial" w:cs="Arial"/>
          <w:szCs w:val="24"/>
        </w:rPr>
        <w:t>)</w:t>
      </w:r>
      <w:r w:rsidRPr="00D30D75">
        <w:rPr>
          <w:rFonts w:ascii="Arial" w:hAnsi="Arial" w:cs="Arial"/>
          <w:szCs w:val="24"/>
        </w:rPr>
        <w:t>;</w:t>
      </w:r>
    </w:p>
    <w:p w:rsidR="00971995" w:rsidRDefault="00971995" w:rsidP="00951B41">
      <w:pPr>
        <w:suppressLineNumbers/>
        <w:tabs>
          <w:tab w:val="left" w:pos="510"/>
          <w:tab w:val="left" w:pos="567"/>
        </w:tabs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овощные порошки;</w:t>
      </w:r>
    </w:p>
    <w:p w:rsidR="00D30D75" w:rsidRPr="00D30D75" w:rsidRDefault="00D30D75" w:rsidP="00951B41">
      <w:pPr>
        <w:suppressLineNumbers/>
        <w:tabs>
          <w:tab w:val="left" w:pos="510"/>
          <w:tab w:val="left" w:pos="567"/>
        </w:tabs>
        <w:spacing w:line="360" w:lineRule="auto"/>
        <w:ind w:right="-1" w:firstLine="70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зелень </w:t>
      </w:r>
      <w:r w:rsidR="001642AF" w:rsidRPr="00D30D75">
        <w:rPr>
          <w:rFonts w:ascii="Arial" w:hAnsi="Arial" w:cs="Arial"/>
          <w:szCs w:val="24"/>
        </w:rPr>
        <w:t xml:space="preserve">свежую </w:t>
      </w:r>
      <w:r w:rsidRPr="00D30D75">
        <w:rPr>
          <w:rFonts w:ascii="Arial" w:hAnsi="Arial" w:cs="Arial"/>
          <w:szCs w:val="24"/>
        </w:rPr>
        <w:t>(петрушки, укропа, сельдерея)</w:t>
      </w:r>
    </w:p>
    <w:p w:rsidR="00D30D75" w:rsidRPr="00D30D75" w:rsidRDefault="00D30D75" w:rsidP="00951B41">
      <w:pPr>
        <w:suppressLineNumbers/>
        <w:tabs>
          <w:tab w:val="left" w:pos="510"/>
          <w:tab w:val="left" w:pos="567"/>
        </w:tabs>
        <w:spacing w:line="360" w:lineRule="auto"/>
        <w:ind w:right="-1" w:firstLine="70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белые коренья петрушки, сельдерея свежие;</w:t>
      </w:r>
    </w:p>
    <w:p w:rsidR="00D30D75" w:rsidRPr="00D30D75" w:rsidRDefault="00D30D75" w:rsidP="00951B41">
      <w:pPr>
        <w:tabs>
          <w:tab w:val="left" w:pos="567"/>
        </w:tabs>
        <w:spacing w:line="360" w:lineRule="auto"/>
        <w:ind w:right="-1" w:firstLine="70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перец </w:t>
      </w:r>
      <w:r w:rsidR="001642AF" w:rsidRPr="00D30D75">
        <w:rPr>
          <w:rFonts w:ascii="Arial" w:hAnsi="Arial" w:cs="Arial"/>
          <w:szCs w:val="24"/>
        </w:rPr>
        <w:t>душистый</w:t>
      </w:r>
      <w:r w:rsidRPr="00D30D75">
        <w:rPr>
          <w:rFonts w:ascii="Arial" w:hAnsi="Arial" w:cs="Arial"/>
          <w:szCs w:val="24"/>
        </w:rPr>
        <w:t xml:space="preserve"> по ГОСТ 29045;</w:t>
      </w:r>
    </w:p>
    <w:p w:rsidR="00D30D75" w:rsidRPr="00D30D75" w:rsidRDefault="00D30D75" w:rsidP="00951B41">
      <w:pPr>
        <w:spacing w:line="360" w:lineRule="auto"/>
        <w:ind w:right="-1" w:firstLine="70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кориандр по ГОСТ 29055;</w:t>
      </w:r>
    </w:p>
    <w:p w:rsidR="00D30D75" w:rsidRDefault="00D30D75" w:rsidP="00951B41">
      <w:pPr>
        <w:tabs>
          <w:tab w:val="left" w:pos="567"/>
        </w:tabs>
        <w:overflowPunct/>
        <w:adjustRightInd/>
        <w:spacing w:line="360" w:lineRule="auto"/>
        <w:ind w:right="0" w:firstLine="705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1642AF" w:rsidRPr="00D30D75">
        <w:rPr>
          <w:rFonts w:ascii="Arial" w:hAnsi="Arial" w:cs="Arial"/>
          <w:szCs w:val="24"/>
        </w:rPr>
        <w:t xml:space="preserve">лавровый </w:t>
      </w:r>
      <w:r w:rsidRPr="00D30D75">
        <w:rPr>
          <w:rFonts w:ascii="Arial" w:hAnsi="Arial" w:cs="Arial"/>
          <w:szCs w:val="24"/>
        </w:rPr>
        <w:t>лист сухой по ГОСТ 17594;</w:t>
      </w:r>
    </w:p>
    <w:p w:rsidR="009874F8" w:rsidRDefault="009874F8" w:rsidP="00951B41">
      <w:pPr>
        <w:tabs>
          <w:tab w:val="left" w:pos="567"/>
        </w:tabs>
        <w:overflowPunct/>
        <w:adjustRightInd/>
        <w:spacing w:line="360" w:lineRule="auto"/>
        <w:ind w:right="0" w:firstLine="705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соевый лецитин</w:t>
      </w:r>
      <w:r w:rsidR="000D77CE">
        <w:rPr>
          <w:rFonts w:ascii="Arial" w:hAnsi="Arial" w:cs="Arial"/>
          <w:szCs w:val="24"/>
        </w:rPr>
        <w:t xml:space="preserve"> (Е 322);</w:t>
      </w:r>
    </w:p>
    <w:p w:rsidR="00D30D75" w:rsidRDefault="00D30D75" w:rsidP="00951B41">
      <w:pPr>
        <w:tabs>
          <w:tab w:val="left" w:pos="840"/>
          <w:tab w:val="left" w:pos="1276"/>
        </w:tabs>
        <w:spacing w:line="360" w:lineRule="auto"/>
        <w:ind w:right="-1" w:firstLine="70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 xml:space="preserve">соль </w:t>
      </w:r>
      <w:r w:rsidRPr="00D30D75">
        <w:rPr>
          <w:rFonts w:ascii="Arial" w:hAnsi="Arial" w:cs="Arial"/>
          <w:szCs w:val="24"/>
        </w:rPr>
        <w:t>поваренную пищевую по ГОСТ 13830, выварочную или каменную, самосадо</w:t>
      </w:r>
      <w:r w:rsidRPr="00D30D75">
        <w:rPr>
          <w:rFonts w:ascii="Arial" w:hAnsi="Arial" w:cs="Arial"/>
          <w:szCs w:val="24"/>
        </w:rPr>
        <w:t>ч</w:t>
      </w:r>
      <w:r w:rsidRPr="00D30D75">
        <w:rPr>
          <w:rFonts w:ascii="Arial" w:hAnsi="Arial" w:cs="Arial"/>
          <w:szCs w:val="24"/>
        </w:rPr>
        <w:t>ную, садочную, помола № 0 или № 1, не ниже  первого сорта;</w:t>
      </w:r>
    </w:p>
    <w:p w:rsidR="00D975BB" w:rsidRDefault="00D975BB" w:rsidP="00951B41">
      <w:pPr>
        <w:tabs>
          <w:tab w:val="left" w:pos="840"/>
          <w:tab w:val="left" w:pos="1276"/>
        </w:tabs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CF6B37">
        <w:rPr>
          <w:rFonts w:ascii="Arial" w:hAnsi="Arial" w:cs="Arial"/>
          <w:szCs w:val="24"/>
        </w:rPr>
        <w:t xml:space="preserve">соль </w:t>
      </w:r>
      <w:r>
        <w:rPr>
          <w:rFonts w:ascii="Arial" w:hAnsi="Arial" w:cs="Arial"/>
          <w:szCs w:val="24"/>
        </w:rPr>
        <w:t>профилактическую йодированную с пониженным содержанием натрия;</w:t>
      </w:r>
    </w:p>
    <w:p w:rsidR="006150A1" w:rsidRDefault="006150A1" w:rsidP="00951B41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препараты йодированных молочных белков с содержанием йода не более 15</w:t>
      </w:r>
      <w:r w:rsidR="00EE7DA9">
        <w:rPr>
          <w:rFonts w:ascii="Arial" w:hAnsi="Arial" w:cs="Arial"/>
          <w:szCs w:val="24"/>
        </w:rPr>
        <w:t xml:space="preserve">,0 </w:t>
      </w:r>
      <w:r>
        <w:rPr>
          <w:rFonts w:ascii="Arial" w:hAnsi="Arial" w:cs="Arial"/>
          <w:szCs w:val="24"/>
        </w:rPr>
        <w:t>%;</w:t>
      </w:r>
    </w:p>
    <w:p w:rsidR="00066E18" w:rsidRPr="007D37FA" w:rsidRDefault="007B025F" w:rsidP="00951B41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7C4857">
        <w:rPr>
          <w:rFonts w:ascii="Arial" w:hAnsi="Arial" w:cs="Arial"/>
          <w:szCs w:val="24"/>
          <w:lang w:eastAsia="ar-SA"/>
        </w:rPr>
        <w:t>бета-каротин (2 %-</w:t>
      </w:r>
      <w:proofErr w:type="spellStart"/>
      <w:r w:rsidRPr="007C4857">
        <w:rPr>
          <w:rFonts w:ascii="Arial" w:hAnsi="Arial" w:cs="Arial"/>
          <w:szCs w:val="24"/>
          <w:lang w:eastAsia="ar-SA"/>
        </w:rPr>
        <w:t>ный</w:t>
      </w:r>
      <w:proofErr w:type="spellEnd"/>
      <w:r w:rsidRPr="007C4857">
        <w:rPr>
          <w:rFonts w:ascii="Arial" w:hAnsi="Arial" w:cs="Arial"/>
          <w:szCs w:val="24"/>
          <w:lang w:eastAsia="ar-SA"/>
        </w:rPr>
        <w:t xml:space="preserve"> раствор </w:t>
      </w:r>
      <w:proofErr w:type="gramStart"/>
      <w:r w:rsidRPr="007C4857">
        <w:rPr>
          <w:rFonts w:ascii="Arial" w:hAnsi="Arial" w:cs="Arial"/>
          <w:szCs w:val="24"/>
          <w:lang w:eastAsia="ar-SA"/>
        </w:rPr>
        <w:t>бета-каротина</w:t>
      </w:r>
      <w:proofErr w:type="gramEnd"/>
      <w:r w:rsidRPr="007C4857">
        <w:rPr>
          <w:rFonts w:ascii="Arial" w:hAnsi="Arial" w:cs="Arial"/>
          <w:szCs w:val="24"/>
          <w:lang w:eastAsia="ar-SA"/>
        </w:rPr>
        <w:t xml:space="preserve"> в воде или 0,1 %-</w:t>
      </w:r>
      <w:proofErr w:type="spellStart"/>
      <w:r w:rsidRPr="007C4857">
        <w:rPr>
          <w:rFonts w:ascii="Arial" w:hAnsi="Arial" w:cs="Arial"/>
          <w:szCs w:val="24"/>
          <w:lang w:eastAsia="ar-SA"/>
        </w:rPr>
        <w:t>ный</w:t>
      </w:r>
      <w:proofErr w:type="spellEnd"/>
      <w:r w:rsidRPr="007C4857">
        <w:rPr>
          <w:rFonts w:ascii="Arial" w:hAnsi="Arial" w:cs="Arial"/>
          <w:szCs w:val="24"/>
          <w:lang w:eastAsia="ar-SA"/>
        </w:rPr>
        <w:t xml:space="preserve"> раствор бета-каротина в масле);</w:t>
      </w:r>
      <w:r>
        <w:rPr>
          <w:rFonts w:ascii="Arial" w:hAnsi="Arial" w:cs="Arial"/>
          <w:szCs w:val="24"/>
          <w:lang w:eastAsia="ar-SA"/>
        </w:rPr>
        <w:t xml:space="preserve">        </w:t>
      </w:r>
    </w:p>
    <w:p w:rsidR="00D30D75" w:rsidRDefault="00D30D75" w:rsidP="00951B41">
      <w:pPr>
        <w:tabs>
          <w:tab w:val="left" w:pos="567"/>
          <w:tab w:val="left" w:pos="600"/>
          <w:tab w:val="left" w:pos="851"/>
        </w:tabs>
        <w:overflowPunct/>
        <w:autoSpaceDE/>
        <w:autoSpaceDN/>
        <w:adjustRightInd/>
        <w:spacing w:line="360" w:lineRule="auto"/>
        <w:ind w:right="-1" w:firstLine="705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proofErr w:type="spellStart"/>
      <w:r w:rsidR="001642AF" w:rsidRPr="00D30D75">
        <w:rPr>
          <w:rFonts w:ascii="Arial" w:hAnsi="Arial" w:cs="Arial"/>
          <w:szCs w:val="24"/>
        </w:rPr>
        <w:t>вкусоароматические</w:t>
      </w:r>
      <w:proofErr w:type="spellEnd"/>
      <w:r w:rsidR="001642AF" w:rsidRPr="00D30D75"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эмульсии, экстракты пряно-ароматического растительного с</w:t>
      </w:r>
      <w:r w:rsidRPr="00D30D75">
        <w:rPr>
          <w:rFonts w:ascii="Arial" w:hAnsi="Arial" w:cs="Arial"/>
          <w:szCs w:val="24"/>
        </w:rPr>
        <w:t>ы</w:t>
      </w:r>
      <w:r w:rsidRPr="00D30D75">
        <w:rPr>
          <w:rFonts w:ascii="Arial" w:hAnsi="Arial" w:cs="Arial"/>
          <w:szCs w:val="24"/>
        </w:rPr>
        <w:t>рья (укропа, петрушки,  сельдерея, перца душистого, кориандра)</w:t>
      </w:r>
      <w:r w:rsidR="0040142D">
        <w:rPr>
          <w:rFonts w:ascii="Arial" w:hAnsi="Arial" w:cs="Arial"/>
          <w:szCs w:val="24"/>
        </w:rPr>
        <w:t>,</w:t>
      </w:r>
      <w:r w:rsidRPr="00D30D75">
        <w:rPr>
          <w:rFonts w:ascii="Arial" w:hAnsi="Arial" w:cs="Arial"/>
          <w:szCs w:val="24"/>
        </w:rPr>
        <w:t xml:space="preserve"> полученные СО</w:t>
      </w:r>
      <w:proofErr w:type="gramStart"/>
      <w:r w:rsidRPr="00A43118">
        <w:rPr>
          <w:rFonts w:ascii="Arial" w:hAnsi="Arial" w:cs="Arial"/>
          <w:szCs w:val="24"/>
          <w:vertAlign w:val="subscript"/>
        </w:rPr>
        <w:t>2</w:t>
      </w:r>
      <w:proofErr w:type="gramEnd"/>
      <w:r w:rsidRPr="00D30D75">
        <w:rPr>
          <w:rFonts w:ascii="Arial" w:hAnsi="Arial" w:cs="Arial"/>
          <w:szCs w:val="24"/>
        </w:rPr>
        <w:t xml:space="preserve">  эк</w:t>
      </w:r>
      <w:r w:rsidRPr="00D30D75">
        <w:rPr>
          <w:rFonts w:ascii="Arial" w:hAnsi="Arial" w:cs="Arial"/>
          <w:szCs w:val="24"/>
        </w:rPr>
        <w:t>с</w:t>
      </w:r>
      <w:r w:rsidRPr="00D30D75">
        <w:rPr>
          <w:rFonts w:ascii="Arial" w:hAnsi="Arial" w:cs="Arial"/>
          <w:szCs w:val="24"/>
        </w:rPr>
        <w:t>тракцией,  без применения химических растворителей;</w:t>
      </w:r>
    </w:p>
    <w:p w:rsidR="00D30D75" w:rsidRDefault="00D30D75" w:rsidP="00951B41">
      <w:pPr>
        <w:spacing w:line="360" w:lineRule="auto"/>
        <w:ind w:right="-1" w:firstLine="70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</w:t>
      </w:r>
      <w:r w:rsidR="00CF6B37" w:rsidRPr="00D30D75">
        <w:rPr>
          <w:rFonts w:ascii="Arial" w:hAnsi="Arial" w:cs="Arial"/>
          <w:szCs w:val="24"/>
        </w:rPr>
        <w:t>воду</w:t>
      </w:r>
      <w:r w:rsidR="00CF6B37">
        <w:rPr>
          <w:rFonts w:ascii="Arial" w:hAnsi="Arial" w:cs="Arial"/>
          <w:szCs w:val="24"/>
        </w:rPr>
        <w:t xml:space="preserve"> </w:t>
      </w:r>
      <w:r w:rsidR="001642AF">
        <w:rPr>
          <w:rFonts w:ascii="Arial" w:hAnsi="Arial" w:cs="Arial"/>
          <w:szCs w:val="24"/>
        </w:rPr>
        <w:t>питьевую</w:t>
      </w:r>
      <w:r w:rsidR="0040142D">
        <w:rPr>
          <w:rFonts w:ascii="Arial" w:hAnsi="Arial" w:cs="Arial"/>
          <w:szCs w:val="24"/>
        </w:rPr>
        <w:t>.</w:t>
      </w:r>
    </w:p>
    <w:p w:rsidR="001A7A84" w:rsidRDefault="00776D1F" w:rsidP="00951B41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5.3.2</w:t>
      </w:r>
      <w:proofErr w:type="gramStart"/>
      <w:r>
        <w:rPr>
          <w:rFonts w:ascii="Arial" w:hAnsi="Arial" w:cs="Arial"/>
          <w:szCs w:val="24"/>
        </w:rPr>
        <w:t xml:space="preserve"> </w:t>
      </w:r>
      <w:r w:rsidR="001A7A84">
        <w:rPr>
          <w:rFonts w:ascii="Arial" w:hAnsi="Arial" w:cs="Arial"/>
          <w:szCs w:val="24"/>
        </w:rPr>
        <w:t>Д</w:t>
      </w:r>
      <w:proofErr w:type="gramEnd"/>
      <w:r w:rsidR="001A7A84">
        <w:rPr>
          <w:rFonts w:ascii="Arial" w:hAnsi="Arial" w:cs="Arial"/>
          <w:szCs w:val="24"/>
        </w:rPr>
        <w:t>ля изготовления консервов допускается применять витамины и минеральные вещества</w:t>
      </w:r>
      <w:r w:rsidR="00F118CA">
        <w:rPr>
          <w:rFonts w:ascii="Arial" w:hAnsi="Arial" w:cs="Arial"/>
          <w:szCs w:val="24"/>
        </w:rPr>
        <w:t xml:space="preserve"> в соответствии с </w:t>
      </w:r>
      <w:r w:rsidR="001A7A84">
        <w:rPr>
          <w:rFonts w:ascii="Arial" w:hAnsi="Arial" w:cs="Arial"/>
          <w:szCs w:val="24"/>
        </w:rPr>
        <w:t xml:space="preserve"> </w:t>
      </w:r>
      <w:r w:rsidR="00F118CA" w:rsidRPr="00D30D75">
        <w:rPr>
          <w:rFonts w:ascii="Arial" w:hAnsi="Arial" w:cs="Arial"/>
          <w:szCs w:val="24"/>
        </w:rPr>
        <w:t xml:space="preserve">[2] </w:t>
      </w:r>
      <w:r w:rsidR="001A7A84">
        <w:rPr>
          <w:rFonts w:ascii="Arial" w:hAnsi="Arial" w:cs="Arial"/>
          <w:szCs w:val="24"/>
        </w:rPr>
        <w:t>и  их комплексы (премиксы).</w:t>
      </w:r>
    </w:p>
    <w:p w:rsidR="00951B41" w:rsidRDefault="00776D1F" w:rsidP="00951B41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5.3.3</w:t>
      </w:r>
      <w:proofErr w:type="gramStart"/>
      <w:r>
        <w:rPr>
          <w:rFonts w:ascii="Arial" w:hAnsi="Arial" w:cs="Arial"/>
          <w:szCs w:val="24"/>
        </w:rPr>
        <w:t xml:space="preserve"> </w:t>
      </w:r>
      <w:r w:rsidR="00951B41">
        <w:rPr>
          <w:rFonts w:ascii="Arial" w:hAnsi="Arial" w:cs="Arial"/>
          <w:szCs w:val="24"/>
        </w:rPr>
        <w:t>Д</w:t>
      </w:r>
      <w:proofErr w:type="gramEnd"/>
      <w:r w:rsidR="00951B41">
        <w:rPr>
          <w:rFonts w:ascii="Arial" w:hAnsi="Arial" w:cs="Arial"/>
          <w:szCs w:val="24"/>
        </w:rPr>
        <w:t>ля изготовления консервов допускается применять пищевые добавки, разр</w:t>
      </w:r>
      <w:r w:rsidR="00951B41">
        <w:rPr>
          <w:rFonts w:ascii="Arial" w:hAnsi="Arial" w:cs="Arial"/>
          <w:szCs w:val="24"/>
        </w:rPr>
        <w:t>е</w:t>
      </w:r>
      <w:r w:rsidR="00951B41">
        <w:rPr>
          <w:rFonts w:ascii="Arial" w:hAnsi="Arial" w:cs="Arial"/>
          <w:szCs w:val="24"/>
        </w:rPr>
        <w:t>шенные к применению в соответствии с</w:t>
      </w:r>
      <w:r w:rsidR="00CF6B37">
        <w:rPr>
          <w:rFonts w:ascii="Arial" w:hAnsi="Arial" w:cs="Arial"/>
          <w:szCs w:val="24"/>
        </w:rPr>
        <w:t xml:space="preserve"> </w:t>
      </w:r>
      <w:r w:rsidR="00A134DB">
        <w:rPr>
          <w:rFonts w:ascii="Arial" w:hAnsi="Arial" w:cs="Arial"/>
        </w:rPr>
        <w:t xml:space="preserve">[1], </w:t>
      </w:r>
      <w:r w:rsidR="00A134DB">
        <w:rPr>
          <w:rFonts w:ascii="Arial" w:hAnsi="Arial" w:cs="Arial"/>
        </w:rPr>
        <w:t>[2]</w:t>
      </w:r>
      <w:r w:rsidR="00A134DB" w:rsidRPr="00CF6B37">
        <w:rPr>
          <w:rFonts w:ascii="Arial" w:hAnsi="Arial" w:cs="Arial"/>
          <w:szCs w:val="24"/>
        </w:rPr>
        <w:t xml:space="preserve"> </w:t>
      </w:r>
      <w:r w:rsidR="00A134DB">
        <w:rPr>
          <w:rFonts w:ascii="Arial" w:hAnsi="Arial" w:cs="Arial"/>
          <w:szCs w:val="24"/>
        </w:rPr>
        <w:t xml:space="preserve">и </w:t>
      </w:r>
      <w:r w:rsidR="00CF6B37" w:rsidRPr="00CF6B37">
        <w:rPr>
          <w:rFonts w:ascii="Arial" w:hAnsi="Arial" w:cs="Arial"/>
          <w:szCs w:val="24"/>
        </w:rPr>
        <w:t>[</w:t>
      </w:r>
      <w:r w:rsidR="00CF6B37">
        <w:rPr>
          <w:rFonts w:ascii="Arial" w:hAnsi="Arial" w:cs="Arial"/>
          <w:szCs w:val="24"/>
        </w:rPr>
        <w:t>5</w:t>
      </w:r>
      <w:r w:rsidR="00CF6B37" w:rsidRPr="00CF6B37">
        <w:rPr>
          <w:rFonts w:ascii="Arial" w:hAnsi="Arial" w:cs="Arial"/>
          <w:szCs w:val="24"/>
        </w:rPr>
        <w:t>]</w:t>
      </w:r>
      <w:r w:rsidR="00CF6B37">
        <w:rPr>
          <w:rFonts w:ascii="Arial" w:hAnsi="Arial" w:cs="Arial"/>
          <w:szCs w:val="24"/>
        </w:rPr>
        <w:t xml:space="preserve"> и</w:t>
      </w:r>
      <w:r>
        <w:rPr>
          <w:rFonts w:ascii="Arial" w:hAnsi="Arial" w:cs="Arial"/>
          <w:szCs w:val="24"/>
        </w:rPr>
        <w:t xml:space="preserve"> законодательством государства, пр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нявшего стандарт.</w:t>
      </w:r>
      <w:r w:rsidR="00951B41">
        <w:rPr>
          <w:rFonts w:ascii="Arial" w:hAnsi="Arial" w:cs="Arial"/>
          <w:szCs w:val="24"/>
        </w:rPr>
        <w:t xml:space="preserve">  </w:t>
      </w:r>
    </w:p>
    <w:p w:rsidR="007619EF" w:rsidRPr="006479BE" w:rsidRDefault="00E31D71" w:rsidP="007619EF">
      <w:pPr>
        <w:suppressAutoHyphens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szCs w:val="24"/>
        </w:rPr>
        <w:t>5</w:t>
      </w:r>
      <w:r w:rsidR="00A40D27">
        <w:rPr>
          <w:rFonts w:ascii="Arial" w:hAnsi="Arial" w:cs="Arial"/>
          <w:szCs w:val="24"/>
        </w:rPr>
        <w:t>.3</w:t>
      </w:r>
      <w:r w:rsidR="00D30D75" w:rsidRPr="00D30D75">
        <w:rPr>
          <w:rFonts w:ascii="Arial" w:hAnsi="Arial" w:cs="Arial"/>
          <w:szCs w:val="24"/>
        </w:rPr>
        <w:t>.</w:t>
      </w:r>
      <w:r w:rsidR="00776D1F">
        <w:rPr>
          <w:rFonts w:ascii="Arial" w:hAnsi="Arial" w:cs="Arial"/>
          <w:szCs w:val="24"/>
        </w:rPr>
        <w:t>4</w:t>
      </w:r>
      <w:r w:rsidR="00D30D75" w:rsidRPr="00D30D75">
        <w:rPr>
          <w:rFonts w:ascii="Arial" w:hAnsi="Arial" w:cs="Arial"/>
          <w:szCs w:val="24"/>
        </w:rPr>
        <w:t xml:space="preserve"> </w:t>
      </w:r>
      <w:r w:rsidR="007619EF" w:rsidRPr="006479BE">
        <w:rPr>
          <w:rFonts w:ascii="Arial" w:hAnsi="Arial" w:cs="Arial"/>
        </w:rPr>
        <w:t xml:space="preserve"> </w:t>
      </w:r>
      <w:proofErr w:type="gramStart"/>
      <w:r w:rsidR="007619EF" w:rsidRPr="006479BE">
        <w:rPr>
          <w:rFonts w:ascii="Arial" w:hAnsi="Arial" w:cs="Arial"/>
        </w:rPr>
        <w:t>Используемое</w:t>
      </w:r>
      <w:proofErr w:type="gramEnd"/>
      <w:r w:rsidR="007619EF" w:rsidRPr="006479BE">
        <w:rPr>
          <w:rFonts w:ascii="Arial" w:hAnsi="Arial" w:cs="Arial"/>
        </w:rPr>
        <w:t xml:space="preserve"> при производстве консервов:</w:t>
      </w:r>
    </w:p>
    <w:p w:rsidR="002C75FB" w:rsidRDefault="007619EF" w:rsidP="002C75FB">
      <w:pPr>
        <w:spacing w:line="360" w:lineRule="auto"/>
        <w:ind w:right="-1" w:firstLine="705"/>
        <w:rPr>
          <w:rFonts w:ascii="Arial" w:hAnsi="Arial" w:cs="Arial"/>
          <w:szCs w:val="24"/>
        </w:rPr>
      </w:pPr>
      <w:r w:rsidRPr="006479BE">
        <w:rPr>
          <w:rFonts w:ascii="Arial" w:hAnsi="Arial" w:cs="Arial"/>
        </w:rPr>
        <w:t>- сырье животного происхождения должно быть получено от</w:t>
      </w:r>
      <w:r w:rsidR="00642E5B">
        <w:rPr>
          <w:rFonts w:ascii="Arial" w:hAnsi="Arial" w:cs="Arial"/>
        </w:rPr>
        <w:t xml:space="preserve"> </w:t>
      </w:r>
      <w:r w:rsidR="003A294D">
        <w:rPr>
          <w:rFonts w:ascii="Arial" w:hAnsi="Arial" w:cs="Arial"/>
        </w:rPr>
        <w:t xml:space="preserve">молодняка </w:t>
      </w:r>
      <w:r w:rsidR="00642E5B">
        <w:rPr>
          <w:rFonts w:ascii="Arial" w:hAnsi="Arial" w:cs="Arial"/>
        </w:rPr>
        <w:t xml:space="preserve">здоровых </w:t>
      </w:r>
      <w:r w:rsidRPr="006479BE">
        <w:rPr>
          <w:rFonts w:ascii="Arial" w:hAnsi="Arial" w:cs="Arial"/>
        </w:rPr>
        <w:t xml:space="preserve"> животных</w:t>
      </w:r>
      <w:r w:rsidR="00642E5B">
        <w:rPr>
          <w:rFonts w:ascii="Arial" w:hAnsi="Arial" w:cs="Arial"/>
        </w:rPr>
        <w:t xml:space="preserve"> (свиней в возрасте до 8 </w:t>
      </w:r>
      <w:proofErr w:type="spellStart"/>
      <w:proofErr w:type="gramStart"/>
      <w:r w:rsidR="00642E5B">
        <w:rPr>
          <w:rFonts w:ascii="Arial" w:hAnsi="Arial" w:cs="Arial"/>
        </w:rPr>
        <w:t>мес</w:t>
      </w:r>
      <w:proofErr w:type="spellEnd"/>
      <w:proofErr w:type="gramEnd"/>
      <w:r w:rsidR="00642E5B">
        <w:rPr>
          <w:rFonts w:ascii="Arial" w:hAnsi="Arial" w:cs="Arial"/>
        </w:rPr>
        <w:t xml:space="preserve"> (свинок и боровков), крупного рогатого скота, овец, лошадей, оленей</w:t>
      </w:r>
      <w:r w:rsidR="00D95BB2">
        <w:rPr>
          <w:rFonts w:ascii="Arial" w:hAnsi="Arial" w:cs="Arial"/>
        </w:rPr>
        <w:t>, кроликов</w:t>
      </w:r>
      <w:r w:rsidR="00642E5B">
        <w:rPr>
          <w:rFonts w:ascii="Arial" w:hAnsi="Arial" w:cs="Arial"/>
        </w:rPr>
        <w:t xml:space="preserve">), </w:t>
      </w:r>
      <w:r w:rsidRPr="006479BE">
        <w:rPr>
          <w:rFonts w:ascii="Arial" w:hAnsi="Arial" w:cs="Arial"/>
        </w:rPr>
        <w:t xml:space="preserve"> выращенных и откормленных без применения стимуляторов роста, гормональных препаратов, кормовых антибиотиков</w:t>
      </w:r>
      <w:r w:rsidR="006B2DE9">
        <w:rPr>
          <w:rFonts w:ascii="Arial" w:hAnsi="Arial" w:cs="Arial"/>
        </w:rPr>
        <w:t>,</w:t>
      </w:r>
      <w:r w:rsidRPr="006479BE">
        <w:rPr>
          <w:rFonts w:ascii="Arial" w:hAnsi="Arial" w:cs="Arial"/>
        </w:rPr>
        <w:t xml:space="preserve"> подлежит ветеринарно-санитарной экспертизе, </w:t>
      </w:r>
      <w:r w:rsidR="006B2DE9">
        <w:rPr>
          <w:rFonts w:ascii="Arial" w:hAnsi="Arial" w:cs="Arial"/>
        </w:rPr>
        <w:t xml:space="preserve">и должно соответствовать </w:t>
      </w:r>
      <w:r w:rsidRPr="006479BE">
        <w:rPr>
          <w:rFonts w:ascii="Arial" w:hAnsi="Arial" w:cs="Arial"/>
        </w:rPr>
        <w:t xml:space="preserve"> требованиям к мясному сырью для п</w:t>
      </w:r>
      <w:r w:rsidRPr="006479BE">
        <w:rPr>
          <w:rFonts w:ascii="Arial" w:hAnsi="Arial" w:cs="Arial"/>
        </w:rPr>
        <w:t>и</w:t>
      </w:r>
      <w:r w:rsidRPr="006479BE">
        <w:rPr>
          <w:rFonts w:ascii="Arial" w:hAnsi="Arial" w:cs="Arial"/>
        </w:rPr>
        <w:t>тания детей старше трех лет, установлен</w:t>
      </w:r>
      <w:r w:rsidR="002C75FB">
        <w:rPr>
          <w:rFonts w:ascii="Arial" w:hAnsi="Arial" w:cs="Arial"/>
        </w:rPr>
        <w:t xml:space="preserve">ным в [1] и [2]. </w:t>
      </w:r>
      <w:r w:rsidR="002C75FB" w:rsidRPr="002C75FB">
        <w:rPr>
          <w:rFonts w:ascii="Arial" w:hAnsi="Arial" w:cs="Arial"/>
          <w:szCs w:val="24"/>
        </w:rPr>
        <w:t xml:space="preserve"> </w:t>
      </w:r>
      <w:r w:rsidR="002C75FB">
        <w:rPr>
          <w:rFonts w:ascii="Arial" w:hAnsi="Arial" w:cs="Arial"/>
          <w:szCs w:val="24"/>
        </w:rPr>
        <w:t>Мясное сырье в замороженном состоянии должно иметь температуру не выше минус 18</w:t>
      </w:r>
      <w:r w:rsidR="002C75FB">
        <w:rPr>
          <w:rFonts w:ascii="Arial" w:hAnsi="Arial" w:cs="Arial"/>
          <w:szCs w:val="24"/>
          <w:vertAlign w:val="superscript"/>
        </w:rPr>
        <w:t>о</w:t>
      </w:r>
      <w:r w:rsidR="002C75FB">
        <w:rPr>
          <w:rFonts w:ascii="Arial" w:hAnsi="Arial" w:cs="Arial"/>
          <w:szCs w:val="24"/>
        </w:rPr>
        <w:t xml:space="preserve">С. </w:t>
      </w:r>
    </w:p>
    <w:p w:rsidR="005C171A" w:rsidRDefault="005C171A" w:rsidP="002C75FB">
      <w:pPr>
        <w:spacing w:line="360" w:lineRule="auto"/>
        <w:ind w:right="-1" w:firstLine="705"/>
        <w:rPr>
          <w:rFonts w:ascii="Arial" w:hAnsi="Arial" w:cs="Arial"/>
          <w:szCs w:val="24"/>
        </w:rPr>
      </w:pPr>
    </w:p>
    <w:p w:rsidR="009368BD" w:rsidRPr="00D30D75" w:rsidRDefault="009368BD" w:rsidP="002C75FB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Мясо птицы</w:t>
      </w:r>
      <w:r w:rsidR="005C7414">
        <w:rPr>
          <w:rFonts w:ascii="Arial" w:hAnsi="Arial" w:cs="Arial"/>
          <w:szCs w:val="24"/>
        </w:rPr>
        <w:t>, включая субпродукты,</w:t>
      </w:r>
      <w:r>
        <w:rPr>
          <w:rFonts w:ascii="Arial" w:hAnsi="Arial" w:cs="Arial"/>
          <w:szCs w:val="24"/>
        </w:rPr>
        <w:t xml:space="preserve"> должн</w:t>
      </w:r>
      <w:r w:rsidR="005C7414">
        <w:rPr>
          <w:rFonts w:ascii="Arial" w:hAnsi="Arial" w:cs="Arial"/>
          <w:szCs w:val="24"/>
        </w:rPr>
        <w:t>ы</w:t>
      </w:r>
      <w:r>
        <w:rPr>
          <w:rFonts w:ascii="Arial" w:hAnsi="Arial" w:cs="Arial"/>
          <w:szCs w:val="24"/>
        </w:rPr>
        <w:t xml:space="preserve"> быть получен</w:t>
      </w:r>
      <w:r w:rsidR="005C7414">
        <w:rPr>
          <w:rFonts w:ascii="Arial" w:hAnsi="Arial" w:cs="Arial"/>
          <w:szCs w:val="24"/>
        </w:rPr>
        <w:t>ы</w:t>
      </w:r>
      <w:r>
        <w:rPr>
          <w:rFonts w:ascii="Arial" w:hAnsi="Arial" w:cs="Arial"/>
          <w:szCs w:val="24"/>
        </w:rPr>
        <w:t xml:space="preserve"> от птицы, выращенной в соответствии со специально разработанными технологическими и ветеринарно-зоотехническими правилами выращивания и откорма без применения стимуляторов роста, гормональных препаратов</w:t>
      </w:r>
      <w:proofErr w:type="gramStart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к</w:t>
      </w:r>
      <w:proofErr w:type="gramEnd"/>
      <w:r>
        <w:rPr>
          <w:rFonts w:ascii="Arial" w:hAnsi="Arial" w:cs="Arial"/>
          <w:szCs w:val="24"/>
        </w:rPr>
        <w:t>ормовых антибиотиков. синтетических азотсодержащих в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ществ, продуктов микробного синтеза и других видов нетрадиционных кормовых средств и отвечать требованиям к  сырью для детского питания.</w:t>
      </w:r>
    </w:p>
    <w:p w:rsidR="007619EF" w:rsidRPr="006479BE" w:rsidRDefault="007619EF" w:rsidP="007619EF">
      <w:pPr>
        <w:spacing w:line="360" w:lineRule="auto"/>
        <w:ind w:firstLine="709"/>
        <w:rPr>
          <w:rFonts w:ascii="Arial" w:hAnsi="Arial" w:cs="Arial"/>
        </w:rPr>
      </w:pPr>
      <w:r w:rsidRPr="006479BE">
        <w:rPr>
          <w:rFonts w:ascii="Arial" w:hAnsi="Arial" w:cs="Arial"/>
        </w:rPr>
        <w:t>- прочее сырье (пищевые ингредиенты) должно соответствовать требованиям</w:t>
      </w:r>
      <w:r w:rsidR="00963BA2">
        <w:rPr>
          <w:rFonts w:ascii="Arial" w:hAnsi="Arial" w:cs="Arial"/>
        </w:rPr>
        <w:t xml:space="preserve">    </w:t>
      </w:r>
      <w:r w:rsidRPr="006479BE">
        <w:rPr>
          <w:rFonts w:ascii="Arial" w:hAnsi="Arial" w:cs="Arial"/>
        </w:rPr>
        <w:t xml:space="preserve"> [2]</w:t>
      </w:r>
      <w:r w:rsidR="006B2DE9">
        <w:rPr>
          <w:rFonts w:ascii="Arial" w:hAnsi="Arial" w:cs="Arial"/>
        </w:rPr>
        <w:t>-</w:t>
      </w:r>
      <w:r w:rsidRPr="006479BE">
        <w:rPr>
          <w:rFonts w:ascii="Arial" w:hAnsi="Arial" w:cs="Arial"/>
        </w:rPr>
        <w:t xml:space="preserve"> [</w:t>
      </w:r>
      <w:r w:rsidR="00A134DB">
        <w:rPr>
          <w:rFonts w:ascii="Arial" w:hAnsi="Arial" w:cs="Arial"/>
        </w:rPr>
        <w:t>5</w:t>
      </w:r>
      <w:r w:rsidRPr="006479BE">
        <w:rPr>
          <w:rFonts w:ascii="Arial" w:hAnsi="Arial" w:cs="Arial"/>
        </w:rPr>
        <w:t>].</w:t>
      </w:r>
    </w:p>
    <w:p w:rsidR="00B42AA9" w:rsidRPr="002F0E4F" w:rsidRDefault="00E31D71" w:rsidP="00721EA3">
      <w:pPr>
        <w:spacing w:line="360" w:lineRule="auto"/>
        <w:ind w:left="142" w:right="0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556945">
        <w:rPr>
          <w:rFonts w:ascii="Arial" w:hAnsi="Arial" w:cs="Arial"/>
          <w:szCs w:val="24"/>
        </w:rPr>
        <w:t>.</w:t>
      </w:r>
      <w:r w:rsidR="00A40D27">
        <w:rPr>
          <w:rFonts w:ascii="Arial" w:hAnsi="Arial" w:cs="Arial"/>
          <w:szCs w:val="24"/>
        </w:rPr>
        <w:t>3</w:t>
      </w:r>
      <w:r w:rsidR="00B42AA9" w:rsidRPr="002F0E4F">
        <w:rPr>
          <w:rFonts w:ascii="Arial" w:hAnsi="Arial" w:cs="Arial"/>
          <w:szCs w:val="24"/>
        </w:rPr>
        <w:t>.</w:t>
      </w:r>
      <w:r w:rsidR="006B2DE9">
        <w:rPr>
          <w:rFonts w:ascii="Arial" w:hAnsi="Arial" w:cs="Arial"/>
          <w:szCs w:val="24"/>
        </w:rPr>
        <w:t>5</w:t>
      </w:r>
      <w:proofErr w:type="gramStart"/>
      <w:r w:rsidR="00B42AA9" w:rsidRPr="002F0E4F">
        <w:rPr>
          <w:rFonts w:ascii="Arial" w:hAnsi="Arial" w:cs="Arial"/>
          <w:szCs w:val="24"/>
        </w:rPr>
        <w:t xml:space="preserve"> Д</w:t>
      </w:r>
      <w:proofErr w:type="gramEnd"/>
      <w:r w:rsidR="00B42AA9" w:rsidRPr="002F0E4F">
        <w:rPr>
          <w:rFonts w:ascii="Arial" w:hAnsi="Arial" w:cs="Arial"/>
          <w:szCs w:val="24"/>
        </w:rPr>
        <w:t>ля производства консервов не допускается применять:</w:t>
      </w:r>
    </w:p>
    <w:p w:rsidR="00B42AA9" w:rsidRPr="002F0E4F" w:rsidRDefault="00B42AA9" w:rsidP="00721EA3">
      <w:pPr>
        <w:spacing w:line="360" w:lineRule="auto"/>
        <w:ind w:left="142" w:right="0" w:firstLine="533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ab/>
      </w:r>
      <w:r w:rsidR="00245553">
        <w:rPr>
          <w:rFonts w:ascii="Arial" w:hAnsi="Arial" w:cs="Arial"/>
          <w:szCs w:val="24"/>
        </w:rPr>
        <w:t>1)</w:t>
      </w:r>
      <w:r w:rsidRPr="002F0E4F">
        <w:rPr>
          <w:rFonts w:ascii="Arial" w:hAnsi="Arial" w:cs="Arial"/>
          <w:szCs w:val="24"/>
        </w:rPr>
        <w:t xml:space="preserve"> мясное сырье:</w:t>
      </w:r>
    </w:p>
    <w:p w:rsidR="00B42AA9" w:rsidRPr="002F0E4F" w:rsidRDefault="00B42AA9" w:rsidP="00721EA3">
      <w:pPr>
        <w:tabs>
          <w:tab w:val="left" w:pos="510"/>
          <w:tab w:val="left" w:pos="624"/>
        </w:tabs>
        <w:suppressAutoHyphens/>
        <w:spacing w:line="360" w:lineRule="auto"/>
        <w:ind w:left="142" w:right="0" w:firstLine="533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ab/>
        <w:t xml:space="preserve">- </w:t>
      </w:r>
      <w:proofErr w:type="gramStart"/>
      <w:r w:rsidRPr="002F0E4F">
        <w:rPr>
          <w:rFonts w:ascii="Arial" w:hAnsi="Arial" w:cs="Arial"/>
          <w:szCs w:val="24"/>
        </w:rPr>
        <w:t>полученное</w:t>
      </w:r>
      <w:proofErr w:type="gramEnd"/>
      <w:r w:rsidRPr="002F0E4F">
        <w:rPr>
          <w:rFonts w:ascii="Arial" w:hAnsi="Arial" w:cs="Arial"/>
          <w:szCs w:val="24"/>
        </w:rPr>
        <w:t xml:space="preserve"> от убоя </w:t>
      </w:r>
      <w:r w:rsidR="00DC65E8">
        <w:rPr>
          <w:rFonts w:ascii="Arial" w:hAnsi="Arial" w:cs="Arial"/>
          <w:szCs w:val="24"/>
        </w:rPr>
        <w:t>быков,</w:t>
      </w:r>
      <w:r w:rsidRPr="002F0E4F">
        <w:rPr>
          <w:rFonts w:ascii="Arial" w:hAnsi="Arial" w:cs="Arial"/>
          <w:szCs w:val="24"/>
        </w:rPr>
        <w:t xml:space="preserve"> хряков и  тощих животных;</w:t>
      </w:r>
    </w:p>
    <w:p w:rsidR="00B42AA9" w:rsidRPr="002F0E4F" w:rsidRDefault="00B42AA9" w:rsidP="00721EA3">
      <w:pPr>
        <w:tabs>
          <w:tab w:val="left" w:pos="510"/>
          <w:tab w:val="left" w:pos="624"/>
        </w:tabs>
        <w:suppressAutoHyphens/>
        <w:spacing w:line="360" w:lineRule="auto"/>
        <w:ind w:left="142" w:right="0" w:firstLine="533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ab/>
        <w:t xml:space="preserve">- </w:t>
      </w:r>
      <w:proofErr w:type="gramStart"/>
      <w:r w:rsidRPr="002F0E4F">
        <w:rPr>
          <w:rFonts w:ascii="Arial" w:hAnsi="Arial" w:cs="Arial"/>
          <w:szCs w:val="24"/>
        </w:rPr>
        <w:t>замороженное</w:t>
      </w:r>
      <w:proofErr w:type="gramEnd"/>
      <w:r w:rsidRPr="002F0E4F">
        <w:rPr>
          <w:rFonts w:ascii="Arial" w:hAnsi="Arial" w:cs="Arial"/>
          <w:szCs w:val="24"/>
        </w:rPr>
        <w:t xml:space="preserve"> более одного раза;</w:t>
      </w:r>
    </w:p>
    <w:p w:rsidR="00B42AA9" w:rsidRPr="002F0E4F" w:rsidRDefault="00B42AA9" w:rsidP="00721EA3">
      <w:pPr>
        <w:tabs>
          <w:tab w:val="left" w:pos="510"/>
          <w:tab w:val="left" w:pos="624"/>
        </w:tabs>
        <w:suppressAutoHyphens/>
        <w:spacing w:line="360" w:lineRule="auto"/>
        <w:ind w:left="142" w:right="0" w:firstLine="567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ab/>
        <w:t xml:space="preserve">- </w:t>
      </w:r>
      <w:proofErr w:type="gramStart"/>
      <w:r w:rsidRPr="002F0E4F">
        <w:rPr>
          <w:rFonts w:ascii="Arial" w:hAnsi="Arial" w:cs="Arial"/>
          <w:szCs w:val="24"/>
        </w:rPr>
        <w:t>замороженное</w:t>
      </w:r>
      <w:proofErr w:type="gramEnd"/>
      <w:r w:rsidRPr="002F0E4F">
        <w:rPr>
          <w:rFonts w:ascii="Arial" w:hAnsi="Arial" w:cs="Arial"/>
          <w:szCs w:val="24"/>
        </w:rPr>
        <w:t xml:space="preserve"> со сроком годности более  6 мес.;</w:t>
      </w:r>
    </w:p>
    <w:p w:rsidR="006B2DE9" w:rsidRDefault="00242E1C" w:rsidP="006B2DE9">
      <w:pPr>
        <w:suppressAutoHyphens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2DE9" w:rsidRPr="006479BE">
        <w:rPr>
          <w:rFonts w:ascii="Arial" w:hAnsi="Arial" w:cs="Arial"/>
        </w:rPr>
        <w:t>- замороженно</w:t>
      </w:r>
      <w:r w:rsidR="006B2DE9">
        <w:rPr>
          <w:rFonts w:ascii="Arial" w:hAnsi="Arial" w:cs="Arial"/>
        </w:rPr>
        <w:t xml:space="preserve">е, условия </w:t>
      </w:r>
      <w:proofErr w:type="gramStart"/>
      <w:r w:rsidR="006B2DE9">
        <w:rPr>
          <w:rFonts w:ascii="Arial" w:hAnsi="Arial" w:cs="Arial"/>
        </w:rPr>
        <w:t>хранения</w:t>
      </w:r>
      <w:proofErr w:type="gramEnd"/>
      <w:r w:rsidR="006B2DE9">
        <w:rPr>
          <w:rFonts w:ascii="Arial" w:hAnsi="Arial" w:cs="Arial"/>
        </w:rPr>
        <w:t xml:space="preserve"> которого предусматривают использование температур</w:t>
      </w:r>
      <w:r w:rsidR="006B2DE9" w:rsidRPr="006479BE">
        <w:rPr>
          <w:rFonts w:ascii="Arial" w:hAnsi="Arial" w:cs="Arial"/>
        </w:rPr>
        <w:t xml:space="preserve"> выше минус 18 °</w:t>
      </w:r>
      <w:r w:rsidR="006B2DE9">
        <w:rPr>
          <w:rFonts w:ascii="Arial" w:hAnsi="Arial" w:cs="Arial"/>
        </w:rPr>
        <w:t>С.</w:t>
      </w:r>
    </w:p>
    <w:p w:rsidR="00B42AA9" w:rsidRPr="002F0E4F" w:rsidRDefault="00245553" w:rsidP="00721EA3">
      <w:pPr>
        <w:tabs>
          <w:tab w:val="left" w:pos="510"/>
          <w:tab w:val="left" w:pos="567"/>
          <w:tab w:val="left" w:pos="851"/>
        </w:tabs>
        <w:suppressAutoHyphens/>
        <w:spacing w:line="360" w:lineRule="auto"/>
        <w:ind w:left="142" w:right="0" w:firstLine="5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2) </w:t>
      </w:r>
      <w:r w:rsidR="00B42AA9" w:rsidRPr="002F0E4F">
        <w:rPr>
          <w:rFonts w:ascii="Arial" w:hAnsi="Arial" w:cs="Arial"/>
          <w:szCs w:val="24"/>
        </w:rPr>
        <w:t xml:space="preserve"> генетически модифицированные компоненты;</w:t>
      </w:r>
    </w:p>
    <w:p w:rsidR="00B42AA9" w:rsidRPr="002F0E4F" w:rsidRDefault="00262230" w:rsidP="00721EA3">
      <w:pPr>
        <w:tabs>
          <w:tab w:val="left" w:pos="624"/>
          <w:tab w:val="left" w:pos="709"/>
        </w:tabs>
        <w:suppressAutoHyphens/>
        <w:spacing w:line="360" w:lineRule="auto"/>
        <w:ind w:left="142" w:right="0" w:firstLine="533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ab/>
      </w:r>
      <w:r w:rsidRPr="002F0E4F">
        <w:rPr>
          <w:rFonts w:ascii="Arial" w:hAnsi="Arial" w:cs="Arial"/>
          <w:szCs w:val="24"/>
        </w:rPr>
        <w:tab/>
      </w:r>
      <w:r w:rsidR="00245553">
        <w:rPr>
          <w:rFonts w:ascii="Arial" w:hAnsi="Arial" w:cs="Arial"/>
          <w:szCs w:val="24"/>
        </w:rPr>
        <w:t>3)</w:t>
      </w:r>
      <w:r w:rsidR="00B42AA9" w:rsidRPr="002F0E4F">
        <w:rPr>
          <w:rFonts w:ascii="Arial" w:hAnsi="Arial" w:cs="Arial"/>
          <w:szCs w:val="24"/>
        </w:rPr>
        <w:t xml:space="preserve">  </w:t>
      </w:r>
      <w:r w:rsidR="00242E1C" w:rsidRPr="002F0E4F">
        <w:rPr>
          <w:rFonts w:ascii="Arial" w:hAnsi="Arial" w:cs="Arial"/>
          <w:szCs w:val="24"/>
        </w:rPr>
        <w:t xml:space="preserve">замороженные </w:t>
      </w:r>
      <w:r w:rsidR="00B42AA9" w:rsidRPr="002F0E4F">
        <w:rPr>
          <w:rFonts w:ascii="Arial" w:hAnsi="Arial" w:cs="Arial"/>
          <w:szCs w:val="24"/>
        </w:rPr>
        <w:t>овощи со сроком годности более 12 мес.;</w:t>
      </w:r>
    </w:p>
    <w:p w:rsidR="006A0804" w:rsidRDefault="00E31D71" w:rsidP="00BC6125">
      <w:pPr>
        <w:tabs>
          <w:tab w:val="left" w:pos="510"/>
          <w:tab w:val="left" w:pos="624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40D27">
        <w:rPr>
          <w:rFonts w:ascii="Arial" w:hAnsi="Arial" w:cs="Arial"/>
          <w:szCs w:val="24"/>
        </w:rPr>
        <w:t>.3</w:t>
      </w:r>
      <w:r w:rsidR="006A0804" w:rsidRPr="002F0E4F">
        <w:rPr>
          <w:rFonts w:ascii="Arial" w:hAnsi="Arial" w:cs="Arial"/>
          <w:szCs w:val="24"/>
        </w:rPr>
        <w:t>.</w:t>
      </w:r>
      <w:r w:rsidR="006B2DE9">
        <w:rPr>
          <w:rFonts w:ascii="Arial" w:hAnsi="Arial" w:cs="Arial"/>
          <w:szCs w:val="24"/>
        </w:rPr>
        <w:t>6</w:t>
      </w:r>
      <w:proofErr w:type="gramStart"/>
      <w:r w:rsidR="006A0804" w:rsidRPr="002F0E4F">
        <w:rPr>
          <w:rFonts w:ascii="Arial" w:hAnsi="Arial" w:cs="Arial"/>
          <w:szCs w:val="24"/>
        </w:rPr>
        <w:t xml:space="preserve"> Д</w:t>
      </w:r>
      <w:proofErr w:type="gramEnd"/>
      <w:r w:rsidR="006A0804" w:rsidRPr="002F0E4F">
        <w:rPr>
          <w:rFonts w:ascii="Arial" w:hAnsi="Arial" w:cs="Arial"/>
          <w:szCs w:val="24"/>
        </w:rPr>
        <w:t>опускается использование аналогичных видов сырья, пищевых ингредиентов и добавок, характеристики кот</w:t>
      </w:r>
      <w:r w:rsidR="0040142D">
        <w:rPr>
          <w:rFonts w:ascii="Arial" w:hAnsi="Arial" w:cs="Arial"/>
          <w:szCs w:val="24"/>
        </w:rPr>
        <w:t>орых соответствуют требованиям 5.3.1– 5</w:t>
      </w:r>
      <w:r w:rsidR="006A0804" w:rsidRPr="002F0E4F">
        <w:rPr>
          <w:rFonts w:ascii="Arial" w:hAnsi="Arial" w:cs="Arial"/>
          <w:szCs w:val="24"/>
        </w:rPr>
        <w:t>.3.</w:t>
      </w:r>
      <w:r w:rsidR="006B2DE9">
        <w:rPr>
          <w:rFonts w:ascii="Arial" w:hAnsi="Arial" w:cs="Arial"/>
          <w:szCs w:val="24"/>
        </w:rPr>
        <w:t>5</w:t>
      </w:r>
      <w:r w:rsidR="006A0804" w:rsidRPr="002F0E4F">
        <w:rPr>
          <w:rFonts w:ascii="Arial" w:hAnsi="Arial" w:cs="Arial"/>
          <w:szCs w:val="24"/>
        </w:rPr>
        <w:t>.</w:t>
      </w:r>
    </w:p>
    <w:p w:rsidR="00EE19DB" w:rsidRDefault="00EE19DB" w:rsidP="0055694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</w:p>
    <w:p w:rsidR="00EE19DB" w:rsidRPr="00EE19DB" w:rsidRDefault="00721EA3" w:rsidP="0055694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E31D71">
        <w:rPr>
          <w:rFonts w:ascii="Arial" w:hAnsi="Arial" w:cs="Arial"/>
          <w:b/>
          <w:szCs w:val="24"/>
        </w:rPr>
        <w:t>5</w:t>
      </w:r>
      <w:r w:rsidR="00EE19DB" w:rsidRPr="00EE19DB">
        <w:rPr>
          <w:rFonts w:ascii="Arial" w:hAnsi="Arial" w:cs="Arial"/>
          <w:b/>
          <w:szCs w:val="24"/>
        </w:rPr>
        <w:t>.4 Маркировка</w:t>
      </w:r>
    </w:p>
    <w:p w:rsidR="006F6948" w:rsidRPr="006F6948" w:rsidRDefault="00E31D71" w:rsidP="00D30C3F">
      <w:pPr>
        <w:tabs>
          <w:tab w:val="left" w:pos="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D30C3F">
        <w:rPr>
          <w:rFonts w:ascii="Arial" w:hAnsi="Arial" w:cs="Arial"/>
          <w:szCs w:val="24"/>
        </w:rPr>
        <w:t>.</w:t>
      </w:r>
      <w:r w:rsidR="00EE19DB">
        <w:rPr>
          <w:rFonts w:ascii="Arial" w:hAnsi="Arial" w:cs="Arial"/>
          <w:szCs w:val="24"/>
        </w:rPr>
        <w:t>4.1</w:t>
      </w:r>
      <w:r w:rsidR="006F6948" w:rsidRPr="006F6948">
        <w:rPr>
          <w:rFonts w:ascii="Arial" w:hAnsi="Arial" w:cs="Arial"/>
          <w:szCs w:val="24"/>
        </w:rPr>
        <w:t xml:space="preserve"> Консервы в потребительской упаковке должны иметь маркировку в соотве</w:t>
      </w:r>
      <w:r w:rsidR="006F6948" w:rsidRPr="006F6948">
        <w:rPr>
          <w:rFonts w:ascii="Arial" w:hAnsi="Arial" w:cs="Arial"/>
          <w:szCs w:val="24"/>
        </w:rPr>
        <w:t>т</w:t>
      </w:r>
      <w:r w:rsidR="006F6948" w:rsidRPr="006F6948">
        <w:rPr>
          <w:rFonts w:ascii="Arial" w:hAnsi="Arial" w:cs="Arial"/>
          <w:szCs w:val="24"/>
        </w:rPr>
        <w:t xml:space="preserve">ствии  с ГОСТ 13534, характеризующую продукцию, и </w:t>
      </w:r>
      <w:r w:rsidR="006F6948" w:rsidRPr="006F6948">
        <w:rPr>
          <w:rFonts w:ascii="Arial" w:hAnsi="Arial" w:cs="Arial"/>
          <w:color w:val="000000"/>
          <w:szCs w:val="24"/>
        </w:rPr>
        <w:t>отвечающую требованиям</w:t>
      </w:r>
      <w:r w:rsidR="006F6948" w:rsidRPr="006F6948">
        <w:rPr>
          <w:rFonts w:ascii="Arial" w:hAnsi="Arial" w:cs="Arial"/>
          <w:szCs w:val="24"/>
        </w:rPr>
        <w:t xml:space="preserve">  [</w:t>
      </w:r>
      <w:r w:rsidR="00D975BB">
        <w:rPr>
          <w:rFonts w:ascii="Arial" w:hAnsi="Arial" w:cs="Arial"/>
          <w:szCs w:val="24"/>
        </w:rPr>
        <w:t>1</w:t>
      </w:r>
      <w:r w:rsidR="006F6948" w:rsidRPr="006F6948">
        <w:rPr>
          <w:rFonts w:ascii="Arial" w:hAnsi="Arial" w:cs="Arial"/>
          <w:szCs w:val="24"/>
        </w:rPr>
        <w:t>], [</w:t>
      </w:r>
      <w:r w:rsidR="0036079F"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>] или нормативных правовых актов, действующих на территории государства, принявшего стандарт</w:t>
      </w:r>
      <w:r w:rsidR="006F6948" w:rsidRPr="006F6948">
        <w:rPr>
          <w:rFonts w:ascii="Arial" w:hAnsi="Arial" w:cs="Arial"/>
          <w:color w:val="000000"/>
          <w:szCs w:val="24"/>
        </w:rPr>
        <w:t xml:space="preserve"> и</w:t>
      </w:r>
      <w:r w:rsidR="00C77D9A">
        <w:rPr>
          <w:rFonts w:ascii="Arial" w:hAnsi="Arial" w:cs="Arial"/>
          <w:color w:val="000000"/>
          <w:szCs w:val="24"/>
        </w:rPr>
        <w:t xml:space="preserve"> дополнительно</w:t>
      </w:r>
      <w:r w:rsidR="006F6948" w:rsidRPr="006F6948">
        <w:rPr>
          <w:rFonts w:ascii="Arial" w:hAnsi="Arial" w:cs="Arial"/>
          <w:color w:val="000000"/>
          <w:szCs w:val="24"/>
        </w:rPr>
        <w:t xml:space="preserve"> содержать следующую информацию:</w:t>
      </w:r>
    </w:p>
    <w:p w:rsidR="006F6948" w:rsidRDefault="006F6948" w:rsidP="006F6948">
      <w:pPr>
        <w:widowControl w:val="0"/>
        <w:spacing w:line="360" w:lineRule="auto"/>
        <w:ind w:left="0" w:right="-1" w:firstLine="675"/>
        <w:rPr>
          <w:rFonts w:ascii="Arial" w:hAnsi="Arial" w:cs="Arial"/>
          <w:color w:val="000000"/>
          <w:szCs w:val="24"/>
        </w:rPr>
      </w:pPr>
      <w:r w:rsidRPr="006F6948">
        <w:rPr>
          <w:rFonts w:ascii="Arial" w:hAnsi="Arial" w:cs="Arial"/>
          <w:color w:val="000000"/>
          <w:szCs w:val="24"/>
        </w:rPr>
        <w:t>- сведения о т</w:t>
      </w:r>
      <w:r w:rsidR="00EE19DB">
        <w:rPr>
          <w:rFonts w:ascii="Arial" w:hAnsi="Arial" w:cs="Arial"/>
          <w:color w:val="000000"/>
          <w:szCs w:val="24"/>
        </w:rPr>
        <w:t xml:space="preserve">ом, что консервы </w:t>
      </w:r>
      <w:r w:rsidRPr="006F6948">
        <w:rPr>
          <w:rFonts w:ascii="Arial" w:hAnsi="Arial" w:cs="Arial"/>
          <w:color w:val="000000"/>
          <w:szCs w:val="24"/>
        </w:rPr>
        <w:t xml:space="preserve"> предназначен</w:t>
      </w:r>
      <w:r w:rsidR="00EE19DB">
        <w:rPr>
          <w:rFonts w:ascii="Arial" w:hAnsi="Arial" w:cs="Arial"/>
          <w:color w:val="000000"/>
          <w:szCs w:val="24"/>
        </w:rPr>
        <w:t>ы</w:t>
      </w:r>
      <w:r w:rsidRPr="006F6948">
        <w:rPr>
          <w:rFonts w:ascii="Arial" w:hAnsi="Arial" w:cs="Arial"/>
          <w:color w:val="000000"/>
          <w:szCs w:val="24"/>
        </w:rPr>
        <w:t xml:space="preserve"> для питания детей старше трех лет;</w:t>
      </w:r>
    </w:p>
    <w:p w:rsidR="006F6948" w:rsidRPr="006F6948" w:rsidRDefault="006150A1" w:rsidP="00C77D9A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-</w:t>
      </w:r>
      <w:r w:rsidR="00A134D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обозначе</w:t>
      </w:r>
      <w:r w:rsidR="00A134DB">
        <w:rPr>
          <w:rFonts w:ascii="Arial" w:hAnsi="Arial" w:cs="Arial"/>
          <w:color w:val="000000"/>
          <w:szCs w:val="24"/>
        </w:rPr>
        <w:t>ние документа, в соответствии с которым</w:t>
      </w:r>
      <w:r w:rsidR="00EE19DB">
        <w:rPr>
          <w:rFonts w:ascii="Arial" w:hAnsi="Arial" w:cs="Arial"/>
          <w:color w:val="000000"/>
          <w:szCs w:val="24"/>
        </w:rPr>
        <w:t xml:space="preserve"> изготовлены </w:t>
      </w:r>
      <w:r w:rsidR="00A134DB">
        <w:rPr>
          <w:rFonts w:ascii="Arial" w:hAnsi="Arial" w:cs="Arial"/>
          <w:color w:val="000000"/>
          <w:szCs w:val="24"/>
        </w:rPr>
        <w:t>и могут быть иде</w:t>
      </w:r>
      <w:r w:rsidR="00A134DB">
        <w:rPr>
          <w:rFonts w:ascii="Arial" w:hAnsi="Arial" w:cs="Arial"/>
          <w:color w:val="000000"/>
          <w:szCs w:val="24"/>
        </w:rPr>
        <w:t>н</w:t>
      </w:r>
      <w:r w:rsidR="00A134DB">
        <w:rPr>
          <w:rFonts w:ascii="Arial" w:hAnsi="Arial" w:cs="Arial"/>
          <w:color w:val="000000"/>
          <w:szCs w:val="24"/>
        </w:rPr>
        <w:t xml:space="preserve">тифицированы </w:t>
      </w:r>
      <w:r w:rsidR="00EE19DB">
        <w:rPr>
          <w:rFonts w:ascii="Arial" w:hAnsi="Arial" w:cs="Arial"/>
          <w:color w:val="000000"/>
          <w:szCs w:val="24"/>
        </w:rPr>
        <w:t>консервы</w:t>
      </w:r>
      <w:r w:rsidR="00C77D9A">
        <w:rPr>
          <w:rFonts w:ascii="Arial" w:hAnsi="Arial" w:cs="Arial"/>
          <w:color w:val="000000"/>
          <w:szCs w:val="24"/>
        </w:rPr>
        <w:t>.</w:t>
      </w:r>
    </w:p>
    <w:p w:rsidR="00FD4445" w:rsidRPr="0069795F" w:rsidRDefault="0083732C" w:rsidP="00FD4445">
      <w:pPr>
        <w:widowControl w:val="0"/>
        <w:tabs>
          <w:tab w:val="left" w:pos="600"/>
        </w:tabs>
        <w:spacing w:line="360" w:lineRule="auto"/>
        <w:ind w:right="-1" w:firstLine="709"/>
        <w:rPr>
          <w:rFonts w:ascii="Arial" w:hAnsi="Arial" w:cs="Arial"/>
          <w:b/>
          <w:i/>
        </w:rPr>
      </w:pPr>
      <w:r w:rsidRPr="0083732C">
        <w:rPr>
          <w:rFonts w:ascii="Arial" w:hAnsi="Arial" w:cs="Arial"/>
          <w:b/>
          <w:i/>
          <w:color w:val="000000"/>
          <w:szCs w:val="24"/>
        </w:rPr>
        <w:t xml:space="preserve">Пример маркировки: </w:t>
      </w:r>
      <w:r w:rsidR="00FD4445" w:rsidRPr="0069795F">
        <w:rPr>
          <w:rFonts w:ascii="Arial" w:hAnsi="Arial" w:cs="Arial"/>
          <w:b/>
          <w:i/>
        </w:rPr>
        <w:t>«Говядина с картофелем и морковью</w:t>
      </w:r>
      <w:r w:rsidR="00FD4445">
        <w:rPr>
          <w:rFonts w:ascii="Arial" w:hAnsi="Arial" w:cs="Arial"/>
          <w:b/>
          <w:i/>
        </w:rPr>
        <w:t xml:space="preserve">». </w:t>
      </w:r>
      <w:r w:rsidR="001642AF">
        <w:rPr>
          <w:rFonts w:ascii="Arial" w:hAnsi="Arial" w:cs="Arial"/>
          <w:b/>
          <w:i/>
        </w:rPr>
        <w:t>Кусковые</w:t>
      </w:r>
      <w:r w:rsidR="001642AF" w:rsidRPr="0069795F">
        <w:rPr>
          <w:rFonts w:ascii="Arial" w:hAnsi="Arial" w:cs="Arial"/>
          <w:b/>
          <w:i/>
        </w:rPr>
        <w:t xml:space="preserve"> </w:t>
      </w:r>
      <w:r w:rsidR="001642AF">
        <w:rPr>
          <w:rFonts w:ascii="Arial" w:hAnsi="Arial" w:cs="Arial"/>
          <w:b/>
          <w:i/>
        </w:rPr>
        <w:t>мяс</w:t>
      </w:r>
      <w:r w:rsidR="001642AF">
        <w:rPr>
          <w:rFonts w:ascii="Arial" w:hAnsi="Arial" w:cs="Arial"/>
          <w:b/>
          <w:i/>
        </w:rPr>
        <w:t>о</w:t>
      </w:r>
      <w:r w:rsidR="001642AF">
        <w:rPr>
          <w:rFonts w:ascii="Arial" w:hAnsi="Arial" w:cs="Arial"/>
          <w:b/>
          <w:i/>
        </w:rPr>
        <w:t>растительные</w:t>
      </w:r>
      <w:r w:rsidR="001642AF" w:rsidRPr="0069795F">
        <w:rPr>
          <w:rFonts w:ascii="Arial" w:hAnsi="Arial" w:cs="Arial"/>
          <w:b/>
          <w:i/>
        </w:rPr>
        <w:t xml:space="preserve"> стерилизованные </w:t>
      </w:r>
      <w:r w:rsidR="001642AF">
        <w:rPr>
          <w:rFonts w:ascii="Arial" w:hAnsi="Arial" w:cs="Arial"/>
          <w:b/>
          <w:i/>
        </w:rPr>
        <w:t>к</w:t>
      </w:r>
      <w:r w:rsidR="00FD4445" w:rsidRPr="0069795F">
        <w:rPr>
          <w:rFonts w:ascii="Arial" w:hAnsi="Arial" w:cs="Arial"/>
          <w:b/>
          <w:i/>
        </w:rPr>
        <w:t>он</w:t>
      </w:r>
      <w:r w:rsidR="00FD4445">
        <w:rPr>
          <w:rFonts w:ascii="Arial" w:hAnsi="Arial" w:cs="Arial"/>
          <w:b/>
          <w:i/>
        </w:rPr>
        <w:t xml:space="preserve">сервы </w:t>
      </w:r>
      <w:r w:rsidR="00FD4445" w:rsidRPr="0069795F">
        <w:rPr>
          <w:rFonts w:ascii="Arial" w:hAnsi="Arial" w:cs="Arial"/>
          <w:b/>
          <w:i/>
        </w:rPr>
        <w:t>для питания детей старше трех лет</w:t>
      </w:r>
      <w:r w:rsidR="00FD4445">
        <w:rPr>
          <w:rFonts w:ascii="Arial" w:hAnsi="Arial" w:cs="Arial"/>
          <w:b/>
          <w:i/>
        </w:rPr>
        <w:t>»</w:t>
      </w:r>
      <w:r w:rsidR="00FD4445" w:rsidRPr="008A4D40">
        <w:rPr>
          <w:rFonts w:ascii="Arial" w:hAnsi="Arial" w:cs="Arial"/>
        </w:rPr>
        <w:t>.</w:t>
      </w:r>
      <w:r w:rsidR="00FD4445" w:rsidRPr="0069795F">
        <w:rPr>
          <w:rFonts w:ascii="Arial" w:hAnsi="Arial" w:cs="Arial"/>
          <w:b/>
          <w:i/>
        </w:rPr>
        <w:t xml:space="preserve"> </w:t>
      </w:r>
    </w:p>
    <w:p w:rsidR="006F6948" w:rsidRPr="006F6948" w:rsidRDefault="00E31D71" w:rsidP="006F6948">
      <w:pPr>
        <w:widowControl w:val="0"/>
        <w:spacing w:line="360" w:lineRule="auto"/>
        <w:ind w:left="0" w:right="-1" w:firstLine="67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.4</w:t>
      </w:r>
      <w:r w:rsidR="006F6948" w:rsidRPr="006F6948">
        <w:rPr>
          <w:rFonts w:ascii="Arial" w:hAnsi="Arial" w:cs="Arial"/>
          <w:szCs w:val="24"/>
        </w:rPr>
        <w:t>.</w:t>
      </w:r>
      <w:r w:rsidR="008455F8">
        <w:rPr>
          <w:rFonts w:ascii="Arial" w:hAnsi="Arial" w:cs="Arial"/>
          <w:szCs w:val="24"/>
        </w:rPr>
        <w:t>2</w:t>
      </w:r>
      <w:r w:rsidR="006F6948" w:rsidRPr="006F6948">
        <w:rPr>
          <w:rFonts w:ascii="Arial" w:hAnsi="Arial" w:cs="Arial"/>
          <w:szCs w:val="24"/>
        </w:rPr>
        <w:t xml:space="preserve"> Маркировка, характеризующая  продукцию, помещенную в транспортную уп</w:t>
      </w:r>
      <w:r w:rsidR="006F6948" w:rsidRPr="006F6948">
        <w:rPr>
          <w:rFonts w:ascii="Arial" w:hAnsi="Arial" w:cs="Arial"/>
          <w:szCs w:val="24"/>
        </w:rPr>
        <w:t>а</w:t>
      </w:r>
      <w:r w:rsidR="006F6948" w:rsidRPr="006F6948">
        <w:rPr>
          <w:rFonts w:ascii="Arial" w:hAnsi="Arial" w:cs="Arial"/>
          <w:szCs w:val="24"/>
        </w:rPr>
        <w:t>ковку, по [</w:t>
      </w:r>
      <w:r w:rsidR="00D975BB">
        <w:rPr>
          <w:rFonts w:ascii="Arial" w:hAnsi="Arial" w:cs="Arial"/>
          <w:szCs w:val="24"/>
        </w:rPr>
        <w:t>1</w:t>
      </w:r>
      <w:r w:rsidR="006F6948" w:rsidRPr="006F6948">
        <w:rPr>
          <w:rFonts w:ascii="Arial" w:hAnsi="Arial" w:cs="Arial"/>
          <w:szCs w:val="24"/>
        </w:rPr>
        <w:t>], [</w:t>
      </w:r>
      <w:r w:rsidR="0036079F"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>], ГОСТ 13534</w:t>
      </w:r>
      <w:r w:rsidR="008455F8">
        <w:rPr>
          <w:rFonts w:ascii="Arial" w:hAnsi="Arial" w:cs="Arial"/>
          <w:szCs w:val="24"/>
        </w:rPr>
        <w:t>,</w:t>
      </w:r>
      <w:r w:rsidR="006F6948" w:rsidRPr="006F6948">
        <w:rPr>
          <w:rFonts w:ascii="Arial" w:hAnsi="Arial" w:cs="Arial"/>
          <w:szCs w:val="24"/>
        </w:rPr>
        <w:t xml:space="preserve"> </w:t>
      </w:r>
      <w:r w:rsidR="008455F8" w:rsidRPr="006F6948">
        <w:rPr>
          <w:rFonts w:ascii="Arial" w:hAnsi="Arial" w:cs="Arial"/>
          <w:szCs w:val="24"/>
        </w:rPr>
        <w:t xml:space="preserve">ГОСТ 14192 с дополнительным грифом: «Детское питание», </w:t>
      </w:r>
      <w:r w:rsidR="008455F8" w:rsidRPr="006F6948">
        <w:rPr>
          <w:rFonts w:ascii="Arial" w:hAnsi="Arial" w:cs="Arial"/>
          <w:szCs w:val="24"/>
        </w:rPr>
        <w:lastRenderedPageBreak/>
        <w:t>с нанесением манипуляционных знаков: «Беречь от влаги», «</w:t>
      </w:r>
      <w:r w:rsidR="002940F5">
        <w:rPr>
          <w:rFonts w:ascii="Arial" w:hAnsi="Arial" w:cs="Arial"/>
          <w:szCs w:val="24"/>
        </w:rPr>
        <w:t>Пределы</w:t>
      </w:r>
      <w:r w:rsidR="008455F8" w:rsidRPr="006F6948">
        <w:rPr>
          <w:rFonts w:ascii="Arial" w:hAnsi="Arial" w:cs="Arial"/>
          <w:szCs w:val="24"/>
        </w:rPr>
        <w:t xml:space="preserve"> температуры», «Верх», «Хрупкое. Осторожно».</w:t>
      </w:r>
      <w:r w:rsidR="006F6948" w:rsidRPr="006F6948">
        <w:rPr>
          <w:rFonts w:ascii="Arial" w:hAnsi="Arial" w:cs="Arial"/>
          <w:szCs w:val="24"/>
        </w:rPr>
        <w:t xml:space="preserve"> </w:t>
      </w:r>
    </w:p>
    <w:p w:rsidR="006F6948" w:rsidRDefault="00E31D71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6F6948" w:rsidRPr="006F6948">
        <w:rPr>
          <w:rFonts w:ascii="Arial" w:hAnsi="Arial" w:cs="Arial"/>
          <w:color w:val="000000"/>
          <w:szCs w:val="24"/>
        </w:rPr>
        <w:t>.</w:t>
      </w:r>
      <w:r w:rsidR="00EE19DB">
        <w:rPr>
          <w:rFonts w:ascii="Arial" w:hAnsi="Arial" w:cs="Arial"/>
          <w:color w:val="000000"/>
          <w:szCs w:val="24"/>
        </w:rPr>
        <w:t>4</w:t>
      </w:r>
      <w:r w:rsidR="006F6948" w:rsidRPr="006F6948">
        <w:rPr>
          <w:rFonts w:ascii="Arial" w:hAnsi="Arial" w:cs="Arial"/>
          <w:color w:val="000000"/>
          <w:szCs w:val="24"/>
        </w:rPr>
        <w:t>.</w:t>
      </w:r>
      <w:r w:rsidR="008455F8">
        <w:rPr>
          <w:rFonts w:ascii="Arial" w:hAnsi="Arial" w:cs="Arial"/>
          <w:color w:val="000000"/>
          <w:szCs w:val="24"/>
        </w:rPr>
        <w:t>3</w:t>
      </w:r>
      <w:r w:rsidR="006F6948" w:rsidRPr="006F6948">
        <w:rPr>
          <w:rFonts w:ascii="Arial" w:hAnsi="Arial" w:cs="Arial"/>
          <w:color w:val="000000"/>
          <w:szCs w:val="24"/>
        </w:rPr>
        <w:t xml:space="preserve"> Маркировка консервов, отправляемых в районы Крайнего Севера и приравне</w:t>
      </w:r>
      <w:r w:rsidR="006F6948" w:rsidRPr="006F6948">
        <w:rPr>
          <w:rFonts w:ascii="Arial" w:hAnsi="Arial" w:cs="Arial"/>
          <w:color w:val="000000"/>
          <w:szCs w:val="24"/>
        </w:rPr>
        <w:t>н</w:t>
      </w:r>
      <w:r w:rsidR="006F6948" w:rsidRPr="006F6948">
        <w:rPr>
          <w:rFonts w:ascii="Arial" w:hAnsi="Arial" w:cs="Arial"/>
          <w:color w:val="000000"/>
          <w:szCs w:val="24"/>
        </w:rPr>
        <w:t xml:space="preserve">ные к ним местности, – по ГОСТ 15846.  </w:t>
      </w:r>
    </w:p>
    <w:p w:rsidR="00E913C1" w:rsidRPr="006F6948" w:rsidRDefault="00E913C1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</w:p>
    <w:p w:rsidR="006F6948" w:rsidRPr="006F6948" w:rsidRDefault="00E31D71" w:rsidP="006F6948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E19DB">
        <w:rPr>
          <w:rFonts w:ascii="Arial" w:hAnsi="Arial" w:cs="Arial"/>
          <w:b/>
          <w:szCs w:val="24"/>
        </w:rPr>
        <w:t>.5</w:t>
      </w:r>
      <w:r w:rsidR="006F6948" w:rsidRPr="006F6948">
        <w:rPr>
          <w:rFonts w:ascii="Arial" w:hAnsi="Arial" w:cs="Arial"/>
          <w:b/>
          <w:szCs w:val="24"/>
        </w:rPr>
        <w:t xml:space="preserve"> Упаковка</w:t>
      </w:r>
    </w:p>
    <w:p w:rsidR="00CF2B50" w:rsidRDefault="00E31D71" w:rsidP="006F6948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 xml:space="preserve">.1 </w:t>
      </w:r>
      <w:r w:rsidR="00CF2B50" w:rsidRPr="00CF2B50">
        <w:rPr>
          <w:rFonts w:ascii="Arial" w:hAnsi="Arial" w:cs="Arial"/>
          <w:szCs w:val="24"/>
        </w:rPr>
        <w:t>Потребительская,  транспортная упаковка, упаковочные материалы и скрепл</w:t>
      </w:r>
      <w:r w:rsidR="00CF2B50" w:rsidRPr="00CF2B50">
        <w:rPr>
          <w:rFonts w:ascii="Arial" w:hAnsi="Arial" w:cs="Arial"/>
          <w:szCs w:val="24"/>
        </w:rPr>
        <w:t>я</w:t>
      </w:r>
      <w:r w:rsidR="00CF2B50" w:rsidRPr="00CF2B50">
        <w:rPr>
          <w:rFonts w:ascii="Arial" w:hAnsi="Arial" w:cs="Arial"/>
          <w:szCs w:val="24"/>
        </w:rPr>
        <w:t>ющие средства должны соответствовать требованиям [</w:t>
      </w:r>
      <w:r w:rsidR="00CF2B50">
        <w:rPr>
          <w:rFonts w:ascii="Arial" w:hAnsi="Arial" w:cs="Arial"/>
          <w:szCs w:val="24"/>
        </w:rPr>
        <w:t>7</w:t>
      </w:r>
      <w:r w:rsidR="00CF2B50" w:rsidRPr="00CF2B50">
        <w:rPr>
          <w:rFonts w:ascii="Arial" w:hAnsi="Arial" w:cs="Arial"/>
          <w:szCs w:val="24"/>
        </w:rPr>
        <w:t>] и обеспечивать сохранность и качество консервов при транспортировании и хранении в течение всего срока годности.</w:t>
      </w:r>
    </w:p>
    <w:p w:rsidR="006F6948" w:rsidRPr="006F6948" w:rsidRDefault="00CF2B50" w:rsidP="006F6948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31D71"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 xml:space="preserve">.2 Упаковка консервов – по ГОСТ 13534.   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К</w:t>
      </w:r>
      <w:r w:rsidR="00A43E9B">
        <w:rPr>
          <w:rFonts w:ascii="Arial" w:hAnsi="Arial" w:cs="Arial"/>
          <w:szCs w:val="24"/>
        </w:rPr>
        <w:t>онсервы массой нетто от 100 до 3</w:t>
      </w:r>
      <w:r w:rsidRPr="006F6948">
        <w:rPr>
          <w:rFonts w:ascii="Arial" w:hAnsi="Arial" w:cs="Arial"/>
          <w:szCs w:val="24"/>
        </w:rPr>
        <w:t>50 г фасуют в следующие виды упаковки: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-  стеклянные банки типа </w:t>
      </w:r>
      <w:r w:rsidRPr="006F6948">
        <w:rPr>
          <w:rFonts w:ascii="Arial" w:hAnsi="Arial" w:cs="Arial"/>
          <w:szCs w:val="24"/>
          <w:lang w:val="en-US"/>
        </w:rPr>
        <w:t>IV</w:t>
      </w:r>
      <w:r w:rsidRPr="006F6948">
        <w:rPr>
          <w:rFonts w:ascii="Arial" w:hAnsi="Arial" w:cs="Arial"/>
          <w:szCs w:val="24"/>
        </w:rPr>
        <w:t>-51 по</w:t>
      </w:r>
      <w:r w:rsidR="00A253AD">
        <w:rPr>
          <w:rFonts w:ascii="Arial" w:hAnsi="Arial" w:cs="Arial"/>
          <w:szCs w:val="24"/>
        </w:rPr>
        <w:t xml:space="preserve"> ГОСТ 32671, </w:t>
      </w:r>
      <w:r w:rsidRPr="006F6948">
        <w:rPr>
          <w:rFonts w:ascii="Arial" w:hAnsi="Arial" w:cs="Arial"/>
          <w:szCs w:val="24"/>
        </w:rPr>
        <w:t xml:space="preserve"> ГОСТ 5717.2;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-  стеклянные банки под винтовую укупорку (тип </w:t>
      </w:r>
      <w:r w:rsidRPr="006F6948">
        <w:rPr>
          <w:rFonts w:ascii="Arial" w:hAnsi="Arial" w:cs="Arial"/>
          <w:szCs w:val="24"/>
          <w:lang w:val="en-US"/>
        </w:rPr>
        <w:t>III</w:t>
      </w:r>
      <w:r w:rsidRPr="006F6948">
        <w:rPr>
          <w:rFonts w:ascii="Arial" w:hAnsi="Arial" w:cs="Arial"/>
          <w:szCs w:val="24"/>
        </w:rPr>
        <w:t>) из бесцветного стекла;</w:t>
      </w:r>
    </w:p>
    <w:p w:rsidR="006F6948" w:rsidRPr="006F6948" w:rsidRDefault="008C1BDA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F6948" w:rsidRPr="006F6948">
        <w:rPr>
          <w:rFonts w:ascii="Arial" w:hAnsi="Arial" w:cs="Arial"/>
          <w:szCs w:val="24"/>
        </w:rPr>
        <w:t xml:space="preserve">металлические банки с внутренним защитным покрытием, изготовленные </w:t>
      </w:r>
      <w:r>
        <w:rPr>
          <w:rFonts w:ascii="Arial" w:hAnsi="Arial" w:cs="Arial"/>
          <w:szCs w:val="24"/>
        </w:rPr>
        <w:t xml:space="preserve"> </w:t>
      </w:r>
      <w:r w:rsidR="006F6948" w:rsidRPr="006F6948">
        <w:rPr>
          <w:rFonts w:ascii="Arial" w:hAnsi="Arial" w:cs="Arial"/>
          <w:szCs w:val="24"/>
        </w:rPr>
        <w:t xml:space="preserve">по </w:t>
      </w:r>
      <w:r>
        <w:rPr>
          <w:rFonts w:ascii="Arial" w:hAnsi="Arial" w:cs="Arial"/>
          <w:szCs w:val="24"/>
        </w:rPr>
        <w:t xml:space="preserve">       </w:t>
      </w:r>
      <w:r w:rsidR="006F6948" w:rsidRPr="006F6948">
        <w:rPr>
          <w:rFonts w:ascii="Arial" w:hAnsi="Arial" w:cs="Arial"/>
          <w:szCs w:val="24"/>
        </w:rPr>
        <w:t>ГОСТ 5981 из белой жести горячего лужения марки ГЖК-11 или электролитического л</w:t>
      </w:r>
      <w:r w:rsidR="006F6948" w:rsidRPr="006F6948">
        <w:rPr>
          <w:rFonts w:ascii="Arial" w:hAnsi="Arial" w:cs="Arial"/>
          <w:szCs w:val="24"/>
        </w:rPr>
        <w:t>у</w:t>
      </w:r>
      <w:r w:rsidR="006F6948" w:rsidRPr="006F6948">
        <w:rPr>
          <w:rFonts w:ascii="Arial" w:hAnsi="Arial" w:cs="Arial"/>
          <w:szCs w:val="24"/>
        </w:rPr>
        <w:t>жения марок ЭЖК-11 и ЭЖК-111 по ГОСТ 13345, или алюминиевой лакированной ленты с защитным покрытием;</w:t>
      </w:r>
    </w:p>
    <w:p w:rsidR="006F6948" w:rsidRPr="006F6948" w:rsidRDefault="006F6948" w:rsidP="006F6948">
      <w:pPr>
        <w:spacing w:line="360" w:lineRule="auto"/>
        <w:ind w:right="-1"/>
        <w:rPr>
          <w:rFonts w:ascii="Arial" w:eastAsia="Calibri" w:hAnsi="Arial" w:cs="Arial"/>
          <w:szCs w:val="24"/>
          <w:lang w:eastAsia="en-US"/>
        </w:rPr>
      </w:pPr>
      <w:r w:rsidRPr="006F6948">
        <w:rPr>
          <w:rFonts w:ascii="Arial" w:hAnsi="Arial" w:cs="Arial"/>
          <w:szCs w:val="24"/>
        </w:rPr>
        <w:t xml:space="preserve">- </w:t>
      </w:r>
      <w:r w:rsidRPr="006F6948">
        <w:rPr>
          <w:rFonts w:ascii="Arial" w:eastAsia="Calibri" w:hAnsi="Arial" w:cs="Arial"/>
          <w:szCs w:val="24"/>
          <w:lang w:eastAsia="en-US"/>
        </w:rPr>
        <w:t>упаковку из комбинированного  материала на основе алюминиевой фольги с пол</w:t>
      </w:r>
      <w:r w:rsidRPr="006F6948">
        <w:rPr>
          <w:rFonts w:ascii="Arial" w:eastAsia="Calibri" w:hAnsi="Arial" w:cs="Arial"/>
          <w:szCs w:val="24"/>
          <w:lang w:eastAsia="en-US"/>
        </w:rPr>
        <w:t>и</w:t>
      </w:r>
      <w:r w:rsidRPr="006F6948">
        <w:rPr>
          <w:rFonts w:ascii="Arial" w:eastAsia="Calibri" w:hAnsi="Arial" w:cs="Arial"/>
          <w:szCs w:val="24"/>
          <w:lang w:eastAsia="en-US"/>
        </w:rPr>
        <w:t>пропиленовым покрытием;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-  </w:t>
      </w:r>
      <w:r w:rsidRPr="006F6948">
        <w:rPr>
          <w:rFonts w:ascii="Arial" w:eastAsia="Calibri" w:hAnsi="Arial" w:cs="Arial"/>
          <w:szCs w:val="24"/>
          <w:lang w:eastAsia="en-US"/>
        </w:rPr>
        <w:t>упаковку</w:t>
      </w:r>
      <w:r w:rsidRPr="006F6948">
        <w:rPr>
          <w:rFonts w:ascii="Arial" w:hAnsi="Arial" w:cs="Arial"/>
          <w:szCs w:val="24"/>
        </w:rPr>
        <w:t xml:space="preserve"> из полимерных материалов для стерилизуемой продукции.</w:t>
      </w:r>
    </w:p>
    <w:p w:rsidR="006F6948" w:rsidRPr="006F6948" w:rsidRDefault="00E31D71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>.3 Отклонения  массы нетто упаковочной единицы продукции  от номинальной массы должны соответствовать требованиям   ГОСТ  8.579.</w:t>
      </w:r>
    </w:p>
    <w:p w:rsidR="006F6948" w:rsidRPr="006F6948" w:rsidRDefault="00E31D71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 xml:space="preserve">.4 Консервы упаковывают в транспортную упаковку: ящики из гофрированного  картона по ГОСТ 9142 с обечайкой и картонными прокладками или блоками в </w:t>
      </w:r>
      <w:proofErr w:type="spellStart"/>
      <w:r w:rsidR="006F6948" w:rsidRPr="006F6948">
        <w:rPr>
          <w:rFonts w:ascii="Arial" w:hAnsi="Arial" w:cs="Arial"/>
          <w:szCs w:val="24"/>
        </w:rPr>
        <w:t>термоус</w:t>
      </w:r>
      <w:r w:rsidR="006F6948" w:rsidRPr="006F6948">
        <w:rPr>
          <w:rFonts w:ascii="Arial" w:hAnsi="Arial" w:cs="Arial"/>
          <w:szCs w:val="24"/>
        </w:rPr>
        <w:t>а</w:t>
      </w:r>
      <w:r w:rsidR="006F6948" w:rsidRPr="006F6948">
        <w:rPr>
          <w:rFonts w:ascii="Arial" w:hAnsi="Arial" w:cs="Arial"/>
          <w:szCs w:val="24"/>
        </w:rPr>
        <w:t>дочную</w:t>
      </w:r>
      <w:proofErr w:type="spellEnd"/>
      <w:r w:rsidR="006F6948" w:rsidRPr="006F6948">
        <w:rPr>
          <w:rFonts w:ascii="Arial" w:hAnsi="Arial" w:cs="Arial"/>
          <w:szCs w:val="24"/>
        </w:rPr>
        <w:t xml:space="preserve"> пленку по ГОСТ 25951 и в другую </w:t>
      </w:r>
      <w:r w:rsidR="006F6948" w:rsidRPr="006F6948">
        <w:rPr>
          <w:rFonts w:ascii="Arial" w:eastAsia="Calibri" w:hAnsi="Arial" w:cs="Arial"/>
          <w:szCs w:val="24"/>
          <w:lang w:eastAsia="en-US"/>
        </w:rPr>
        <w:t>упаковку</w:t>
      </w:r>
      <w:r w:rsidR="006F6948" w:rsidRPr="006F6948">
        <w:rPr>
          <w:rFonts w:ascii="Arial" w:hAnsi="Arial" w:cs="Arial"/>
          <w:szCs w:val="24"/>
        </w:rPr>
        <w:t>, разрешенную к применению в пищ</w:t>
      </w:r>
      <w:r w:rsidR="006F6948" w:rsidRPr="006F6948">
        <w:rPr>
          <w:rFonts w:ascii="Arial" w:hAnsi="Arial" w:cs="Arial"/>
          <w:szCs w:val="24"/>
        </w:rPr>
        <w:t>е</w:t>
      </w:r>
      <w:r w:rsidR="006F6948" w:rsidRPr="006F6948">
        <w:rPr>
          <w:rFonts w:ascii="Arial" w:hAnsi="Arial" w:cs="Arial"/>
          <w:szCs w:val="24"/>
        </w:rPr>
        <w:t>вой промышленности.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Консервы в металлических банках допускается упаковывать в ящики без картонных прокладок и обечайки.</w:t>
      </w:r>
    </w:p>
    <w:p w:rsidR="006F6948" w:rsidRPr="006F6948" w:rsidRDefault="00E31D71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 xml:space="preserve">.5 Масса нетто упакованных консервов на специальных поддонах не более </w:t>
      </w:r>
      <w:r w:rsidR="00BD66B0">
        <w:rPr>
          <w:rFonts w:ascii="Arial" w:hAnsi="Arial" w:cs="Arial"/>
          <w:szCs w:val="24"/>
        </w:rPr>
        <w:t xml:space="preserve">            </w:t>
      </w:r>
      <w:smartTag w:uri="urn:schemas-microsoft-com:office:smarttags" w:element="metricconverter">
        <w:smartTagPr>
          <w:attr w:name="ProductID" w:val="1000 кг"/>
        </w:smartTagPr>
        <w:r w:rsidR="006F6948" w:rsidRPr="006F6948">
          <w:rPr>
            <w:rFonts w:ascii="Arial" w:hAnsi="Arial" w:cs="Arial"/>
            <w:szCs w:val="24"/>
          </w:rPr>
          <w:t>1000 кг</w:t>
        </w:r>
      </w:smartTag>
      <w:r w:rsidR="006F6948" w:rsidRPr="006F6948">
        <w:rPr>
          <w:rFonts w:ascii="Arial" w:hAnsi="Arial" w:cs="Arial"/>
          <w:szCs w:val="24"/>
        </w:rPr>
        <w:t xml:space="preserve">, в таре-оборудовании не более </w:t>
      </w:r>
      <w:smartTag w:uri="urn:schemas-microsoft-com:office:smarttags" w:element="metricconverter">
        <w:smartTagPr>
          <w:attr w:name="ProductID" w:val="500 кг"/>
        </w:smartTagPr>
        <w:r w:rsidR="006F6948" w:rsidRPr="006F6948">
          <w:rPr>
            <w:rFonts w:ascii="Arial" w:hAnsi="Arial" w:cs="Arial"/>
            <w:szCs w:val="24"/>
          </w:rPr>
          <w:t>500 кг</w:t>
        </w:r>
      </w:smartTag>
      <w:r w:rsidR="006F6948" w:rsidRPr="006F6948">
        <w:rPr>
          <w:rFonts w:ascii="Arial" w:hAnsi="Arial" w:cs="Arial"/>
          <w:szCs w:val="24"/>
        </w:rPr>
        <w:t xml:space="preserve">, в ящиках из гофрированного картона – не более </w:t>
      </w:r>
      <w:smartTag w:uri="urn:schemas-microsoft-com:office:smarttags" w:element="metricconverter">
        <w:smartTagPr>
          <w:attr w:name="ProductID" w:val="20 кг"/>
        </w:smartTagPr>
        <w:r w:rsidR="006F6948" w:rsidRPr="006F6948">
          <w:rPr>
            <w:rFonts w:ascii="Arial" w:hAnsi="Arial" w:cs="Arial"/>
            <w:szCs w:val="24"/>
          </w:rPr>
          <w:t>20 кг</w:t>
        </w:r>
      </w:smartTag>
      <w:r w:rsidR="006F6948" w:rsidRPr="006F6948">
        <w:rPr>
          <w:rFonts w:ascii="Arial" w:hAnsi="Arial" w:cs="Arial"/>
          <w:szCs w:val="24"/>
        </w:rPr>
        <w:t>.</w:t>
      </w:r>
    </w:p>
    <w:p w:rsidR="009C2A30" w:rsidRDefault="009C2A30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Pr="009C2A30">
        <w:rPr>
          <w:rFonts w:ascii="Arial" w:hAnsi="Arial" w:cs="Arial"/>
          <w:color w:val="000000"/>
          <w:szCs w:val="24"/>
        </w:rPr>
        <w:t>.5.6 Не допуска</w:t>
      </w:r>
      <w:r>
        <w:rPr>
          <w:rFonts w:ascii="Arial" w:hAnsi="Arial" w:cs="Arial"/>
          <w:color w:val="000000"/>
          <w:szCs w:val="24"/>
        </w:rPr>
        <w:t>ю</w:t>
      </w:r>
      <w:r w:rsidRPr="009C2A30">
        <w:rPr>
          <w:rFonts w:ascii="Arial" w:hAnsi="Arial" w:cs="Arial"/>
          <w:color w:val="000000"/>
          <w:szCs w:val="24"/>
        </w:rPr>
        <w:t xml:space="preserve">тся для выпуска в обращение банки с дефектами: со </w:t>
      </w:r>
      <w:proofErr w:type="spellStart"/>
      <w:r w:rsidRPr="009C2A30">
        <w:rPr>
          <w:rFonts w:ascii="Arial" w:hAnsi="Arial" w:cs="Arial"/>
          <w:color w:val="000000"/>
          <w:szCs w:val="24"/>
        </w:rPr>
        <w:t>значитель-ными</w:t>
      </w:r>
      <w:proofErr w:type="spellEnd"/>
      <w:r w:rsidRPr="009C2A30">
        <w:rPr>
          <w:rFonts w:ascii="Arial" w:hAnsi="Arial" w:cs="Arial"/>
          <w:color w:val="000000"/>
          <w:szCs w:val="24"/>
        </w:rPr>
        <w:t xml:space="preserve"> механическими повреждениями в виде вмятин, острых граней, нарушения лакового покрытия, </w:t>
      </w:r>
      <w:proofErr w:type="spellStart"/>
      <w:r w:rsidRPr="009C2A30">
        <w:rPr>
          <w:rFonts w:ascii="Arial" w:hAnsi="Arial" w:cs="Arial"/>
          <w:color w:val="000000"/>
          <w:szCs w:val="24"/>
        </w:rPr>
        <w:t>бомбажные</w:t>
      </w:r>
      <w:proofErr w:type="spellEnd"/>
      <w:r w:rsidRPr="009C2A30">
        <w:rPr>
          <w:rFonts w:ascii="Arial" w:hAnsi="Arial" w:cs="Arial"/>
          <w:color w:val="000000"/>
          <w:szCs w:val="24"/>
        </w:rPr>
        <w:t>, со следами коррозии.</w:t>
      </w:r>
    </w:p>
    <w:p w:rsidR="006F6948" w:rsidRPr="006F6948" w:rsidRDefault="00E31D71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5</w:t>
      </w:r>
      <w:r w:rsidR="00545186">
        <w:rPr>
          <w:rFonts w:ascii="Arial" w:hAnsi="Arial" w:cs="Arial"/>
          <w:color w:val="000000"/>
          <w:szCs w:val="24"/>
        </w:rPr>
        <w:t>.5</w:t>
      </w:r>
      <w:r w:rsidR="006F6948" w:rsidRPr="006F6948">
        <w:rPr>
          <w:rFonts w:ascii="Arial" w:hAnsi="Arial" w:cs="Arial"/>
          <w:color w:val="000000"/>
          <w:szCs w:val="24"/>
        </w:rPr>
        <w:t>.</w:t>
      </w:r>
      <w:r w:rsidR="009C2A30">
        <w:rPr>
          <w:rFonts w:ascii="Arial" w:hAnsi="Arial" w:cs="Arial"/>
          <w:color w:val="000000"/>
          <w:szCs w:val="24"/>
        </w:rPr>
        <w:t>7</w:t>
      </w:r>
      <w:r w:rsidR="006F6948" w:rsidRPr="006F6948">
        <w:rPr>
          <w:rFonts w:ascii="Arial" w:hAnsi="Arial" w:cs="Arial"/>
          <w:color w:val="000000"/>
          <w:szCs w:val="24"/>
        </w:rPr>
        <w:t xml:space="preserve"> Упаковка консервов, отправляемых в районы Крайнего Севера и приравненные к ним местности, – по ГОСТ 15846.  </w:t>
      </w:r>
    </w:p>
    <w:p w:rsidR="006F6948" w:rsidRPr="006F6948" w:rsidRDefault="00E31D71" w:rsidP="006F6948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545186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>.</w:t>
      </w:r>
      <w:r w:rsidR="009C2A30"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 xml:space="preserve"> Пакетирование – по ГОСТ 26663. Средства скрепления груза в транспортные пакеты – по ГОСТ 21650 с основными параметрами и размерами по ГОСТ 24597.</w:t>
      </w:r>
    </w:p>
    <w:p w:rsidR="006F6948" w:rsidRPr="006F6948" w:rsidRDefault="006F6948" w:rsidP="006F6948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6F6948" w:rsidRPr="006F6948" w:rsidRDefault="00E31D71" w:rsidP="006F6948">
      <w:pPr>
        <w:spacing w:line="360" w:lineRule="auto"/>
        <w:ind w:right="-1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6</w:t>
      </w:r>
      <w:r w:rsidR="006F6948" w:rsidRPr="006F6948">
        <w:rPr>
          <w:rFonts w:ascii="Arial" w:hAnsi="Arial" w:cs="Arial"/>
          <w:b/>
          <w:szCs w:val="24"/>
        </w:rPr>
        <w:t xml:space="preserve"> Правила приемки</w:t>
      </w:r>
    </w:p>
    <w:p w:rsidR="006F6948" w:rsidRPr="006F6948" w:rsidRDefault="00E31D71" w:rsidP="006F6948">
      <w:pPr>
        <w:shd w:val="clear" w:color="auto" w:fill="FFFFFF"/>
        <w:spacing w:line="360" w:lineRule="auto"/>
        <w:ind w:left="0" w:right="0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6F6948" w:rsidRPr="006F6948">
        <w:rPr>
          <w:rFonts w:ascii="Arial" w:hAnsi="Arial" w:cs="Arial"/>
          <w:color w:val="000000"/>
          <w:szCs w:val="24"/>
        </w:rPr>
        <w:t>.1 Консервы принимают партиями. Определение партии – по [</w:t>
      </w:r>
      <w:r w:rsidR="00D975BB">
        <w:rPr>
          <w:rFonts w:ascii="Arial" w:hAnsi="Arial" w:cs="Arial"/>
          <w:color w:val="000000"/>
          <w:szCs w:val="24"/>
        </w:rPr>
        <w:t>2</w:t>
      </w:r>
      <w:r w:rsidR="006F6948" w:rsidRPr="006F6948">
        <w:rPr>
          <w:rFonts w:ascii="Arial" w:hAnsi="Arial" w:cs="Arial"/>
          <w:color w:val="000000"/>
          <w:szCs w:val="24"/>
        </w:rPr>
        <w:t xml:space="preserve">],  объем выборок – по ГОСТ </w:t>
      </w:r>
      <w:r w:rsidR="006F6948" w:rsidRPr="006F6948">
        <w:rPr>
          <w:rFonts w:ascii="Arial" w:hAnsi="Arial" w:cs="Arial"/>
          <w:szCs w:val="24"/>
        </w:rPr>
        <w:t>8756.0.</w:t>
      </w:r>
      <w:r w:rsidR="006F6948" w:rsidRPr="006F6948">
        <w:rPr>
          <w:rFonts w:ascii="Arial" w:hAnsi="Arial" w:cs="Arial"/>
          <w:color w:val="000000"/>
          <w:szCs w:val="24"/>
        </w:rPr>
        <w:t xml:space="preserve">   </w:t>
      </w:r>
    </w:p>
    <w:p w:rsidR="006F6948" w:rsidRPr="006F6948" w:rsidRDefault="006F6948" w:rsidP="00E31D71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Консервы перед реализацией выдерживают на складе изготовителя не менее </w:t>
      </w:r>
      <w:r w:rsidR="00BD66B0">
        <w:rPr>
          <w:rFonts w:ascii="Arial" w:hAnsi="Arial" w:cs="Arial"/>
          <w:szCs w:val="24"/>
        </w:rPr>
        <w:t xml:space="preserve">             </w:t>
      </w:r>
      <w:r w:rsidRPr="006F6948">
        <w:rPr>
          <w:rFonts w:ascii="Arial" w:hAnsi="Arial" w:cs="Arial"/>
          <w:szCs w:val="24"/>
        </w:rPr>
        <w:t>21 суток в условиях хранения при температуре от 0 °С до 25 °С и относительной вла</w:t>
      </w:r>
      <w:r w:rsidRPr="006F6948">
        <w:rPr>
          <w:rFonts w:ascii="Arial" w:hAnsi="Arial" w:cs="Arial"/>
          <w:szCs w:val="24"/>
        </w:rPr>
        <w:t>ж</w:t>
      </w:r>
      <w:r w:rsidRPr="006F6948">
        <w:rPr>
          <w:rFonts w:ascii="Arial" w:hAnsi="Arial" w:cs="Arial"/>
          <w:szCs w:val="24"/>
        </w:rPr>
        <w:t xml:space="preserve">ности воздуха не более 75 %. </w:t>
      </w:r>
    </w:p>
    <w:p w:rsidR="006F6948" w:rsidRDefault="00E31D71" w:rsidP="006F6948">
      <w:pPr>
        <w:tabs>
          <w:tab w:val="left" w:pos="510"/>
          <w:tab w:val="left" w:pos="624"/>
        </w:tabs>
        <w:suppressAutoHyphens/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 xml:space="preserve">.2 Рекомендуется органолептические показатели, герметичность упаковки  и </w:t>
      </w:r>
      <w:proofErr w:type="spellStart"/>
      <w:r w:rsidR="006F6948" w:rsidRPr="006F6948">
        <w:rPr>
          <w:rFonts w:ascii="Arial" w:hAnsi="Arial" w:cs="Arial"/>
          <w:szCs w:val="24"/>
        </w:rPr>
        <w:t>мас</w:t>
      </w:r>
      <w:r w:rsidR="00E2039B">
        <w:rPr>
          <w:rFonts w:ascii="Arial" w:hAnsi="Arial" w:cs="Arial"/>
          <w:szCs w:val="24"/>
        </w:rPr>
        <w:t>-</w:t>
      </w:r>
      <w:r w:rsidR="006F6948" w:rsidRPr="006F6948">
        <w:rPr>
          <w:rFonts w:ascii="Arial" w:hAnsi="Arial" w:cs="Arial"/>
          <w:szCs w:val="24"/>
        </w:rPr>
        <w:t>совую</w:t>
      </w:r>
      <w:proofErr w:type="spellEnd"/>
      <w:r w:rsidR="006F6948" w:rsidRPr="006F6948">
        <w:rPr>
          <w:rFonts w:ascii="Arial" w:hAnsi="Arial" w:cs="Arial"/>
          <w:szCs w:val="24"/>
        </w:rPr>
        <w:t xml:space="preserve"> долю  жира  определять в каждой партии.</w:t>
      </w:r>
    </w:p>
    <w:p w:rsidR="008C4294" w:rsidRPr="008C4294" w:rsidRDefault="00E31D71" w:rsidP="008C4294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8C4294" w:rsidRPr="006F6948">
        <w:rPr>
          <w:rFonts w:ascii="Arial" w:hAnsi="Arial" w:cs="Arial"/>
          <w:szCs w:val="24"/>
        </w:rPr>
        <w:t xml:space="preserve">.3 </w:t>
      </w:r>
      <w:r w:rsidR="006378CA">
        <w:rPr>
          <w:rFonts w:ascii="Arial" w:hAnsi="Arial" w:cs="Arial"/>
          <w:szCs w:val="24"/>
        </w:rPr>
        <w:t xml:space="preserve">Показатели массовой доли </w:t>
      </w:r>
      <w:r w:rsidR="008C4294" w:rsidRPr="008C4294">
        <w:rPr>
          <w:rFonts w:ascii="Arial" w:hAnsi="Arial" w:cs="Arial"/>
          <w:szCs w:val="24"/>
        </w:rPr>
        <w:t xml:space="preserve"> белка, крахмала, хлористого натрия, муки  опред</w:t>
      </w:r>
      <w:r w:rsidR="008C4294" w:rsidRPr="008C4294">
        <w:rPr>
          <w:rFonts w:ascii="Arial" w:hAnsi="Arial" w:cs="Arial"/>
          <w:szCs w:val="24"/>
        </w:rPr>
        <w:t>е</w:t>
      </w:r>
      <w:r w:rsidR="008C4294" w:rsidRPr="008C4294">
        <w:rPr>
          <w:rFonts w:ascii="Arial" w:hAnsi="Arial" w:cs="Arial"/>
          <w:szCs w:val="24"/>
        </w:rPr>
        <w:t xml:space="preserve">ляют периодически, но не реже одного раза </w:t>
      </w:r>
      <w:r w:rsidR="00021350">
        <w:rPr>
          <w:rFonts w:ascii="Arial" w:hAnsi="Arial" w:cs="Arial"/>
          <w:szCs w:val="24"/>
        </w:rPr>
        <w:t>в 1</w:t>
      </w:r>
      <w:r w:rsidR="00D975BB">
        <w:rPr>
          <w:rFonts w:ascii="Arial" w:hAnsi="Arial" w:cs="Arial"/>
          <w:szCs w:val="24"/>
        </w:rPr>
        <w:t>0</w:t>
      </w:r>
      <w:r w:rsidR="008C4294" w:rsidRPr="008C4294">
        <w:rPr>
          <w:rFonts w:ascii="Arial" w:hAnsi="Arial" w:cs="Arial"/>
          <w:szCs w:val="24"/>
        </w:rPr>
        <w:t xml:space="preserve"> дней, а также по требованию контрол</w:t>
      </w:r>
      <w:r w:rsidR="008C4294" w:rsidRPr="008C4294">
        <w:rPr>
          <w:rFonts w:ascii="Arial" w:hAnsi="Arial" w:cs="Arial"/>
          <w:szCs w:val="24"/>
        </w:rPr>
        <w:t>и</w:t>
      </w:r>
      <w:r w:rsidR="008C4294" w:rsidRPr="008C4294">
        <w:rPr>
          <w:rFonts w:ascii="Arial" w:hAnsi="Arial" w:cs="Arial"/>
          <w:szCs w:val="24"/>
        </w:rPr>
        <w:t xml:space="preserve">рующей организации или потребителя. </w:t>
      </w:r>
      <w:r w:rsidR="002638A1">
        <w:rPr>
          <w:rFonts w:ascii="Arial" w:hAnsi="Arial" w:cs="Arial"/>
          <w:szCs w:val="24"/>
        </w:rPr>
        <w:t>П</w:t>
      </w:r>
      <w:r w:rsidR="002638A1" w:rsidRPr="002638A1">
        <w:rPr>
          <w:rFonts w:ascii="Arial" w:hAnsi="Arial" w:cs="Arial"/>
          <w:szCs w:val="24"/>
        </w:rPr>
        <w:t>оказатели массовой доли витаминов – для вит</w:t>
      </w:r>
      <w:r w:rsidR="002638A1" w:rsidRPr="002638A1">
        <w:rPr>
          <w:rFonts w:ascii="Arial" w:hAnsi="Arial" w:cs="Arial"/>
          <w:szCs w:val="24"/>
        </w:rPr>
        <w:t>а</w:t>
      </w:r>
      <w:r w:rsidR="002638A1" w:rsidRPr="002638A1">
        <w:rPr>
          <w:rFonts w:ascii="Arial" w:hAnsi="Arial" w:cs="Arial"/>
          <w:szCs w:val="24"/>
        </w:rPr>
        <w:t xml:space="preserve">минизированных </w:t>
      </w:r>
      <w:r w:rsidR="00735598">
        <w:rPr>
          <w:rFonts w:ascii="Arial" w:hAnsi="Arial" w:cs="Arial"/>
          <w:szCs w:val="24"/>
        </w:rPr>
        <w:t>консервов</w:t>
      </w:r>
      <w:r w:rsidR="002638A1" w:rsidRPr="002638A1">
        <w:rPr>
          <w:rFonts w:ascii="Arial" w:hAnsi="Arial" w:cs="Arial"/>
          <w:szCs w:val="24"/>
        </w:rPr>
        <w:t xml:space="preserve"> и массовой доли минеральных веществ – для </w:t>
      </w:r>
      <w:r w:rsidR="00735598">
        <w:rPr>
          <w:rFonts w:ascii="Arial" w:hAnsi="Arial" w:cs="Arial"/>
          <w:szCs w:val="24"/>
        </w:rPr>
        <w:t>консервов</w:t>
      </w:r>
      <w:r w:rsidR="002638A1" w:rsidRPr="002638A1">
        <w:rPr>
          <w:rFonts w:ascii="Arial" w:hAnsi="Arial" w:cs="Arial"/>
          <w:szCs w:val="24"/>
        </w:rPr>
        <w:t>, об</w:t>
      </w:r>
      <w:r w:rsidR="002638A1" w:rsidRPr="002638A1">
        <w:rPr>
          <w:rFonts w:ascii="Arial" w:hAnsi="Arial" w:cs="Arial"/>
          <w:szCs w:val="24"/>
        </w:rPr>
        <w:t>о</w:t>
      </w:r>
      <w:r w:rsidR="002638A1" w:rsidRPr="002638A1">
        <w:rPr>
          <w:rFonts w:ascii="Arial" w:hAnsi="Arial" w:cs="Arial"/>
          <w:szCs w:val="24"/>
        </w:rPr>
        <w:t>гащенных минеральными компонентами, изготовител</w:t>
      </w:r>
      <w:r w:rsidR="002638A1">
        <w:rPr>
          <w:rFonts w:ascii="Arial" w:hAnsi="Arial" w:cs="Arial"/>
          <w:szCs w:val="24"/>
        </w:rPr>
        <w:t>ь</w:t>
      </w:r>
      <w:r w:rsidR="002638A1" w:rsidRPr="002638A1">
        <w:rPr>
          <w:rFonts w:ascii="Arial" w:hAnsi="Arial" w:cs="Arial"/>
          <w:szCs w:val="24"/>
        </w:rPr>
        <w:t xml:space="preserve"> опре</w:t>
      </w:r>
      <w:r w:rsidR="002638A1">
        <w:rPr>
          <w:rFonts w:ascii="Arial" w:hAnsi="Arial" w:cs="Arial"/>
          <w:szCs w:val="24"/>
        </w:rPr>
        <w:t>деляет</w:t>
      </w:r>
      <w:r w:rsidR="002638A1" w:rsidRPr="002638A1">
        <w:rPr>
          <w:rFonts w:ascii="Arial" w:hAnsi="Arial" w:cs="Arial"/>
          <w:szCs w:val="24"/>
        </w:rPr>
        <w:t xml:space="preserve"> периодически, но не реже одного раза в квартал. Периодичность контроля устанавливает изготовитель </w:t>
      </w:r>
      <w:r w:rsidR="002638A1" w:rsidRPr="008C4294">
        <w:rPr>
          <w:rFonts w:ascii="Arial" w:hAnsi="Arial" w:cs="Arial"/>
          <w:szCs w:val="24"/>
        </w:rPr>
        <w:t>в   пр</w:t>
      </w:r>
      <w:r w:rsidR="002638A1" w:rsidRPr="008C4294">
        <w:rPr>
          <w:rFonts w:ascii="Arial" w:hAnsi="Arial" w:cs="Arial"/>
          <w:szCs w:val="24"/>
        </w:rPr>
        <w:t>о</w:t>
      </w:r>
      <w:r w:rsidR="002638A1" w:rsidRPr="008C4294">
        <w:rPr>
          <w:rFonts w:ascii="Arial" w:hAnsi="Arial" w:cs="Arial"/>
          <w:szCs w:val="24"/>
        </w:rPr>
        <w:t>грамме производственного контроля</w:t>
      </w:r>
      <w:r w:rsidR="002638A1" w:rsidRPr="002638A1">
        <w:rPr>
          <w:rFonts w:ascii="Arial" w:hAnsi="Arial" w:cs="Arial"/>
          <w:szCs w:val="24"/>
        </w:rPr>
        <w:t>.</w:t>
      </w:r>
    </w:p>
    <w:p w:rsidR="006F6948" w:rsidRPr="006F6948" w:rsidRDefault="00E31D71" w:rsidP="008C4294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>.4 Испытания по показателям безопасности (содержанию токсичных э</w:t>
      </w:r>
      <w:r w:rsidR="00E2039B">
        <w:rPr>
          <w:rFonts w:ascii="Arial" w:hAnsi="Arial" w:cs="Arial"/>
          <w:szCs w:val="24"/>
        </w:rPr>
        <w:t xml:space="preserve">лементов, </w:t>
      </w:r>
      <w:proofErr w:type="spellStart"/>
      <w:r w:rsidR="00E2039B">
        <w:rPr>
          <w:rFonts w:ascii="Arial" w:hAnsi="Arial" w:cs="Arial"/>
          <w:szCs w:val="24"/>
        </w:rPr>
        <w:t>нитрозаминов</w:t>
      </w:r>
      <w:proofErr w:type="spellEnd"/>
      <w:r w:rsidR="006F6948" w:rsidRPr="006F6948">
        <w:rPr>
          <w:rFonts w:ascii="Arial" w:hAnsi="Arial" w:cs="Arial"/>
          <w:szCs w:val="24"/>
        </w:rPr>
        <w:t>, нитритов,</w:t>
      </w:r>
      <w:r w:rsidR="002638A1">
        <w:rPr>
          <w:rFonts w:ascii="Arial" w:hAnsi="Arial" w:cs="Arial"/>
          <w:szCs w:val="24"/>
        </w:rPr>
        <w:t xml:space="preserve"> нитратов,</w:t>
      </w:r>
      <w:r w:rsidR="006F6948" w:rsidRPr="006F6948">
        <w:rPr>
          <w:rFonts w:ascii="Arial" w:hAnsi="Arial" w:cs="Arial"/>
          <w:szCs w:val="24"/>
        </w:rPr>
        <w:t xml:space="preserve"> пестицидов,</w:t>
      </w:r>
      <w:r w:rsidR="00D45DDD">
        <w:rPr>
          <w:rFonts w:ascii="Arial" w:hAnsi="Arial" w:cs="Arial"/>
          <w:szCs w:val="24"/>
        </w:rPr>
        <w:t xml:space="preserve"> </w:t>
      </w:r>
      <w:proofErr w:type="spellStart"/>
      <w:r w:rsidR="00D45DDD">
        <w:rPr>
          <w:rFonts w:ascii="Arial" w:hAnsi="Arial" w:cs="Arial"/>
          <w:szCs w:val="24"/>
        </w:rPr>
        <w:t>микотоксинов</w:t>
      </w:r>
      <w:proofErr w:type="spellEnd"/>
      <w:r w:rsidR="00D45DDD">
        <w:rPr>
          <w:rFonts w:ascii="Arial" w:hAnsi="Arial" w:cs="Arial"/>
          <w:szCs w:val="24"/>
        </w:rPr>
        <w:t>,</w:t>
      </w:r>
      <w:r w:rsidR="006F6948" w:rsidRPr="006F6948">
        <w:rPr>
          <w:rFonts w:ascii="Arial" w:hAnsi="Arial" w:cs="Arial"/>
          <w:szCs w:val="24"/>
        </w:rPr>
        <w:t xml:space="preserve"> радионуклидов, антиби</w:t>
      </w:r>
      <w:r w:rsidR="006F6948" w:rsidRPr="006F6948">
        <w:rPr>
          <w:rFonts w:ascii="Arial" w:hAnsi="Arial" w:cs="Arial"/>
          <w:szCs w:val="24"/>
        </w:rPr>
        <w:t>о</w:t>
      </w:r>
      <w:r w:rsidR="006F6948" w:rsidRPr="006F6948">
        <w:rPr>
          <w:rFonts w:ascii="Arial" w:hAnsi="Arial" w:cs="Arial"/>
          <w:szCs w:val="24"/>
        </w:rPr>
        <w:t>тиков, микробиологические показатели) проводят в соответствии с программой произво</w:t>
      </w:r>
      <w:r w:rsidR="006F6948" w:rsidRPr="006F6948">
        <w:rPr>
          <w:rFonts w:ascii="Arial" w:hAnsi="Arial" w:cs="Arial"/>
          <w:szCs w:val="24"/>
        </w:rPr>
        <w:t>д</w:t>
      </w:r>
      <w:r w:rsidR="006F6948" w:rsidRPr="006F6948">
        <w:rPr>
          <w:rFonts w:ascii="Arial" w:hAnsi="Arial" w:cs="Arial"/>
          <w:szCs w:val="24"/>
        </w:rPr>
        <w:t>ственного контроля  и требованиями, действующими на территории государства, приня</w:t>
      </w:r>
      <w:r w:rsidR="006F6948" w:rsidRPr="006F6948">
        <w:rPr>
          <w:rFonts w:ascii="Arial" w:hAnsi="Arial" w:cs="Arial"/>
          <w:szCs w:val="24"/>
        </w:rPr>
        <w:t>в</w:t>
      </w:r>
      <w:r w:rsidR="006F6948" w:rsidRPr="006F6948">
        <w:rPr>
          <w:rFonts w:ascii="Arial" w:hAnsi="Arial" w:cs="Arial"/>
          <w:szCs w:val="24"/>
        </w:rPr>
        <w:t>шего стандарт.</w:t>
      </w:r>
    </w:p>
    <w:p w:rsidR="006F6948" w:rsidRPr="006F6948" w:rsidRDefault="00E31D71" w:rsidP="00E31D71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 xml:space="preserve">.5 Контроль за содержанием </w:t>
      </w:r>
      <w:proofErr w:type="spellStart"/>
      <w:r w:rsidR="006F6948" w:rsidRPr="006F6948">
        <w:rPr>
          <w:rFonts w:ascii="Arial" w:hAnsi="Arial" w:cs="Arial"/>
          <w:szCs w:val="24"/>
        </w:rPr>
        <w:t>диоксинов</w:t>
      </w:r>
      <w:proofErr w:type="spellEnd"/>
      <w:r w:rsidR="006F6948" w:rsidRPr="006F6948">
        <w:rPr>
          <w:rFonts w:ascii="Arial" w:hAnsi="Arial" w:cs="Arial"/>
          <w:szCs w:val="24"/>
        </w:rPr>
        <w:t xml:space="preserve">  проводится в случаях ухудшения эколог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>ческой ситуации, связанной с авариями, техногенными и природными катастрофами, пр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 xml:space="preserve">водящими к образованию и попаданию </w:t>
      </w:r>
      <w:proofErr w:type="spellStart"/>
      <w:r w:rsidR="006F6948" w:rsidRPr="006F6948">
        <w:rPr>
          <w:rFonts w:ascii="Arial" w:hAnsi="Arial" w:cs="Arial"/>
          <w:szCs w:val="24"/>
        </w:rPr>
        <w:t>диоксинов</w:t>
      </w:r>
      <w:proofErr w:type="spellEnd"/>
      <w:r w:rsidR="006F6948" w:rsidRPr="006F6948">
        <w:rPr>
          <w:rFonts w:ascii="Arial" w:hAnsi="Arial" w:cs="Arial"/>
          <w:szCs w:val="24"/>
        </w:rPr>
        <w:t xml:space="preserve"> в окружающую среду; в случае обосн</w:t>
      </w:r>
      <w:r w:rsidR="006F6948" w:rsidRPr="006F6948">
        <w:rPr>
          <w:rFonts w:ascii="Arial" w:hAnsi="Arial" w:cs="Arial"/>
          <w:szCs w:val="24"/>
        </w:rPr>
        <w:t>о</w:t>
      </w:r>
      <w:r w:rsidR="006F6948" w:rsidRPr="006F6948">
        <w:rPr>
          <w:rFonts w:ascii="Arial" w:hAnsi="Arial" w:cs="Arial"/>
          <w:szCs w:val="24"/>
        </w:rPr>
        <w:t>ванного предположения о возможном их наличии в продовольственном сырье.</w:t>
      </w:r>
    </w:p>
    <w:p w:rsidR="006F6948" w:rsidRDefault="00E31D71" w:rsidP="00E31D71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021350">
        <w:rPr>
          <w:rFonts w:ascii="Arial" w:hAnsi="Arial" w:cs="Arial"/>
          <w:szCs w:val="24"/>
        </w:rPr>
        <w:t xml:space="preserve">.6 </w:t>
      </w:r>
      <w:r w:rsidR="006F6948" w:rsidRPr="006F6948">
        <w:rPr>
          <w:rFonts w:ascii="Arial" w:hAnsi="Arial" w:cs="Arial"/>
          <w:szCs w:val="24"/>
        </w:rPr>
        <w:t>В случае разногласий по составу используемого</w:t>
      </w:r>
      <w:r w:rsidR="006F6948" w:rsidRPr="006F6948">
        <w:rPr>
          <w:rFonts w:ascii="Arial" w:hAnsi="Arial" w:cs="Arial"/>
          <w:color w:val="002060"/>
          <w:szCs w:val="24"/>
        </w:rPr>
        <w:t xml:space="preserve"> </w:t>
      </w:r>
      <w:r w:rsidR="006F6948" w:rsidRPr="00E2039B">
        <w:rPr>
          <w:rFonts w:ascii="Arial" w:hAnsi="Arial" w:cs="Arial"/>
          <w:szCs w:val="24"/>
        </w:rPr>
        <w:t xml:space="preserve">сырья </w:t>
      </w:r>
      <w:r w:rsidR="006F6948" w:rsidRPr="006F6948">
        <w:rPr>
          <w:rFonts w:ascii="Arial" w:hAnsi="Arial" w:cs="Arial"/>
          <w:szCs w:val="24"/>
        </w:rPr>
        <w:t>проводят идентификацию консервов по рецептурному составу на соответствие требованиям настоящего стандарта, гистологическую идентификацию сырьевого состава консервов и исследования на нал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 xml:space="preserve">чие генетически модифицированных организмов (ГМО).  </w:t>
      </w:r>
    </w:p>
    <w:p w:rsidR="00585EC7" w:rsidRDefault="00585EC7" w:rsidP="00E31D71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6.7 Массовую долю формованных изделий из фарша определяют в каждой партии,</w:t>
      </w:r>
      <w:r w:rsidRPr="00585EC7">
        <w:rPr>
          <w:rFonts w:ascii="Arial" w:hAnsi="Arial" w:cs="Arial"/>
          <w:szCs w:val="24"/>
        </w:rPr>
        <w:t xml:space="preserve"> </w:t>
      </w:r>
      <w:r w:rsidRPr="008C4294">
        <w:rPr>
          <w:rFonts w:ascii="Arial" w:hAnsi="Arial" w:cs="Arial"/>
          <w:szCs w:val="24"/>
        </w:rPr>
        <w:t>а также по требованию контролирующей организации</w:t>
      </w:r>
      <w:r w:rsidR="008D7DBA">
        <w:rPr>
          <w:rFonts w:ascii="Arial" w:hAnsi="Arial" w:cs="Arial"/>
          <w:szCs w:val="24"/>
        </w:rPr>
        <w:t xml:space="preserve"> или потребителя</w:t>
      </w:r>
      <w:r>
        <w:rPr>
          <w:rFonts w:ascii="Arial" w:hAnsi="Arial" w:cs="Arial"/>
          <w:szCs w:val="24"/>
        </w:rPr>
        <w:t xml:space="preserve">. </w:t>
      </w:r>
    </w:p>
    <w:p w:rsidR="0030386C" w:rsidRDefault="0030386C" w:rsidP="0030386C">
      <w:pPr>
        <w:shd w:val="clear" w:color="auto" w:fill="FFFFFF"/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6.8 Массовую долю мясных ингредиентов в консервах контролируют по технологич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ским (рецептурным) журналам предприятия изготовителя по требования контролирующей организации или потребителя.</w:t>
      </w:r>
    </w:p>
    <w:p w:rsidR="004C411F" w:rsidRDefault="004C411F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</w:rPr>
      </w:pP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7</w:t>
      </w:r>
      <w:r w:rsidR="006F6948" w:rsidRPr="006F6948">
        <w:rPr>
          <w:rFonts w:ascii="Arial" w:hAnsi="Arial" w:cs="Arial"/>
          <w:b/>
          <w:bCs/>
          <w:szCs w:val="24"/>
        </w:rPr>
        <w:t xml:space="preserve"> Методы контроля</w:t>
      </w: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.1 Отбор проб и подготовка их  к испытаниям –</w:t>
      </w:r>
      <w:r w:rsidR="00F72BEC">
        <w:rPr>
          <w:rFonts w:ascii="Arial" w:hAnsi="Arial" w:cs="Arial"/>
          <w:szCs w:val="24"/>
        </w:rPr>
        <w:t xml:space="preserve"> по ГОСТ 8756.0,  </w:t>
      </w:r>
      <w:r w:rsidR="006F6948" w:rsidRPr="006F6948">
        <w:rPr>
          <w:rFonts w:ascii="Arial" w:hAnsi="Arial" w:cs="Arial"/>
          <w:szCs w:val="24"/>
        </w:rPr>
        <w:t xml:space="preserve"> ГОСТ 26669, </w:t>
      </w:r>
      <w:r w:rsidR="008D7DBA">
        <w:rPr>
          <w:rFonts w:ascii="Arial" w:hAnsi="Arial" w:cs="Arial"/>
          <w:szCs w:val="24"/>
        </w:rPr>
        <w:t xml:space="preserve"> </w:t>
      </w:r>
      <w:r w:rsidR="006F6948" w:rsidRPr="006F6948">
        <w:rPr>
          <w:rFonts w:ascii="Arial" w:hAnsi="Arial" w:cs="Arial"/>
          <w:szCs w:val="24"/>
        </w:rPr>
        <w:t>ГОСТ 26670, ГОСТ 26671, ГОСТ 26929, ГОСТ 31904,  ГОСТ 31671, ГОСТ 32164.</w:t>
      </w: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.2 Определение органолептических показателей (внешний вид, запах, вкус, конс</w:t>
      </w:r>
      <w:r w:rsidR="006F6948" w:rsidRPr="006F6948">
        <w:rPr>
          <w:rFonts w:ascii="Arial" w:hAnsi="Arial" w:cs="Arial"/>
          <w:bCs/>
          <w:szCs w:val="24"/>
        </w:rPr>
        <w:t>и</w:t>
      </w:r>
      <w:r w:rsidR="006F6948" w:rsidRPr="006F6948">
        <w:rPr>
          <w:rFonts w:ascii="Arial" w:hAnsi="Arial" w:cs="Arial"/>
          <w:bCs/>
          <w:szCs w:val="24"/>
        </w:rPr>
        <w:t xml:space="preserve">стенция, </w:t>
      </w:r>
      <w:r w:rsidR="00585EC7">
        <w:rPr>
          <w:rFonts w:ascii="Arial" w:hAnsi="Arial" w:cs="Arial"/>
          <w:bCs/>
          <w:szCs w:val="24"/>
        </w:rPr>
        <w:t xml:space="preserve"> масс</w:t>
      </w:r>
      <w:r w:rsidR="00BD66B0">
        <w:rPr>
          <w:rFonts w:ascii="Arial" w:hAnsi="Arial" w:cs="Arial"/>
          <w:bCs/>
          <w:szCs w:val="24"/>
        </w:rPr>
        <w:t>а</w:t>
      </w:r>
      <w:r w:rsidR="00585EC7">
        <w:rPr>
          <w:rFonts w:ascii="Arial" w:hAnsi="Arial" w:cs="Arial"/>
          <w:bCs/>
          <w:szCs w:val="24"/>
        </w:rPr>
        <w:t xml:space="preserve"> формованных изделий</w:t>
      </w:r>
      <w:r w:rsidR="006F6948" w:rsidRPr="006F6948">
        <w:rPr>
          <w:rFonts w:ascii="Arial" w:hAnsi="Arial" w:cs="Arial"/>
          <w:bCs/>
          <w:szCs w:val="24"/>
        </w:rPr>
        <w:t xml:space="preserve">) –  по ГОСТ 8756.1, ГОСТ 9959. </w:t>
      </w:r>
    </w:p>
    <w:p w:rsidR="006F6948" w:rsidRPr="006F6948" w:rsidRDefault="00E31D71" w:rsidP="00E31D71">
      <w:pPr>
        <w:tabs>
          <w:tab w:val="left" w:pos="567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.3 Определение массовой доли жира – по ГОСТ 23042, ГОСТ 26183.</w:t>
      </w: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.4 Определение массовой доли белка – по ГОСТ 25011.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E913C1">
        <w:rPr>
          <w:rFonts w:ascii="Arial" w:hAnsi="Arial" w:cs="Arial"/>
          <w:bCs/>
          <w:szCs w:val="24"/>
        </w:rPr>
        <w:t>.5</w:t>
      </w:r>
      <w:r w:rsidR="006F6948" w:rsidRPr="006F6948">
        <w:rPr>
          <w:rFonts w:ascii="Arial" w:hAnsi="Arial" w:cs="Arial"/>
          <w:bCs/>
          <w:szCs w:val="24"/>
        </w:rPr>
        <w:t xml:space="preserve"> Определение массовой доли хлорида натрия (поваренной соли) – по </w:t>
      </w:r>
      <w:r w:rsidR="00E913C1">
        <w:rPr>
          <w:rFonts w:ascii="Arial" w:hAnsi="Arial" w:cs="Arial"/>
          <w:bCs/>
          <w:szCs w:val="24"/>
        </w:rPr>
        <w:t xml:space="preserve">                        </w:t>
      </w:r>
      <w:r w:rsidR="006F6948" w:rsidRPr="006F6948">
        <w:rPr>
          <w:rFonts w:ascii="Arial" w:hAnsi="Arial" w:cs="Arial"/>
          <w:bCs/>
          <w:szCs w:val="24"/>
        </w:rPr>
        <w:t xml:space="preserve">ГОСТ 26186. </w:t>
      </w:r>
    </w:p>
    <w:p w:rsid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E913C1">
        <w:rPr>
          <w:rFonts w:ascii="Arial" w:hAnsi="Arial" w:cs="Arial"/>
          <w:bCs/>
          <w:szCs w:val="24"/>
        </w:rPr>
        <w:t>.6</w:t>
      </w:r>
      <w:r w:rsidR="006F6948" w:rsidRPr="006F6948">
        <w:rPr>
          <w:rFonts w:ascii="Arial" w:hAnsi="Arial" w:cs="Arial"/>
          <w:bCs/>
          <w:szCs w:val="24"/>
        </w:rPr>
        <w:t xml:space="preserve"> Определение массовой доли нитрита – по ГОСТ 8558.1, ГОСТ 29299</w:t>
      </w:r>
      <w:r w:rsidR="007A371E">
        <w:rPr>
          <w:rFonts w:ascii="Arial" w:hAnsi="Arial" w:cs="Arial"/>
          <w:bCs/>
          <w:szCs w:val="24"/>
        </w:rPr>
        <w:t>, нитратов – по ГОСТ</w:t>
      </w:r>
      <w:r w:rsidR="00401E7B" w:rsidRPr="006479BE">
        <w:rPr>
          <w:rFonts w:ascii="Arial" w:hAnsi="Arial" w:cs="Arial"/>
          <w:szCs w:val="24"/>
        </w:rPr>
        <w:t xml:space="preserve"> 29270, ГОСТ 29300</w:t>
      </w:r>
      <w:r w:rsidR="006F6948" w:rsidRPr="006F6948">
        <w:rPr>
          <w:rFonts w:ascii="Arial" w:hAnsi="Arial" w:cs="Arial"/>
          <w:bCs/>
          <w:szCs w:val="24"/>
        </w:rPr>
        <w:t>.</w:t>
      </w:r>
    </w:p>
    <w:p w:rsidR="00E913C1" w:rsidRPr="008C4294" w:rsidRDefault="00E31D71" w:rsidP="00E913C1">
      <w:pPr>
        <w:tabs>
          <w:tab w:val="left" w:pos="510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  <w:lang w:eastAsia="x-none"/>
        </w:rPr>
        <w:t>7</w:t>
      </w:r>
      <w:r w:rsidR="00E913C1">
        <w:rPr>
          <w:rFonts w:ascii="Arial" w:hAnsi="Arial" w:cs="Arial"/>
          <w:bCs/>
          <w:szCs w:val="24"/>
          <w:lang w:val="x-none" w:eastAsia="x-none"/>
        </w:rPr>
        <w:t>.</w:t>
      </w:r>
      <w:r w:rsidR="00E913C1">
        <w:rPr>
          <w:rFonts w:ascii="Arial" w:hAnsi="Arial" w:cs="Arial"/>
          <w:bCs/>
          <w:szCs w:val="24"/>
          <w:lang w:eastAsia="x-none"/>
        </w:rPr>
        <w:t>7</w:t>
      </w:r>
      <w:r w:rsidR="00E913C1" w:rsidRPr="008C4294">
        <w:rPr>
          <w:rFonts w:ascii="Arial" w:hAnsi="Arial" w:cs="Arial"/>
          <w:bCs/>
          <w:szCs w:val="24"/>
          <w:lang w:val="x-none" w:eastAsia="x-none"/>
        </w:rPr>
        <w:t xml:space="preserve"> </w:t>
      </w:r>
      <w:r w:rsidR="00BD66B0">
        <w:rPr>
          <w:rFonts w:ascii="Arial" w:hAnsi="Arial" w:cs="Arial"/>
          <w:bCs/>
          <w:szCs w:val="24"/>
          <w:lang w:eastAsia="x-none"/>
        </w:rPr>
        <w:t>Определение массовой доли</w:t>
      </w:r>
      <w:r w:rsidR="00E913C1" w:rsidRPr="008C4294">
        <w:rPr>
          <w:rFonts w:ascii="Arial" w:hAnsi="Arial" w:cs="Arial"/>
          <w:szCs w:val="24"/>
        </w:rPr>
        <w:t xml:space="preserve"> муки – по закладке в соответствии с рецептурным журналом.</w:t>
      </w:r>
    </w:p>
    <w:p w:rsidR="00E913C1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585EC7">
        <w:rPr>
          <w:rFonts w:ascii="Arial" w:hAnsi="Arial" w:cs="Arial"/>
          <w:bCs/>
          <w:szCs w:val="24"/>
        </w:rPr>
        <w:t>.8 О</w:t>
      </w:r>
      <w:r w:rsidR="00E913C1">
        <w:rPr>
          <w:rFonts w:ascii="Arial" w:hAnsi="Arial" w:cs="Arial"/>
          <w:bCs/>
          <w:szCs w:val="24"/>
        </w:rPr>
        <w:t>пределение крахмала – по ГОСТ</w:t>
      </w:r>
      <w:r w:rsidR="004003A4">
        <w:rPr>
          <w:rFonts w:ascii="Arial" w:hAnsi="Arial" w:cs="Arial"/>
          <w:bCs/>
          <w:szCs w:val="24"/>
        </w:rPr>
        <w:t xml:space="preserve"> 10574</w:t>
      </w:r>
      <w:r w:rsidR="00E913C1">
        <w:rPr>
          <w:rFonts w:ascii="Arial" w:hAnsi="Arial" w:cs="Arial"/>
          <w:bCs/>
          <w:szCs w:val="24"/>
        </w:rPr>
        <w:t>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  <w:lang w:eastAsia="x-none"/>
        </w:rPr>
      </w:pPr>
      <w:r>
        <w:rPr>
          <w:rFonts w:ascii="Arial" w:hAnsi="Arial" w:cs="Arial"/>
          <w:szCs w:val="24"/>
          <w:lang w:eastAsia="x-none"/>
        </w:rPr>
        <w:t>7</w:t>
      </w:r>
      <w:r w:rsidR="006F6948" w:rsidRPr="006F6948">
        <w:rPr>
          <w:rFonts w:ascii="Arial" w:hAnsi="Arial" w:cs="Arial"/>
          <w:szCs w:val="24"/>
          <w:lang w:val="x-none" w:eastAsia="x-none"/>
        </w:rPr>
        <w:t>.</w:t>
      </w:r>
      <w:r w:rsidR="00E913C1">
        <w:rPr>
          <w:rFonts w:ascii="Arial" w:hAnsi="Arial" w:cs="Arial"/>
          <w:szCs w:val="24"/>
          <w:lang w:eastAsia="x-none"/>
        </w:rPr>
        <w:t>9</w:t>
      </w:r>
      <w:r w:rsidR="006F6948" w:rsidRPr="006F6948">
        <w:rPr>
          <w:rFonts w:ascii="Arial" w:hAnsi="Arial" w:cs="Arial"/>
          <w:szCs w:val="24"/>
          <w:lang w:val="x-none" w:eastAsia="x-none"/>
        </w:rPr>
        <w:t xml:space="preserve"> Определение </w:t>
      </w:r>
      <w:proofErr w:type="spellStart"/>
      <w:r w:rsidR="006F6948" w:rsidRPr="006F6948">
        <w:rPr>
          <w:rFonts w:ascii="Arial" w:hAnsi="Arial" w:cs="Arial"/>
          <w:szCs w:val="24"/>
          <w:lang w:val="x-none" w:eastAsia="x-none"/>
        </w:rPr>
        <w:t>диоксинов</w:t>
      </w:r>
      <w:proofErr w:type="spellEnd"/>
      <w:r w:rsidR="006F6948" w:rsidRPr="006F6948">
        <w:rPr>
          <w:rFonts w:ascii="Arial" w:hAnsi="Arial" w:cs="Arial"/>
          <w:szCs w:val="24"/>
          <w:lang w:val="x-none" w:eastAsia="x-none"/>
        </w:rPr>
        <w:t xml:space="preserve"> – по ГОСТ 31983</w:t>
      </w:r>
      <w:r w:rsidR="006F6948" w:rsidRPr="006F6948">
        <w:rPr>
          <w:rFonts w:ascii="Arial" w:hAnsi="Arial" w:cs="Arial"/>
          <w:szCs w:val="24"/>
          <w:lang w:eastAsia="x-none"/>
        </w:rPr>
        <w:t>.</w:t>
      </w:r>
      <w:r w:rsidR="006F6948" w:rsidRPr="006F6948">
        <w:rPr>
          <w:rFonts w:ascii="Arial" w:hAnsi="Arial" w:cs="Arial"/>
          <w:szCs w:val="24"/>
          <w:lang w:val="x-none" w:eastAsia="x-none"/>
        </w:rPr>
        <w:t xml:space="preserve"> </w:t>
      </w: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7</w:t>
      </w:r>
      <w:r w:rsidR="00585EC7">
        <w:rPr>
          <w:rFonts w:ascii="Arial" w:hAnsi="Arial" w:cs="Arial"/>
          <w:szCs w:val="24"/>
        </w:rPr>
        <w:t>.10</w:t>
      </w:r>
      <w:r w:rsidR="006F6948" w:rsidRPr="006F6948">
        <w:rPr>
          <w:rFonts w:ascii="Arial" w:hAnsi="Arial" w:cs="Arial"/>
          <w:szCs w:val="24"/>
        </w:rPr>
        <w:t xml:space="preserve"> Определение герметичности упаковки  – по ГОСТ 8756.18. </w:t>
      </w:r>
    </w:p>
    <w:p w:rsidR="006F6948" w:rsidRPr="006F6948" w:rsidRDefault="00E31D71" w:rsidP="00BD139C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585EC7">
        <w:rPr>
          <w:rFonts w:ascii="Arial" w:hAnsi="Arial" w:cs="Arial"/>
          <w:bCs/>
          <w:szCs w:val="24"/>
        </w:rPr>
        <w:t>.11</w:t>
      </w:r>
      <w:r w:rsidR="006F6948" w:rsidRPr="006F6948">
        <w:rPr>
          <w:rFonts w:ascii="Arial" w:hAnsi="Arial" w:cs="Arial"/>
          <w:szCs w:val="24"/>
        </w:rPr>
        <w:t xml:space="preserve"> Определение содержания токсичных элементов: </w:t>
      </w:r>
    </w:p>
    <w:p w:rsidR="006F6948" w:rsidRPr="006F6948" w:rsidRDefault="006F6948" w:rsidP="00BD139C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ртути – по ГОСТ 26927;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мышьяка – по ГОСТ 31628, ГОСТ 26930, ГОСТ 30538.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- свинца – по ГОСТ 26932,  ГОСТ 30178,  ГОСТ 30538. 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кадмия – по ГОСТ 26933, ГОСТ 30178, ГОСТ 30538.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олова – по ГОСТ 26935, ГОСТ 30538.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585EC7">
        <w:rPr>
          <w:rFonts w:ascii="Arial" w:hAnsi="Arial" w:cs="Arial"/>
          <w:szCs w:val="24"/>
        </w:rPr>
        <w:t>.12</w:t>
      </w:r>
      <w:r w:rsidR="006F6948" w:rsidRPr="006F6948">
        <w:rPr>
          <w:rFonts w:ascii="Arial" w:hAnsi="Arial" w:cs="Arial"/>
          <w:szCs w:val="24"/>
        </w:rPr>
        <w:t xml:space="preserve"> Определение пестицидов – по ГОСТ 32308 и нормативным документам, де</w:t>
      </w:r>
      <w:r w:rsidR="006F6948" w:rsidRPr="006F6948">
        <w:rPr>
          <w:rFonts w:ascii="Arial" w:hAnsi="Arial" w:cs="Arial"/>
          <w:szCs w:val="24"/>
        </w:rPr>
        <w:t>й</w:t>
      </w:r>
      <w:r w:rsidR="006F6948" w:rsidRPr="006F6948">
        <w:rPr>
          <w:rFonts w:ascii="Arial" w:hAnsi="Arial" w:cs="Arial"/>
          <w:szCs w:val="24"/>
        </w:rPr>
        <w:t xml:space="preserve">ствующим на территории государства, принявшего стандарт. 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585EC7">
        <w:rPr>
          <w:rFonts w:ascii="Arial" w:hAnsi="Arial" w:cs="Arial"/>
          <w:szCs w:val="24"/>
        </w:rPr>
        <w:t>.13</w:t>
      </w:r>
      <w:r w:rsidR="006F6948" w:rsidRPr="006F6948">
        <w:rPr>
          <w:rFonts w:ascii="Arial" w:hAnsi="Arial" w:cs="Arial"/>
          <w:szCs w:val="24"/>
        </w:rPr>
        <w:t xml:space="preserve"> Определение антибиотиков – по  ГОСТ 31694, ГОСТ 31903</w:t>
      </w:r>
      <w:r w:rsidR="00343E48">
        <w:rPr>
          <w:rFonts w:ascii="Arial" w:hAnsi="Arial" w:cs="Arial"/>
          <w:szCs w:val="24"/>
        </w:rPr>
        <w:t xml:space="preserve">, ГОСТ </w:t>
      </w:r>
      <w:r w:rsidR="00343E48">
        <w:rPr>
          <w:rFonts w:ascii="Arial" w:hAnsi="Arial" w:cs="Arial"/>
          <w:szCs w:val="24"/>
          <w:lang w:val="en-US"/>
        </w:rPr>
        <w:t>ISO</w:t>
      </w:r>
      <w:r w:rsidR="00343E48">
        <w:rPr>
          <w:rFonts w:ascii="Arial" w:hAnsi="Arial" w:cs="Arial"/>
          <w:szCs w:val="24"/>
        </w:rPr>
        <w:t xml:space="preserve"> 13493</w:t>
      </w:r>
      <w:r w:rsidR="00C77D9A">
        <w:rPr>
          <w:rFonts w:ascii="Arial" w:hAnsi="Arial" w:cs="Arial"/>
          <w:szCs w:val="24"/>
        </w:rPr>
        <w:t xml:space="preserve"> и</w:t>
      </w:r>
      <w:r w:rsidR="00C77D9A" w:rsidRPr="00C77D9A">
        <w:rPr>
          <w:rFonts w:ascii="Arial" w:hAnsi="Arial" w:cs="Arial"/>
          <w:szCs w:val="24"/>
        </w:rPr>
        <w:t xml:space="preserve"> </w:t>
      </w:r>
      <w:r w:rsidR="00C77D9A" w:rsidRPr="006F6948">
        <w:rPr>
          <w:rFonts w:ascii="Arial" w:hAnsi="Arial" w:cs="Arial"/>
          <w:szCs w:val="24"/>
        </w:rPr>
        <w:t>нормативным документам, действующим на территории государства, принявшего ста</w:t>
      </w:r>
      <w:r w:rsidR="00C77D9A" w:rsidRPr="006F6948">
        <w:rPr>
          <w:rFonts w:ascii="Arial" w:hAnsi="Arial" w:cs="Arial"/>
          <w:szCs w:val="24"/>
        </w:rPr>
        <w:t>н</w:t>
      </w:r>
      <w:r w:rsidR="00C77D9A" w:rsidRPr="006F6948">
        <w:rPr>
          <w:rFonts w:ascii="Arial" w:hAnsi="Arial" w:cs="Arial"/>
          <w:szCs w:val="24"/>
        </w:rPr>
        <w:t>дарт</w:t>
      </w:r>
      <w:r w:rsidR="00C77D9A">
        <w:rPr>
          <w:rFonts w:ascii="Arial" w:hAnsi="Arial" w:cs="Arial"/>
          <w:szCs w:val="24"/>
        </w:rPr>
        <w:t>.</w:t>
      </w:r>
    </w:p>
    <w:p w:rsidR="006F6948" w:rsidRDefault="00E31D71" w:rsidP="00E31D71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7</w:t>
      </w:r>
      <w:r w:rsidR="00585EC7">
        <w:rPr>
          <w:rFonts w:ascii="Arial" w:hAnsi="Arial" w:cs="Arial"/>
          <w:szCs w:val="24"/>
        </w:rPr>
        <w:t>.14</w:t>
      </w:r>
      <w:r w:rsidR="006F6948" w:rsidRPr="006F6948">
        <w:rPr>
          <w:rFonts w:ascii="Arial" w:hAnsi="Arial" w:cs="Arial"/>
          <w:szCs w:val="24"/>
        </w:rPr>
        <w:t xml:space="preserve"> Определение </w:t>
      </w:r>
      <w:proofErr w:type="spellStart"/>
      <w:r w:rsidR="006F6948" w:rsidRPr="006F6948">
        <w:rPr>
          <w:rFonts w:ascii="Arial" w:hAnsi="Arial" w:cs="Arial"/>
          <w:szCs w:val="24"/>
        </w:rPr>
        <w:t>нитрозаминов</w:t>
      </w:r>
      <w:proofErr w:type="spellEnd"/>
      <w:r w:rsidR="006F6948" w:rsidRPr="006F6948">
        <w:rPr>
          <w:rFonts w:ascii="Arial" w:hAnsi="Arial" w:cs="Arial"/>
          <w:szCs w:val="24"/>
        </w:rPr>
        <w:t xml:space="preserve"> – по нормативным документам, действующим на территории государства, принявшего стандарт.</w:t>
      </w:r>
    </w:p>
    <w:p w:rsidR="00D45DDD" w:rsidRPr="006F6948" w:rsidRDefault="00D45DDD" w:rsidP="00E31D71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7.15 Определение </w:t>
      </w:r>
      <w:proofErr w:type="spellStart"/>
      <w:r>
        <w:rPr>
          <w:rFonts w:ascii="Arial" w:hAnsi="Arial" w:cs="Arial"/>
          <w:szCs w:val="24"/>
        </w:rPr>
        <w:t>микотоксинов</w:t>
      </w:r>
      <w:proofErr w:type="spellEnd"/>
      <w:r>
        <w:rPr>
          <w:rFonts w:ascii="Arial" w:hAnsi="Arial" w:cs="Arial"/>
          <w:szCs w:val="24"/>
        </w:rPr>
        <w:t xml:space="preserve"> –  по ГОСТ 31748, ГОСТ 30711, ГОСТ 28038 и</w:t>
      </w:r>
      <w:r w:rsidRPr="00D45DDD">
        <w:rPr>
          <w:rFonts w:ascii="Arial" w:hAnsi="Arial" w:cs="Arial"/>
          <w:szCs w:val="24"/>
        </w:rPr>
        <w:t xml:space="preserve"> </w:t>
      </w:r>
      <w:r w:rsidRPr="006F6948">
        <w:rPr>
          <w:rFonts w:ascii="Arial" w:hAnsi="Arial" w:cs="Arial"/>
          <w:szCs w:val="24"/>
        </w:rPr>
        <w:t>но</w:t>
      </w:r>
      <w:r w:rsidRPr="006F6948">
        <w:rPr>
          <w:rFonts w:ascii="Arial" w:hAnsi="Arial" w:cs="Arial"/>
          <w:szCs w:val="24"/>
        </w:rPr>
        <w:t>р</w:t>
      </w:r>
      <w:r w:rsidRPr="006F6948">
        <w:rPr>
          <w:rFonts w:ascii="Arial" w:hAnsi="Arial" w:cs="Arial"/>
          <w:szCs w:val="24"/>
        </w:rPr>
        <w:t>мативным документам, действующим на территории государства, принявшего стандарт.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585EC7">
        <w:rPr>
          <w:rFonts w:ascii="Arial" w:hAnsi="Arial" w:cs="Arial"/>
          <w:szCs w:val="24"/>
        </w:rPr>
        <w:t>.1</w:t>
      </w:r>
      <w:r w:rsidR="00D45DDD"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 xml:space="preserve"> Определение радионуклидов – по ГОСТ 32161, ГОСТ 32163 и нормативным д</w:t>
      </w:r>
      <w:r w:rsidR="006F6948" w:rsidRPr="006F6948">
        <w:rPr>
          <w:rFonts w:ascii="Arial" w:hAnsi="Arial" w:cs="Arial"/>
          <w:szCs w:val="24"/>
        </w:rPr>
        <w:t>о</w:t>
      </w:r>
      <w:r w:rsidR="006F6948" w:rsidRPr="006F6948">
        <w:rPr>
          <w:rFonts w:ascii="Arial" w:hAnsi="Arial" w:cs="Arial"/>
          <w:szCs w:val="24"/>
        </w:rPr>
        <w:t xml:space="preserve">кументам, действующим на территории государства, принявшего стандарт. 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585EC7">
        <w:rPr>
          <w:rFonts w:ascii="Arial" w:hAnsi="Arial" w:cs="Arial"/>
          <w:szCs w:val="24"/>
        </w:rPr>
        <w:t>.1</w:t>
      </w:r>
      <w:r w:rsidR="00D45DDD">
        <w:rPr>
          <w:rFonts w:ascii="Arial" w:hAnsi="Arial" w:cs="Arial"/>
          <w:szCs w:val="24"/>
        </w:rPr>
        <w:t>7</w:t>
      </w:r>
      <w:r w:rsidR="006F6948" w:rsidRPr="006F6948">
        <w:rPr>
          <w:rFonts w:ascii="Arial" w:hAnsi="Arial" w:cs="Arial"/>
          <w:szCs w:val="24"/>
        </w:rPr>
        <w:t xml:space="preserve"> Определение микробиологических показателей:</w:t>
      </w:r>
    </w:p>
    <w:p w:rsidR="006F6948" w:rsidRPr="006F6948" w:rsidRDefault="006F6948" w:rsidP="00BD139C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определение промышленной стерильнос</w:t>
      </w:r>
      <w:r w:rsidR="008C4294">
        <w:rPr>
          <w:rFonts w:ascii="Arial" w:hAnsi="Arial" w:cs="Arial"/>
          <w:szCs w:val="24"/>
        </w:rPr>
        <w:t xml:space="preserve">ти – по ГОСТ 30425,  </w:t>
      </w:r>
      <w:r w:rsidRPr="006F6948">
        <w:rPr>
          <w:rFonts w:ascii="Arial" w:hAnsi="Arial" w:cs="Arial"/>
          <w:szCs w:val="24"/>
        </w:rPr>
        <w:t xml:space="preserve"> ГОСТ 26669,  </w:t>
      </w:r>
      <w:r w:rsidR="008C4294">
        <w:rPr>
          <w:rFonts w:ascii="Arial" w:hAnsi="Arial" w:cs="Arial"/>
          <w:szCs w:val="24"/>
        </w:rPr>
        <w:t xml:space="preserve">                                   </w:t>
      </w:r>
      <w:r w:rsidRPr="006F6948">
        <w:rPr>
          <w:rFonts w:ascii="Arial" w:hAnsi="Arial" w:cs="Arial"/>
          <w:szCs w:val="24"/>
        </w:rPr>
        <w:t xml:space="preserve"> ГОСТ 26670, ГОСТ 10444.1;</w:t>
      </w:r>
    </w:p>
    <w:p w:rsidR="006F6948" w:rsidRPr="006F6948" w:rsidRDefault="006F6948" w:rsidP="00BD139C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определение возбудител</w:t>
      </w:r>
      <w:r w:rsidR="008C4294">
        <w:rPr>
          <w:rFonts w:ascii="Arial" w:hAnsi="Arial" w:cs="Arial"/>
          <w:szCs w:val="24"/>
        </w:rPr>
        <w:t>ей порчи – по  ГОСТ 26669,</w:t>
      </w:r>
      <w:r w:rsidRPr="006F6948">
        <w:rPr>
          <w:rFonts w:ascii="Arial" w:hAnsi="Arial" w:cs="Arial"/>
          <w:szCs w:val="24"/>
        </w:rPr>
        <w:t xml:space="preserve"> ГОСТ 26670, ГОСТ 10444.1, ГОСТ 10444.11, ГОСТ 10444.12, ГОСТ 10444.15;</w:t>
      </w:r>
    </w:p>
    <w:p w:rsidR="006F6948" w:rsidRPr="006F6948" w:rsidRDefault="006F6948" w:rsidP="00BD139C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определение патогенных микроорганизм</w:t>
      </w:r>
      <w:r w:rsidR="008C4294">
        <w:rPr>
          <w:rFonts w:ascii="Arial" w:hAnsi="Arial" w:cs="Arial"/>
          <w:szCs w:val="24"/>
        </w:rPr>
        <w:t>ов – по ГОСТ 26669,</w:t>
      </w:r>
      <w:r w:rsidRPr="006F6948">
        <w:rPr>
          <w:rFonts w:ascii="Arial" w:hAnsi="Arial" w:cs="Arial"/>
          <w:szCs w:val="24"/>
        </w:rPr>
        <w:t xml:space="preserve"> ГОСТ 26670, </w:t>
      </w:r>
      <w:r w:rsidR="002B04E1">
        <w:rPr>
          <w:rFonts w:ascii="Arial" w:hAnsi="Arial" w:cs="Arial"/>
          <w:szCs w:val="24"/>
        </w:rPr>
        <w:t xml:space="preserve">                  </w:t>
      </w:r>
      <w:r w:rsidRPr="006F6948">
        <w:rPr>
          <w:rFonts w:ascii="Arial" w:hAnsi="Arial" w:cs="Arial"/>
          <w:szCs w:val="24"/>
        </w:rPr>
        <w:t>ГОСТ 10444.1, ГОСТ 10444.7, ГОСТ 10444.8, ГОСТ 10444.9, ГОСТ 31746.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585EC7">
        <w:rPr>
          <w:rFonts w:ascii="Arial" w:hAnsi="Arial" w:cs="Arial"/>
          <w:szCs w:val="24"/>
        </w:rPr>
        <w:t>.1</w:t>
      </w:r>
      <w:r w:rsidR="00D45DDD"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 xml:space="preserve"> Определение отклонений массы нетто фасованных продуктов – по ГОСТ 8.579.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585EC7">
        <w:rPr>
          <w:rFonts w:ascii="Arial" w:hAnsi="Arial" w:cs="Arial"/>
          <w:szCs w:val="24"/>
        </w:rPr>
        <w:t>.1</w:t>
      </w:r>
      <w:r w:rsidR="00D45DDD">
        <w:rPr>
          <w:rFonts w:ascii="Arial" w:hAnsi="Arial" w:cs="Arial"/>
          <w:szCs w:val="24"/>
        </w:rPr>
        <w:t>9</w:t>
      </w:r>
      <w:r w:rsidR="006F6948" w:rsidRPr="006F6948">
        <w:rPr>
          <w:rFonts w:ascii="Arial" w:hAnsi="Arial" w:cs="Arial"/>
          <w:szCs w:val="24"/>
        </w:rPr>
        <w:t xml:space="preserve"> Идентификация сырьевого состава продукта – по ГОСТ 31796,   ГОСТ 31479.</w:t>
      </w:r>
    </w:p>
    <w:p w:rsidR="006F6948" w:rsidRPr="006F6948" w:rsidRDefault="00E31D71" w:rsidP="00E31D71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trike/>
          <w:color w:val="FF0000"/>
          <w:szCs w:val="24"/>
          <w:lang w:eastAsia="x-none"/>
        </w:rPr>
      </w:pPr>
      <w:r>
        <w:rPr>
          <w:rFonts w:ascii="Arial" w:hAnsi="Arial" w:cs="Arial"/>
          <w:szCs w:val="24"/>
          <w:lang w:eastAsia="x-none"/>
        </w:rPr>
        <w:t>7</w:t>
      </w:r>
      <w:r w:rsidR="006F6948" w:rsidRPr="006F6948">
        <w:rPr>
          <w:rFonts w:ascii="Arial" w:hAnsi="Arial" w:cs="Arial"/>
          <w:szCs w:val="24"/>
          <w:lang w:val="x-none" w:eastAsia="x-none"/>
        </w:rPr>
        <w:t>.</w:t>
      </w:r>
      <w:r w:rsidR="00D45DDD">
        <w:rPr>
          <w:rFonts w:ascii="Arial" w:hAnsi="Arial" w:cs="Arial"/>
          <w:szCs w:val="24"/>
          <w:lang w:eastAsia="x-none"/>
        </w:rPr>
        <w:t>20</w:t>
      </w:r>
      <w:r w:rsidR="006F6948" w:rsidRPr="006F6948">
        <w:rPr>
          <w:rFonts w:ascii="Arial" w:hAnsi="Arial" w:cs="Arial"/>
          <w:szCs w:val="24"/>
          <w:lang w:val="x-none" w:eastAsia="x-none"/>
        </w:rPr>
        <w:t xml:space="preserve"> Определение ГМ</w:t>
      </w:r>
      <w:r w:rsidR="006F6948" w:rsidRPr="006F6948">
        <w:rPr>
          <w:rFonts w:ascii="Arial" w:hAnsi="Arial" w:cs="Arial"/>
          <w:szCs w:val="24"/>
          <w:lang w:eastAsia="x-none"/>
        </w:rPr>
        <w:t>О</w:t>
      </w:r>
      <w:r w:rsidR="006F6948" w:rsidRPr="006F6948">
        <w:rPr>
          <w:rFonts w:ascii="Arial" w:hAnsi="Arial" w:cs="Arial"/>
          <w:szCs w:val="24"/>
          <w:lang w:val="x-none" w:eastAsia="x-none"/>
        </w:rPr>
        <w:t xml:space="preserve"> – по нормативным документам государства, принявшего стандарт.</w:t>
      </w:r>
      <w:r w:rsidR="006F6948" w:rsidRPr="006F6948">
        <w:rPr>
          <w:rFonts w:ascii="Arial" w:hAnsi="Arial" w:cs="Arial"/>
          <w:szCs w:val="24"/>
          <w:lang w:eastAsia="x-none"/>
        </w:rPr>
        <w:t xml:space="preserve"> </w:t>
      </w:r>
    </w:p>
    <w:p w:rsidR="006F6948" w:rsidRDefault="00585EC7" w:rsidP="007A371E">
      <w:pPr>
        <w:shd w:val="clear" w:color="auto" w:fill="FFFFFF"/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</w:t>
      </w:r>
      <w:r w:rsidR="00D45DDD">
        <w:rPr>
          <w:rFonts w:ascii="Arial" w:hAnsi="Arial" w:cs="Arial"/>
          <w:szCs w:val="24"/>
        </w:rPr>
        <w:t>1</w:t>
      </w:r>
      <w:r w:rsidR="00A43E9B">
        <w:rPr>
          <w:rFonts w:ascii="Arial" w:hAnsi="Arial" w:cs="Arial"/>
          <w:szCs w:val="24"/>
        </w:rPr>
        <w:t xml:space="preserve"> Определение массовой доли йода по ГОСТ 31660</w:t>
      </w:r>
      <w:r w:rsidR="005432FC">
        <w:rPr>
          <w:rFonts w:ascii="Arial" w:hAnsi="Arial" w:cs="Arial"/>
          <w:szCs w:val="24"/>
        </w:rPr>
        <w:t>, ГОСТ 33422</w:t>
      </w:r>
      <w:r w:rsidR="00A43E9B">
        <w:rPr>
          <w:rFonts w:ascii="Arial" w:hAnsi="Arial" w:cs="Arial"/>
          <w:szCs w:val="24"/>
        </w:rPr>
        <w:t>.</w:t>
      </w:r>
    </w:p>
    <w:p w:rsidR="00A43E9B" w:rsidRDefault="007A371E" w:rsidP="007A371E">
      <w:pPr>
        <w:shd w:val="clear" w:color="auto" w:fill="FFFFFF"/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</w:t>
      </w:r>
      <w:r w:rsidR="00D45DD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7A371E">
        <w:rPr>
          <w:rFonts w:ascii="Arial" w:hAnsi="Arial" w:cs="Arial"/>
          <w:szCs w:val="24"/>
        </w:rPr>
        <w:t>Определение массовой доли витаминов и  минеральных веществ – по норм</w:t>
      </w:r>
      <w:r w:rsidRPr="007A371E">
        <w:rPr>
          <w:rFonts w:ascii="Arial" w:hAnsi="Arial" w:cs="Arial"/>
          <w:szCs w:val="24"/>
        </w:rPr>
        <w:t>а</w:t>
      </w:r>
      <w:r w:rsidRPr="007A371E">
        <w:rPr>
          <w:rFonts w:ascii="Arial" w:hAnsi="Arial" w:cs="Arial"/>
          <w:szCs w:val="24"/>
        </w:rPr>
        <w:t xml:space="preserve">тивным документам, действующим на    территории  государства, принявшего стандарт.  </w:t>
      </w:r>
    </w:p>
    <w:p w:rsidR="006F6948" w:rsidRPr="006F6948" w:rsidRDefault="00E31D71" w:rsidP="00BD139C">
      <w:pPr>
        <w:tabs>
          <w:tab w:val="left" w:pos="756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  <w:lang w:val="x-none" w:eastAsia="x-none"/>
        </w:rPr>
      </w:pPr>
      <w:r>
        <w:rPr>
          <w:rFonts w:ascii="Arial" w:hAnsi="Arial" w:cs="Arial"/>
          <w:b/>
          <w:bCs/>
          <w:szCs w:val="24"/>
          <w:lang w:eastAsia="x-none"/>
        </w:rPr>
        <w:t>8</w:t>
      </w:r>
      <w:r w:rsidR="006F6948" w:rsidRPr="006F6948">
        <w:rPr>
          <w:rFonts w:ascii="Arial" w:hAnsi="Arial" w:cs="Arial"/>
          <w:b/>
          <w:bCs/>
          <w:szCs w:val="24"/>
          <w:lang w:eastAsia="x-none"/>
        </w:rPr>
        <w:t xml:space="preserve"> </w:t>
      </w:r>
      <w:r w:rsidR="006F6948" w:rsidRPr="006F6948">
        <w:rPr>
          <w:rFonts w:ascii="Arial" w:hAnsi="Arial" w:cs="Arial"/>
          <w:b/>
          <w:bCs/>
          <w:szCs w:val="24"/>
          <w:lang w:val="x-none" w:eastAsia="x-none"/>
        </w:rPr>
        <w:t>Транспортирование и хранение</w:t>
      </w:r>
    </w:p>
    <w:p w:rsidR="006F6948" w:rsidRPr="006F6948" w:rsidRDefault="00E31D71" w:rsidP="00BD139C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>.1  Консервы транспортируют всеми видами транспорта в  изотермических тран</w:t>
      </w:r>
      <w:r w:rsidR="006F6948" w:rsidRPr="006F6948">
        <w:rPr>
          <w:rFonts w:ascii="Arial" w:hAnsi="Arial" w:cs="Arial"/>
          <w:szCs w:val="24"/>
        </w:rPr>
        <w:t>с</w:t>
      </w:r>
      <w:r w:rsidR="006F6948" w:rsidRPr="006F6948">
        <w:rPr>
          <w:rFonts w:ascii="Arial" w:hAnsi="Arial" w:cs="Arial"/>
          <w:szCs w:val="24"/>
        </w:rPr>
        <w:t>портных средствах в соответствии с правилами перевозки скоропортящихся грузов, де</w:t>
      </w:r>
      <w:r w:rsidR="006F6948" w:rsidRPr="006F6948">
        <w:rPr>
          <w:rFonts w:ascii="Arial" w:hAnsi="Arial" w:cs="Arial"/>
          <w:szCs w:val="24"/>
        </w:rPr>
        <w:t>й</w:t>
      </w:r>
      <w:r w:rsidR="006F6948" w:rsidRPr="006F6948">
        <w:rPr>
          <w:rFonts w:ascii="Arial" w:hAnsi="Arial" w:cs="Arial"/>
          <w:szCs w:val="24"/>
        </w:rPr>
        <w:t>ствующими на соответствующем виде  транспорта, по ГОСТ 13534. Транспортирование по железной дороге проводят в летний период – в изотермических вагонах с охлажден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 xml:space="preserve">ем; в зимний период – в изотермических вагонах с подогревом. </w:t>
      </w:r>
    </w:p>
    <w:p w:rsidR="006F6948" w:rsidRPr="006F6948" w:rsidRDefault="00CA4C4D" w:rsidP="00CA4C4D">
      <w:pPr>
        <w:tabs>
          <w:tab w:val="left" w:pos="567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6F6948" w:rsidRPr="006F6948">
        <w:rPr>
          <w:rFonts w:ascii="Arial" w:hAnsi="Arial" w:cs="Arial"/>
          <w:szCs w:val="24"/>
        </w:rPr>
        <w:t>Допускается транспортирование консервов проводить в крытых транспортных сре</w:t>
      </w:r>
      <w:r w:rsidR="006F6948" w:rsidRPr="006F6948">
        <w:rPr>
          <w:rFonts w:ascii="Arial" w:hAnsi="Arial" w:cs="Arial"/>
          <w:szCs w:val="24"/>
        </w:rPr>
        <w:t>д</w:t>
      </w:r>
      <w:r w:rsidR="006F6948" w:rsidRPr="006F6948">
        <w:rPr>
          <w:rFonts w:ascii="Arial" w:hAnsi="Arial" w:cs="Arial"/>
          <w:szCs w:val="24"/>
        </w:rPr>
        <w:t>ствах, обеспечивающих температуру от 0</w:t>
      </w:r>
      <w:r w:rsidR="00D04161">
        <w:rPr>
          <w:rFonts w:ascii="Arial" w:hAnsi="Arial" w:cs="Arial"/>
          <w:szCs w:val="24"/>
          <w:vertAlign w:val="superscript"/>
        </w:rPr>
        <w:t>о</w:t>
      </w:r>
      <w:r w:rsidR="00D04161">
        <w:rPr>
          <w:rFonts w:ascii="Arial" w:hAnsi="Arial" w:cs="Arial"/>
          <w:szCs w:val="24"/>
        </w:rPr>
        <w:t>С</w:t>
      </w:r>
      <w:r w:rsidR="006F6948" w:rsidRPr="006F6948">
        <w:rPr>
          <w:rFonts w:ascii="Arial" w:hAnsi="Arial" w:cs="Arial"/>
          <w:szCs w:val="24"/>
        </w:rPr>
        <w:t xml:space="preserve">  до 25 </w:t>
      </w:r>
      <w:proofErr w:type="spellStart"/>
      <w:r w:rsidR="006F6948" w:rsidRPr="006F6948">
        <w:rPr>
          <w:rFonts w:ascii="Arial" w:hAnsi="Arial" w:cs="Arial"/>
          <w:szCs w:val="24"/>
          <w:vertAlign w:val="superscript"/>
        </w:rPr>
        <w:t>о</w:t>
      </w:r>
      <w:r w:rsidR="006F6948" w:rsidRPr="006F6948">
        <w:rPr>
          <w:rFonts w:ascii="Arial" w:hAnsi="Arial" w:cs="Arial"/>
          <w:szCs w:val="24"/>
        </w:rPr>
        <w:t>С</w:t>
      </w:r>
      <w:proofErr w:type="spellEnd"/>
      <w:r w:rsidR="006F6948" w:rsidRPr="006F6948">
        <w:rPr>
          <w:rFonts w:ascii="Arial" w:hAnsi="Arial" w:cs="Arial"/>
          <w:szCs w:val="24"/>
        </w:rPr>
        <w:t xml:space="preserve">. </w:t>
      </w:r>
    </w:p>
    <w:p w:rsidR="006F6948" w:rsidRPr="006F6948" w:rsidRDefault="00CA4C4D" w:rsidP="00CA4C4D">
      <w:pPr>
        <w:tabs>
          <w:tab w:val="left" w:pos="567"/>
        </w:tabs>
        <w:overflowPunct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6F6948" w:rsidRPr="006F6948">
        <w:rPr>
          <w:rFonts w:ascii="Arial" w:hAnsi="Arial" w:cs="Arial"/>
          <w:szCs w:val="24"/>
        </w:rPr>
        <w:t>Консервы хранят  при температуре от 0</w:t>
      </w:r>
      <w:r w:rsidR="00D04161">
        <w:rPr>
          <w:rFonts w:ascii="Arial" w:hAnsi="Arial" w:cs="Arial"/>
          <w:szCs w:val="24"/>
          <w:vertAlign w:val="superscript"/>
        </w:rPr>
        <w:t>о</w:t>
      </w:r>
      <w:r w:rsidR="00D04161">
        <w:rPr>
          <w:rFonts w:ascii="Arial" w:hAnsi="Arial" w:cs="Arial"/>
          <w:szCs w:val="24"/>
        </w:rPr>
        <w:t>С</w:t>
      </w:r>
      <w:r w:rsidR="006F6948" w:rsidRPr="006F6948">
        <w:rPr>
          <w:rFonts w:ascii="Arial" w:hAnsi="Arial" w:cs="Arial"/>
          <w:szCs w:val="24"/>
        </w:rPr>
        <w:t xml:space="preserve"> до 25 </w:t>
      </w:r>
      <w:proofErr w:type="spellStart"/>
      <w:r w:rsidR="006F6948" w:rsidRPr="006F6948">
        <w:rPr>
          <w:rFonts w:ascii="Arial" w:hAnsi="Arial" w:cs="Arial"/>
          <w:szCs w:val="24"/>
          <w:vertAlign w:val="superscript"/>
        </w:rPr>
        <w:t>о</w:t>
      </w:r>
      <w:r w:rsidR="006F6948" w:rsidRPr="006F6948">
        <w:rPr>
          <w:rFonts w:ascii="Arial" w:hAnsi="Arial" w:cs="Arial"/>
          <w:szCs w:val="24"/>
        </w:rPr>
        <w:t>С</w:t>
      </w:r>
      <w:proofErr w:type="spellEnd"/>
      <w:r w:rsidR="006F6948" w:rsidRPr="006F6948">
        <w:rPr>
          <w:rFonts w:ascii="Arial" w:hAnsi="Arial" w:cs="Arial"/>
          <w:szCs w:val="24"/>
        </w:rPr>
        <w:t xml:space="preserve"> и относительной влажности во</w:t>
      </w:r>
      <w:r w:rsidR="006F6948" w:rsidRPr="006F6948">
        <w:rPr>
          <w:rFonts w:ascii="Arial" w:hAnsi="Arial" w:cs="Arial"/>
          <w:szCs w:val="24"/>
        </w:rPr>
        <w:t>з</w:t>
      </w:r>
      <w:r w:rsidR="006F6948" w:rsidRPr="006F6948">
        <w:rPr>
          <w:rFonts w:ascii="Arial" w:hAnsi="Arial" w:cs="Arial"/>
          <w:szCs w:val="24"/>
        </w:rPr>
        <w:t>духа не более 75 %.</w:t>
      </w:r>
    </w:p>
    <w:p w:rsidR="006F6948" w:rsidRPr="006F6948" w:rsidRDefault="00CA4C4D" w:rsidP="00CA4C4D">
      <w:pPr>
        <w:overflowPunct/>
        <w:spacing w:line="360" w:lineRule="auto"/>
        <w:ind w:left="-567" w:right="0" w:firstLine="1134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>.2 Срок годности консервов устанавливает изготовитель.</w:t>
      </w:r>
    </w:p>
    <w:p w:rsidR="006F6948" w:rsidRPr="006F6948" w:rsidRDefault="006F6948" w:rsidP="00CA4C4D">
      <w:pPr>
        <w:overflowPunct/>
        <w:spacing w:line="360" w:lineRule="auto"/>
        <w:ind w:left="-567" w:right="0" w:firstLine="1134"/>
        <w:textAlignment w:val="auto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Рекомендуемый срок годности консервов – не более 24 </w:t>
      </w:r>
      <w:proofErr w:type="spellStart"/>
      <w:r w:rsidRPr="006F6948">
        <w:rPr>
          <w:rFonts w:ascii="Arial" w:hAnsi="Arial" w:cs="Arial"/>
          <w:szCs w:val="24"/>
        </w:rPr>
        <w:t>мес</w:t>
      </w:r>
      <w:proofErr w:type="spellEnd"/>
      <w:r w:rsidRPr="006F6948">
        <w:rPr>
          <w:rFonts w:ascii="Arial" w:hAnsi="Arial" w:cs="Arial"/>
          <w:szCs w:val="24"/>
        </w:rPr>
        <w:t xml:space="preserve"> с даты изготовления. </w:t>
      </w:r>
    </w:p>
    <w:p w:rsidR="006F6948" w:rsidRDefault="00CA4C4D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 xml:space="preserve">.3 Транспортирование и хранение консервов, отправляемых в районы Крайнего </w:t>
      </w:r>
      <w:r>
        <w:rPr>
          <w:rFonts w:ascii="Arial" w:hAnsi="Arial" w:cs="Arial"/>
          <w:szCs w:val="24"/>
        </w:rPr>
        <w:t xml:space="preserve">                         </w:t>
      </w:r>
      <w:r w:rsidR="006F6948" w:rsidRPr="006F6948">
        <w:rPr>
          <w:rFonts w:ascii="Arial" w:hAnsi="Arial" w:cs="Arial"/>
          <w:szCs w:val="24"/>
        </w:rPr>
        <w:t>Севера и приравненные к ним местности, – по ГОСТ 15846.</w:t>
      </w:r>
    </w:p>
    <w:p w:rsidR="00AD20AF" w:rsidRPr="00E913C1" w:rsidRDefault="006A55A5" w:rsidP="00E83BE9">
      <w:pPr>
        <w:spacing w:line="360" w:lineRule="auto"/>
        <w:ind w:left="0" w:right="0" w:firstLine="567"/>
        <w:jc w:val="center"/>
        <w:rPr>
          <w:rFonts w:ascii="Arial" w:hAnsi="Arial" w:cs="Arial"/>
          <w:szCs w:val="24"/>
        </w:rPr>
      </w:pPr>
      <w:r w:rsidRPr="00E913C1">
        <w:rPr>
          <w:rFonts w:ascii="Arial" w:hAnsi="Arial" w:cs="Arial"/>
          <w:szCs w:val="24"/>
        </w:rPr>
        <w:lastRenderedPageBreak/>
        <w:t>Библиография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6672"/>
      </w:tblGrid>
      <w:tr w:rsidR="00CA3199" w:rsidRPr="00E913C1" w:rsidTr="00C0435C">
        <w:trPr>
          <w:trHeight w:val="1149"/>
        </w:trPr>
        <w:tc>
          <w:tcPr>
            <w:tcW w:w="709" w:type="dxa"/>
          </w:tcPr>
          <w:p w:rsidR="00CA3199" w:rsidRPr="00E913C1" w:rsidRDefault="006A195E" w:rsidP="00CF7E4C">
            <w:pPr>
              <w:spacing w:line="360" w:lineRule="auto"/>
              <w:ind w:left="-675" w:right="0" w:firstLine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="00CA3199" w:rsidRPr="00E913C1">
              <w:rPr>
                <w:rFonts w:ascii="Arial" w:hAnsi="Arial" w:cs="Arial"/>
                <w:szCs w:val="24"/>
              </w:rPr>
              <w:t>1]</w:t>
            </w:r>
          </w:p>
        </w:tc>
        <w:tc>
          <w:tcPr>
            <w:tcW w:w="2967" w:type="dxa"/>
          </w:tcPr>
          <w:p w:rsidR="00CA3199" w:rsidRPr="00E913C1" w:rsidRDefault="00CF7E4C" w:rsidP="00CF7E4C">
            <w:pPr>
              <w:spacing w:line="360" w:lineRule="auto"/>
              <w:ind w:left="1735" w:right="166" w:hanging="184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CA3199" w:rsidRPr="00E913C1">
              <w:rPr>
                <w:rFonts w:ascii="Arial" w:hAnsi="Arial" w:cs="Arial"/>
                <w:szCs w:val="24"/>
              </w:rPr>
              <w:t>ТР ТС 034/2013</w:t>
            </w:r>
          </w:p>
        </w:tc>
        <w:tc>
          <w:tcPr>
            <w:tcW w:w="6672" w:type="dxa"/>
          </w:tcPr>
          <w:p w:rsidR="00CA3199" w:rsidRPr="00E913C1" w:rsidRDefault="00CA3199" w:rsidP="00C77D9A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«О безопа</w:t>
            </w:r>
            <w:r w:rsidRPr="00E913C1">
              <w:rPr>
                <w:rFonts w:ascii="Arial" w:hAnsi="Arial" w:cs="Arial"/>
                <w:szCs w:val="24"/>
              </w:rPr>
              <w:t>с</w:t>
            </w:r>
            <w:r w:rsidRPr="00E913C1">
              <w:rPr>
                <w:rFonts w:ascii="Arial" w:hAnsi="Arial" w:cs="Arial"/>
                <w:szCs w:val="24"/>
              </w:rPr>
              <w:t>ности мяса и мясной продукции»</w:t>
            </w:r>
            <w:r w:rsidR="00C0435C">
              <w:rPr>
                <w:rFonts w:ascii="Arial" w:hAnsi="Arial" w:cs="Arial"/>
                <w:szCs w:val="24"/>
              </w:rPr>
              <w:t xml:space="preserve">  </w:t>
            </w:r>
            <w:r w:rsidRPr="00E913C1">
              <w:rPr>
                <w:rFonts w:ascii="Arial" w:hAnsi="Arial" w:cs="Arial"/>
                <w:szCs w:val="24"/>
              </w:rPr>
              <w:t xml:space="preserve"> от 9 октября 2013 г №68</w:t>
            </w:r>
          </w:p>
        </w:tc>
      </w:tr>
      <w:tr w:rsidR="00A57778" w:rsidRPr="00E913C1" w:rsidTr="00C0435C">
        <w:trPr>
          <w:trHeight w:val="1214"/>
        </w:trPr>
        <w:tc>
          <w:tcPr>
            <w:tcW w:w="709" w:type="dxa"/>
          </w:tcPr>
          <w:p w:rsidR="00A57778" w:rsidRPr="00E913C1" w:rsidRDefault="006A195E" w:rsidP="00CF7E4C">
            <w:pPr>
              <w:spacing w:line="360" w:lineRule="auto"/>
              <w:ind w:left="-591" w:right="0" w:firstLine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="00A57778" w:rsidRPr="00E913C1">
              <w:rPr>
                <w:rFonts w:ascii="Arial" w:hAnsi="Arial" w:cs="Arial"/>
                <w:szCs w:val="24"/>
              </w:rPr>
              <w:t>2]</w:t>
            </w:r>
          </w:p>
        </w:tc>
        <w:tc>
          <w:tcPr>
            <w:tcW w:w="2967" w:type="dxa"/>
          </w:tcPr>
          <w:p w:rsidR="00A57778" w:rsidRPr="00E913C1" w:rsidRDefault="00CA3199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021/2011</w:t>
            </w:r>
          </w:p>
        </w:tc>
        <w:tc>
          <w:tcPr>
            <w:tcW w:w="6672" w:type="dxa"/>
          </w:tcPr>
          <w:p w:rsidR="00A57778" w:rsidRPr="00E913C1" w:rsidRDefault="00CA3199" w:rsidP="00C77D9A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Технический регламент Таможенного союза «О </w:t>
            </w:r>
            <w:proofErr w:type="gramStart"/>
            <w:r w:rsidRPr="00E913C1">
              <w:rPr>
                <w:rFonts w:ascii="Arial" w:hAnsi="Arial" w:cs="Arial"/>
                <w:szCs w:val="24"/>
              </w:rPr>
              <w:t>безо</w:t>
            </w:r>
            <w:r w:rsidR="00C0435C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E913C1">
              <w:rPr>
                <w:rFonts w:ascii="Arial" w:hAnsi="Arial" w:cs="Arial"/>
                <w:szCs w:val="24"/>
              </w:rPr>
              <w:t>пасности</w:t>
            </w:r>
            <w:proofErr w:type="spellEnd"/>
            <w:proofErr w:type="gramEnd"/>
            <w:r w:rsidRPr="00E913C1">
              <w:rPr>
                <w:rFonts w:ascii="Arial" w:hAnsi="Arial" w:cs="Arial"/>
                <w:szCs w:val="24"/>
              </w:rPr>
              <w:t xml:space="preserve"> пищевой продукции»</w:t>
            </w:r>
            <w:r w:rsidR="00233A5D" w:rsidRPr="00E913C1">
              <w:rPr>
                <w:rFonts w:ascii="Arial" w:hAnsi="Arial" w:cs="Arial"/>
                <w:szCs w:val="24"/>
              </w:rPr>
              <w:t xml:space="preserve"> </w:t>
            </w:r>
            <w:r w:rsidRPr="00E913C1">
              <w:rPr>
                <w:rFonts w:ascii="Arial" w:hAnsi="Arial" w:cs="Arial"/>
                <w:szCs w:val="24"/>
              </w:rPr>
              <w:t xml:space="preserve"> от 09 декабря 2011 № 880</w:t>
            </w:r>
          </w:p>
        </w:tc>
      </w:tr>
      <w:tr w:rsidR="00041A6C" w:rsidRPr="00E913C1" w:rsidTr="00C0435C">
        <w:trPr>
          <w:trHeight w:val="1093"/>
        </w:trPr>
        <w:tc>
          <w:tcPr>
            <w:tcW w:w="709" w:type="dxa"/>
          </w:tcPr>
          <w:p w:rsidR="00041A6C" w:rsidRPr="00E913C1" w:rsidRDefault="006A195E" w:rsidP="00CF7E4C">
            <w:pPr>
              <w:spacing w:line="360" w:lineRule="auto"/>
              <w:ind w:left="-675" w:right="0" w:firstLine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="00041A6C" w:rsidRPr="00E913C1">
              <w:rPr>
                <w:rFonts w:ascii="Arial" w:hAnsi="Arial" w:cs="Arial"/>
                <w:szCs w:val="24"/>
              </w:rPr>
              <w:t>3]</w:t>
            </w:r>
          </w:p>
        </w:tc>
        <w:tc>
          <w:tcPr>
            <w:tcW w:w="2967" w:type="dxa"/>
          </w:tcPr>
          <w:p w:rsidR="00041A6C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033/2013</w:t>
            </w:r>
          </w:p>
        </w:tc>
        <w:tc>
          <w:tcPr>
            <w:tcW w:w="6672" w:type="dxa"/>
          </w:tcPr>
          <w:p w:rsidR="00041A6C" w:rsidRPr="00E913C1" w:rsidRDefault="00041A6C" w:rsidP="00C77D9A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Технический регламент Таможенного союза «О </w:t>
            </w:r>
            <w:proofErr w:type="gramStart"/>
            <w:r w:rsidRPr="00E913C1">
              <w:rPr>
                <w:rFonts w:ascii="Arial" w:hAnsi="Arial" w:cs="Arial"/>
                <w:szCs w:val="24"/>
              </w:rPr>
              <w:t>безо</w:t>
            </w:r>
            <w:r w:rsidR="00C0435C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E913C1">
              <w:rPr>
                <w:rFonts w:ascii="Arial" w:hAnsi="Arial" w:cs="Arial"/>
                <w:szCs w:val="24"/>
              </w:rPr>
              <w:t>пасности</w:t>
            </w:r>
            <w:proofErr w:type="spellEnd"/>
            <w:proofErr w:type="gramEnd"/>
            <w:r w:rsidRPr="00E913C1">
              <w:rPr>
                <w:rFonts w:ascii="Arial" w:hAnsi="Arial" w:cs="Arial"/>
                <w:szCs w:val="24"/>
              </w:rPr>
              <w:t xml:space="preserve"> молока и молочной продукции»</w:t>
            </w:r>
            <w:r w:rsidR="00C0435C" w:rsidRPr="00E913C1">
              <w:rPr>
                <w:rFonts w:ascii="Arial" w:hAnsi="Arial" w:cs="Arial"/>
                <w:szCs w:val="24"/>
              </w:rPr>
              <w:t xml:space="preserve">  </w:t>
            </w:r>
            <w:r w:rsidRPr="00E913C1">
              <w:rPr>
                <w:rFonts w:ascii="Arial" w:hAnsi="Arial" w:cs="Arial"/>
                <w:szCs w:val="24"/>
              </w:rPr>
              <w:t xml:space="preserve"> от 9 октября 2013 г №67</w:t>
            </w:r>
          </w:p>
        </w:tc>
      </w:tr>
      <w:tr w:rsidR="000625EA" w:rsidRPr="00E913C1" w:rsidTr="00C0435C">
        <w:trPr>
          <w:trHeight w:val="1171"/>
        </w:trPr>
        <w:tc>
          <w:tcPr>
            <w:tcW w:w="709" w:type="dxa"/>
          </w:tcPr>
          <w:p w:rsidR="000625EA" w:rsidRPr="00E913C1" w:rsidRDefault="006A195E" w:rsidP="00CF7E4C">
            <w:pPr>
              <w:spacing w:line="360" w:lineRule="auto"/>
              <w:ind w:left="-574" w:right="0" w:firstLine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="00041A6C" w:rsidRPr="00E913C1">
              <w:rPr>
                <w:rFonts w:ascii="Arial" w:hAnsi="Arial" w:cs="Arial"/>
                <w:szCs w:val="24"/>
              </w:rPr>
              <w:t>4</w:t>
            </w:r>
            <w:r w:rsidR="00412648" w:rsidRPr="00E913C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967" w:type="dxa"/>
          </w:tcPr>
          <w:p w:rsidR="000625EA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024/2011</w:t>
            </w:r>
          </w:p>
        </w:tc>
        <w:tc>
          <w:tcPr>
            <w:tcW w:w="6672" w:type="dxa"/>
          </w:tcPr>
          <w:p w:rsidR="00FE378D" w:rsidRPr="00E913C1" w:rsidRDefault="00E17F3F" w:rsidP="00C77D9A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«Технич</w:t>
            </w:r>
            <w:r w:rsidRPr="00E913C1">
              <w:rPr>
                <w:rFonts w:ascii="Arial" w:hAnsi="Arial" w:cs="Arial"/>
                <w:szCs w:val="24"/>
              </w:rPr>
              <w:t>е</w:t>
            </w:r>
            <w:r w:rsidRPr="00E913C1">
              <w:rPr>
                <w:rFonts w:ascii="Arial" w:hAnsi="Arial" w:cs="Arial"/>
                <w:szCs w:val="24"/>
              </w:rPr>
              <w:t>ский регламент на масложировую продукцию»  от 9 д</w:t>
            </w:r>
            <w:r w:rsidRPr="00E913C1">
              <w:rPr>
                <w:rFonts w:ascii="Arial" w:hAnsi="Arial" w:cs="Arial"/>
                <w:szCs w:val="24"/>
              </w:rPr>
              <w:t>е</w:t>
            </w:r>
            <w:r w:rsidRPr="00E913C1">
              <w:rPr>
                <w:rFonts w:ascii="Arial" w:hAnsi="Arial" w:cs="Arial"/>
                <w:szCs w:val="24"/>
              </w:rPr>
              <w:t>кабря 2011 г №883</w:t>
            </w:r>
          </w:p>
        </w:tc>
      </w:tr>
      <w:tr w:rsidR="00FD4445" w:rsidRPr="00FD4445" w:rsidTr="00FD4445">
        <w:trPr>
          <w:trHeight w:val="870"/>
        </w:trPr>
        <w:tc>
          <w:tcPr>
            <w:tcW w:w="709" w:type="dxa"/>
          </w:tcPr>
          <w:p w:rsidR="00FE378D" w:rsidRPr="00FD4445" w:rsidRDefault="006A195E" w:rsidP="00FD4445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D4445" w:rsidRPr="00FD4445">
              <w:rPr>
                <w:rFonts w:ascii="Arial" w:hAnsi="Arial" w:cs="Arial"/>
                <w:szCs w:val="24"/>
              </w:rPr>
              <w:t>[5]</w:t>
            </w:r>
          </w:p>
        </w:tc>
        <w:tc>
          <w:tcPr>
            <w:tcW w:w="2967" w:type="dxa"/>
          </w:tcPr>
          <w:p w:rsidR="00FE378D" w:rsidRPr="00FD4445" w:rsidRDefault="00FD4445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FD4445">
              <w:rPr>
                <w:rFonts w:ascii="Arial" w:hAnsi="Arial" w:cs="Arial"/>
                <w:szCs w:val="24"/>
              </w:rPr>
              <w:t>ТР ТС 029/2012</w:t>
            </w:r>
          </w:p>
        </w:tc>
        <w:tc>
          <w:tcPr>
            <w:tcW w:w="6672" w:type="dxa"/>
          </w:tcPr>
          <w:p w:rsidR="00FE378D" w:rsidRPr="00FD4445" w:rsidRDefault="00FD4445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FD4445">
              <w:rPr>
                <w:rFonts w:ascii="Arial" w:hAnsi="Arial" w:cs="Arial"/>
                <w:szCs w:val="24"/>
              </w:rPr>
              <w:t xml:space="preserve">Требования безопасности пищевых добавок, </w:t>
            </w:r>
            <w:proofErr w:type="spellStart"/>
            <w:r w:rsidRPr="00FD4445">
              <w:rPr>
                <w:rFonts w:ascii="Arial" w:hAnsi="Arial" w:cs="Arial"/>
                <w:szCs w:val="24"/>
              </w:rPr>
              <w:t>ароматиз</w:t>
            </w:r>
            <w:r w:rsidRPr="00FD4445">
              <w:rPr>
                <w:rFonts w:ascii="Arial" w:hAnsi="Arial" w:cs="Arial"/>
                <w:szCs w:val="24"/>
              </w:rPr>
              <w:t>а</w:t>
            </w:r>
            <w:r w:rsidRPr="00FD4445">
              <w:rPr>
                <w:rFonts w:ascii="Arial" w:hAnsi="Arial" w:cs="Arial"/>
                <w:szCs w:val="24"/>
              </w:rPr>
              <w:t>торов</w:t>
            </w:r>
            <w:proofErr w:type="spellEnd"/>
            <w:r w:rsidRPr="00FD4445">
              <w:rPr>
                <w:rFonts w:ascii="Arial" w:hAnsi="Arial" w:cs="Arial"/>
                <w:szCs w:val="24"/>
              </w:rPr>
              <w:t xml:space="preserve"> и технологических вспомогательных средств</w:t>
            </w:r>
          </w:p>
        </w:tc>
      </w:tr>
      <w:tr w:rsidR="00041A6C" w:rsidRPr="00E913C1" w:rsidTr="00C0435C">
        <w:trPr>
          <w:trHeight w:val="1147"/>
        </w:trPr>
        <w:tc>
          <w:tcPr>
            <w:tcW w:w="709" w:type="dxa"/>
          </w:tcPr>
          <w:p w:rsidR="00041A6C" w:rsidRPr="00E913C1" w:rsidRDefault="00CF7E4C" w:rsidP="00CF7E4C">
            <w:pPr>
              <w:spacing w:line="360" w:lineRule="auto"/>
              <w:ind w:left="-783" w:right="0" w:firstLine="6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6A195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="00FE378D">
              <w:rPr>
                <w:rFonts w:ascii="Arial" w:hAnsi="Arial" w:cs="Arial"/>
                <w:szCs w:val="24"/>
              </w:rPr>
              <w:t>6</w:t>
            </w:r>
            <w:r w:rsidR="00041A6C" w:rsidRPr="00E913C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967" w:type="dxa"/>
          </w:tcPr>
          <w:p w:rsidR="00041A6C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022/2011</w:t>
            </w:r>
          </w:p>
        </w:tc>
        <w:tc>
          <w:tcPr>
            <w:tcW w:w="6672" w:type="dxa"/>
          </w:tcPr>
          <w:p w:rsidR="00041A6C" w:rsidRPr="00E913C1" w:rsidRDefault="00041A6C" w:rsidP="00C77D9A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«Пищевая продукция в части ее маркировки» от 9 декабря 2011 г. № 881</w:t>
            </w:r>
          </w:p>
        </w:tc>
      </w:tr>
      <w:tr w:rsidR="00041A6C" w:rsidRPr="00E913C1" w:rsidTr="00C0435C">
        <w:trPr>
          <w:trHeight w:val="1180"/>
        </w:trPr>
        <w:tc>
          <w:tcPr>
            <w:tcW w:w="709" w:type="dxa"/>
          </w:tcPr>
          <w:p w:rsidR="00041A6C" w:rsidRPr="00E913C1" w:rsidRDefault="00CF7E4C" w:rsidP="00CF7E4C">
            <w:pPr>
              <w:spacing w:line="360" w:lineRule="auto"/>
              <w:ind w:left="-708" w:right="0" w:firstLine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6A195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="00401E7B">
              <w:rPr>
                <w:rFonts w:ascii="Arial" w:hAnsi="Arial" w:cs="Arial"/>
                <w:szCs w:val="24"/>
              </w:rPr>
              <w:t>7</w:t>
            </w:r>
            <w:r w:rsidR="00041A6C" w:rsidRPr="00E913C1">
              <w:rPr>
                <w:rFonts w:ascii="Arial" w:hAnsi="Arial" w:cs="Arial"/>
                <w:szCs w:val="24"/>
              </w:rPr>
              <w:t xml:space="preserve">] </w:t>
            </w:r>
          </w:p>
        </w:tc>
        <w:tc>
          <w:tcPr>
            <w:tcW w:w="2967" w:type="dxa"/>
          </w:tcPr>
          <w:p w:rsidR="00041A6C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005/2011</w:t>
            </w:r>
          </w:p>
        </w:tc>
        <w:tc>
          <w:tcPr>
            <w:tcW w:w="6672" w:type="dxa"/>
          </w:tcPr>
          <w:p w:rsidR="00041A6C" w:rsidRPr="00E913C1" w:rsidRDefault="00041A6C" w:rsidP="00C77D9A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«О безопа</w:t>
            </w:r>
            <w:r w:rsidRPr="00E913C1">
              <w:rPr>
                <w:rFonts w:ascii="Arial" w:hAnsi="Arial" w:cs="Arial"/>
                <w:szCs w:val="24"/>
              </w:rPr>
              <w:t>с</w:t>
            </w:r>
            <w:r w:rsidRPr="00E913C1">
              <w:rPr>
                <w:rFonts w:ascii="Arial" w:hAnsi="Arial" w:cs="Arial"/>
                <w:szCs w:val="24"/>
              </w:rPr>
              <w:t>ности упаковки»  от 16 августа 2011 г. № 769</w:t>
            </w:r>
          </w:p>
        </w:tc>
      </w:tr>
    </w:tbl>
    <w:p w:rsidR="00AD20AF" w:rsidRDefault="00AD20AF" w:rsidP="005109D1">
      <w:pPr>
        <w:spacing w:line="360" w:lineRule="auto"/>
        <w:ind w:left="142" w:right="0" w:firstLine="425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77D9A" w:rsidRDefault="00C77D9A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77D9A" w:rsidRDefault="00C77D9A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0435C" w:rsidRDefault="00C0435C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0435C" w:rsidRDefault="00C0435C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611B3" w:rsidRDefault="00E611B3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2B4BD8" w:rsidRDefault="002B4BD8" w:rsidP="00CA0777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2B4BD8" w:rsidRDefault="002B4BD8" w:rsidP="00CA0777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</w:p>
    <w:p w:rsidR="00CA4C4D" w:rsidRDefault="00CA4C4D" w:rsidP="00CA0777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УДК</w:t>
      </w:r>
      <w:r w:rsidR="00CA0777">
        <w:rPr>
          <w:rFonts w:ascii="Arial" w:hAnsi="Arial" w:cs="Arial"/>
          <w:szCs w:val="24"/>
        </w:rPr>
        <w:t xml:space="preserve">  </w:t>
      </w:r>
      <w:r w:rsidR="00CA07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664.8/.9:613.22:006.32</w:t>
      </w:r>
      <w:r w:rsidR="00401E7B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           </w:t>
      </w:r>
      <w:r w:rsidR="00CE619E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>МКС 60.120.10</w:t>
      </w:r>
    </w:p>
    <w:p w:rsidR="00CA4C4D" w:rsidRPr="00E913C1" w:rsidRDefault="00CA4C4D" w:rsidP="00CA4C4D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E913C1">
        <w:rPr>
          <w:rFonts w:ascii="Arial" w:hAnsi="Arial" w:cs="Arial"/>
          <w:szCs w:val="24"/>
        </w:rPr>
        <w:t>______________________________________________________________</w:t>
      </w:r>
      <w:r>
        <w:rPr>
          <w:rFonts w:ascii="Arial" w:hAnsi="Arial" w:cs="Arial"/>
          <w:szCs w:val="24"/>
        </w:rPr>
        <w:t>______________</w:t>
      </w:r>
    </w:p>
    <w:p w:rsidR="00305022" w:rsidRPr="00E913C1" w:rsidRDefault="00CA4C4D" w:rsidP="00EC5A82">
      <w:pPr>
        <w:tabs>
          <w:tab w:val="left" w:pos="510"/>
          <w:tab w:val="left" w:pos="624"/>
          <w:tab w:val="left" w:pos="709"/>
          <w:tab w:val="left" w:pos="9243"/>
        </w:tabs>
        <w:spacing w:line="360" w:lineRule="auto"/>
        <w:ind w:left="0" w:right="0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05022" w:rsidRPr="00E913C1">
        <w:rPr>
          <w:rFonts w:ascii="Arial" w:hAnsi="Arial" w:cs="Arial"/>
          <w:szCs w:val="24"/>
        </w:rPr>
        <w:t xml:space="preserve">Ключевые </w:t>
      </w:r>
      <w:r w:rsidR="00556945" w:rsidRPr="00E913C1">
        <w:rPr>
          <w:rFonts w:ascii="Arial" w:hAnsi="Arial" w:cs="Arial"/>
          <w:szCs w:val="24"/>
        </w:rPr>
        <w:t xml:space="preserve">слова: консервы </w:t>
      </w:r>
      <w:proofErr w:type="spellStart"/>
      <w:r w:rsidR="00556945" w:rsidRPr="00E913C1">
        <w:rPr>
          <w:rFonts w:ascii="Arial" w:hAnsi="Arial" w:cs="Arial"/>
          <w:szCs w:val="24"/>
        </w:rPr>
        <w:t>мяс</w:t>
      </w:r>
      <w:r w:rsidR="00401E7B">
        <w:rPr>
          <w:rFonts w:ascii="Arial" w:hAnsi="Arial" w:cs="Arial"/>
          <w:szCs w:val="24"/>
        </w:rPr>
        <w:t>осодержащие</w:t>
      </w:r>
      <w:proofErr w:type="spellEnd"/>
      <w:r w:rsidR="006D5EDC" w:rsidRPr="00E913C1">
        <w:rPr>
          <w:rFonts w:ascii="Arial" w:hAnsi="Arial" w:cs="Arial"/>
          <w:szCs w:val="24"/>
        </w:rPr>
        <w:t xml:space="preserve"> для питания детей старше трех лет</w:t>
      </w:r>
      <w:r w:rsidR="00556945" w:rsidRPr="00E913C1">
        <w:rPr>
          <w:rFonts w:ascii="Arial" w:hAnsi="Arial" w:cs="Arial"/>
          <w:szCs w:val="24"/>
        </w:rPr>
        <w:t>,</w:t>
      </w:r>
      <w:r w:rsidR="00EC5A82">
        <w:rPr>
          <w:rFonts w:ascii="Arial" w:hAnsi="Arial" w:cs="Arial"/>
          <w:szCs w:val="24"/>
        </w:rPr>
        <w:t xml:space="preserve"> </w:t>
      </w:r>
      <w:r w:rsidR="00EC5A82" w:rsidRPr="00EC5A82">
        <w:rPr>
          <w:rFonts w:ascii="Arial" w:hAnsi="Arial" w:cs="Arial"/>
          <w:szCs w:val="24"/>
        </w:rPr>
        <w:t>куск</w:t>
      </w:r>
      <w:r w:rsidR="00EC5A82" w:rsidRPr="00EC5A82">
        <w:rPr>
          <w:rFonts w:ascii="Arial" w:hAnsi="Arial" w:cs="Arial"/>
          <w:szCs w:val="24"/>
        </w:rPr>
        <w:t>о</w:t>
      </w:r>
      <w:r w:rsidR="00EC5A82" w:rsidRPr="00EC5A82">
        <w:rPr>
          <w:rFonts w:ascii="Arial" w:hAnsi="Arial" w:cs="Arial"/>
          <w:szCs w:val="24"/>
        </w:rPr>
        <w:t>вые</w:t>
      </w:r>
      <w:r w:rsidR="00EC5A82">
        <w:rPr>
          <w:rFonts w:ascii="Arial" w:hAnsi="Arial" w:cs="Arial"/>
          <w:szCs w:val="24"/>
        </w:rPr>
        <w:t>,</w:t>
      </w:r>
      <w:r w:rsidR="00EC5A82" w:rsidRPr="00EC5A82">
        <w:rPr>
          <w:rFonts w:ascii="Arial" w:hAnsi="Arial" w:cs="Arial"/>
          <w:szCs w:val="24"/>
        </w:rPr>
        <w:t xml:space="preserve"> рубленые</w:t>
      </w:r>
      <w:r w:rsidR="00EC5A82">
        <w:rPr>
          <w:rFonts w:ascii="Arial" w:hAnsi="Arial" w:cs="Arial"/>
          <w:szCs w:val="24"/>
        </w:rPr>
        <w:t>,</w:t>
      </w:r>
      <w:r w:rsidR="00EC5A82" w:rsidRPr="00EC5A82">
        <w:rPr>
          <w:rFonts w:ascii="Arial" w:hAnsi="Arial" w:cs="Arial"/>
          <w:szCs w:val="24"/>
        </w:rPr>
        <w:t xml:space="preserve"> фаршевые</w:t>
      </w:r>
      <w:r w:rsidR="00EC5A82">
        <w:rPr>
          <w:rFonts w:ascii="Arial" w:hAnsi="Arial" w:cs="Arial"/>
          <w:szCs w:val="24"/>
        </w:rPr>
        <w:t>,</w:t>
      </w:r>
      <w:r w:rsidR="00EC5A82" w:rsidRPr="00EC5A82">
        <w:rPr>
          <w:rFonts w:ascii="Arial" w:hAnsi="Arial" w:cs="Arial"/>
          <w:szCs w:val="24"/>
        </w:rPr>
        <w:t xml:space="preserve"> паштетные</w:t>
      </w:r>
      <w:r w:rsidR="00EC5A82">
        <w:rPr>
          <w:rFonts w:ascii="Arial" w:hAnsi="Arial" w:cs="Arial"/>
          <w:szCs w:val="24"/>
        </w:rPr>
        <w:t>,</w:t>
      </w:r>
      <w:r w:rsidR="00EC5A82" w:rsidRPr="00EC5A82">
        <w:rPr>
          <w:rFonts w:ascii="Arial" w:hAnsi="Arial" w:cs="Arial"/>
          <w:szCs w:val="24"/>
        </w:rPr>
        <w:t xml:space="preserve"> </w:t>
      </w:r>
      <w:proofErr w:type="spellStart"/>
      <w:r w:rsidR="00EC5A82" w:rsidRPr="00EC5A82">
        <w:rPr>
          <w:rFonts w:ascii="Arial" w:hAnsi="Arial" w:cs="Arial"/>
          <w:szCs w:val="24"/>
        </w:rPr>
        <w:t>эмуль</w:t>
      </w:r>
      <w:r w:rsidR="00EC5A82">
        <w:rPr>
          <w:rFonts w:ascii="Arial" w:hAnsi="Arial" w:cs="Arial"/>
          <w:szCs w:val="24"/>
        </w:rPr>
        <w:t>гированные</w:t>
      </w:r>
      <w:proofErr w:type="spellEnd"/>
      <w:r w:rsidR="00EC5A82">
        <w:rPr>
          <w:rFonts w:ascii="Arial" w:hAnsi="Arial" w:cs="Arial"/>
          <w:szCs w:val="24"/>
        </w:rPr>
        <w:t xml:space="preserve">, </w:t>
      </w:r>
      <w:r w:rsidR="00EC5A82" w:rsidRPr="00EC5A82">
        <w:rPr>
          <w:rFonts w:ascii="Arial" w:hAnsi="Arial" w:cs="Arial"/>
          <w:szCs w:val="24"/>
        </w:rPr>
        <w:t>первые обеденные блюда</w:t>
      </w:r>
      <w:r w:rsidR="00EC5A82">
        <w:rPr>
          <w:rFonts w:ascii="Arial" w:hAnsi="Arial" w:cs="Arial"/>
          <w:szCs w:val="24"/>
        </w:rPr>
        <w:t>,</w:t>
      </w:r>
      <w:r w:rsidR="00EC5A82" w:rsidRPr="00EC5A82">
        <w:rPr>
          <w:rFonts w:ascii="Arial" w:hAnsi="Arial" w:cs="Arial"/>
          <w:szCs w:val="24"/>
        </w:rPr>
        <w:t xml:space="preserve"> вторые обеденные блюда</w:t>
      </w:r>
      <w:r w:rsidR="00EC5A82">
        <w:rPr>
          <w:rFonts w:ascii="Arial" w:hAnsi="Arial" w:cs="Arial"/>
          <w:szCs w:val="24"/>
        </w:rPr>
        <w:t>,</w:t>
      </w:r>
      <w:r w:rsidR="006D5EDC" w:rsidRPr="00E913C1">
        <w:rPr>
          <w:rFonts w:ascii="Arial" w:hAnsi="Arial" w:cs="Arial"/>
          <w:szCs w:val="24"/>
        </w:rPr>
        <w:t xml:space="preserve"> </w:t>
      </w:r>
      <w:r w:rsidR="00305022" w:rsidRPr="00E913C1">
        <w:rPr>
          <w:rFonts w:ascii="Arial" w:hAnsi="Arial" w:cs="Arial"/>
          <w:szCs w:val="24"/>
        </w:rPr>
        <w:t xml:space="preserve"> </w:t>
      </w:r>
      <w:r w:rsidR="00EC5A82">
        <w:rPr>
          <w:rFonts w:ascii="Arial" w:hAnsi="Arial" w:cs="Arial"/>
          <w:szCs w:val="24"/>
        </w:rPr>
        <w:t>о</w:t>
      </w:r>
      <w:r w:rsidR="00233A5D" w:rsidRPr="00E913C1">
        <w:rPr>
          <w:rFonts w:ascii="Arial" w:hAnsi="Arial" w:cs="Arial"/>
          <w:szCs w:val="24"/>
        </w:rPr>
        <w:t>бщие технические условия</w:t>
      </w:r>
    </w:p>
    <w:p w:rsidR="00305022" w:rsidRPr="00E913C1" w:rsidRDefault="00305022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E913C1">
        <w:rPr>
          <w:rFonts w:ascii="Arial" w:hAnsi="Arial" w:cs="Arial"/>
          <w:szCs w:val="24"/>
        </w:rPr>
        <w:t>______________________________________________________________</w:t>
      </w:r>
      <w:r w:rsidR="00CA4C4D">
        <w:rPr>
          <w:rFonts w:ascii="Arial" w:hAnsi="Arial" w:cs="Arial"/>
          <w:szCs w:val="24"/>
        </w:rPr>
        <w:t>______________</w:t>
      </w: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2791"/>
        <w:gridCol w:w="2987"/>
      </w:tblGrid>
      <w:tr w:rsidR="00142B94" w:rsidRPr="006479BE" w:rsidTr="00CF7E4C">
        <w:tc>
          <w:tcPr>
            <w:tcW w:w="3969" w:type="dxa"/>
          </w:tcPr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479B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Директор   </w:t>
            </w: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142B94" w:rsidRPr="006479BE" w:rsidRDefault="00142B94" w:rsidP="003857BC">
            <w:pPr>
              <w:pStyle w:val="af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:rsidR="00142B94" w:rsidRPr="006479BE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479BE">
              <w:rPr>
                <w:rFonts w:ascii="Arial" w:hAnsi="Arial" w:cs="Arial"/>
                <w:bCs/>
                <w:sz w:val="24"/>
                <w:szCs w:val="24"/>
              </w:rPr>
              <w:t>Лисицын А. Б</w:t>
            </w:r>
          </w:p>
        </w:tc>
      </w:tr>
      <w:tr w:rsidR="00142B94" w:rsidRPr="006479BE" w:rsidTr="00CF7E4C">
        <w:tc>
          <w:tcPr>
            <w:tcW w:w="3969" w:type="dxa"/>
          </w:tcPr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479BE">
              <w:rPr>
                <w:rFonts w:ascii="Arial" w:hAnsi="Arial" w:cs="Arial"/>
                <w:bCs/>
                <w:sz w:val="24"/>
                <w:szCs w:val="24"/>
              </w:rPr>
              <w:t>Заместитель директора</w:t>
            </w: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142B94" w:rsidRPr="006479BE" w:rsidRDefault="00142B94" w:rsidP="003857BC">
            <w:pPr>
              <w:pStyle w:val="af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:rsidR="00142B94" w:rsidRPr="006479BE" w:rsidRDefault="00410CB5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Семенова А.А.</w:t>
            </w:r>
          </w:p>
        </w:tc>
      </w:tr>
      <w:tr w:rsidR="00142B94" w:rsidRPr="006479BE" w:rsidTr="00CF7E4C">
        <w:tc>
          <w:tcPr>
            <w:tcW w:w="3969" w:type="dxa"/>
          </w:tcPr>
          <w:p w:rsidR="00142B94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Руководитель отдела научно-прикладных и 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нологических разработок </w:t>
            </w: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142B94" w:rsidRPr="006479BE" w:rsidRDefault="00142B94" w:rsidP="003857BC">
            <w:pPr>
              <w:pStyle w:val="af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479BE">
              <w:rPr>
                <w:rFonts w:ascii="Arial" w:hAnsi="Arial" w:cs="Arial"/>
                <w:bCs/>
                <w:sz w:val="24"/>
                <w:szCs w:val="24"/>
              </w:rPr>
              <w:t>Дыдыкин</w:t>
            </w:r>
            <w:proofErr w:type="spellEnd"/>
            <w:r w:rsidRPr="006479BE">
              <w:rPr>
                <w:rFonts w:ascii="Arial" w:hAnsi="Arial" w:cs="Arial"/>
                <w:bCs/>
                <w:sz w:val="24"/>
                <w:szCs w:val="24"/>
              </w:rPr>
              <w:t xml:space="preserve"> А.С.</w:t>
            </w:r>
          </w:p>
          <w:p w:rsidR="00CF7E4C" w:rsidRDefault="00CF7E4C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F7E4C" w:rsidRPr="006479BE" w:rsidRDefault="00CF7E4C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42B94" w:rsidRPr="006479BE" w:rsidTr="00CF7E4C">
        <w:tc>
          <w:tcPr>
            <w:tcW w:w="3969" w:type="dxa"/>
          </w:tcPr>
          <w:p w:rsidR="00790A84" w:rsidRDefault="00790A8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Руководитель направления</w:t>
            </w:r>
            <w:r w:rsidR="00C63E2A">
              <w:rPr>
                <w:rFonts w:ascii="Arial" w:hAnsi="Arial" w:cs="Arial"/>
                <w:bCs/>
                <w:sz w:val="24"/>
                <w:szCs w:val="24"/>
              </w:rPr>
              <w:t xml:space="preserve"> технологии продуктов де</w:t>
            </w:r>
            <w:r w:rsidR="00C63E2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="00C63E2A">
              <w:rPr>
                <w:rFonts w:ascii="Arial" w:hAnsi="Arial" w:cs="Arial"/>
                <w:bCs/>
                <w:sz w:val="24"/>
                <w:szCs w:val="24"/>
              </w:rPr>
              <w:t>ского питания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142B94" w:rsidRPr="006479BE" w:rsidRDefault="00142B94" w:rsidP="003857BC">
            <w:pPr>
              <w:pStyle w:val="af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3E2A" w:rsidRDefault="00C63E2A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3E2A" w:rsidRDefault="00C63E2A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Деревицкая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О.К.</w:t>
            </w:r>
          </w:p>
          <w:p w:rsidR="00CF7E4C" w:rsidRPr="006479BE" w:rsidRDefault="00CF7E4C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42B94" w:rsidRPr="006479BE" w:rsidTr="00CF7E4C">
        <w:tc>
          <w:tcPr>
            <w:tcW w:w="3969" w:type="dxa"/>
          </w:tcPr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Руководитель</w:t>
            </w:r>
            <w:r w:rsidRPr="006479BE">
              <w:rPr>
                <w:rFonts w:ascii="Arial" w:hAnsi="Arial" w:cs="Arial"/>
                <w:bCs/>
                <w:sz w:val="24"/>
                <w:szCs w:val="24"/>
              </w:rPr>
              <w:t xml:space="preserve"> отдел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 «Техническое регулиров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ние и системы </w:t>
            </w:r>
            <w:r w:rsidRPr="006479BE">
              <w:rPr>
                <w:rFonts w:ascii="Arial" w:hAnsi="Arial" w:cs="Arial"/>
                <w:bCs/>
                <w:sz w:val="24"/>
                <w:szCs w:val="24"/>
              </w:rPr>
              <w:t xml:space="preserve"> управления качеством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CF7E4C">
            <w:pPr>
              <w:pStyle w:val="afd"/>
              <w:ind w:left="45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142B94" w:rsidRPr="006479BE" w:rsidRDefault="00142B94" w:rsidP="003857BC">
            <w:pPr>
              <w:pStyle w:val="af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2B94" w:rsidRPr="006479BE" w:rsidRDefault="00142B94" w:rsidP="00142B94">
            <w:pPr>
              <w:pStyle w:val="afd"/>
              <w:ind w:firstLine="47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Юрчак</w:t>
            </w:r>
            <w:proofErr w:type="spellEnd"/>
            <w:r w:rsidRPr="006479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6479BE">
              <w:rPr>
                <w:rFonts w:ascii="Arial" w:hAnsi="Arial" w:cs="Arial"/>
                <w:bCs/>
                <w:sz w:val="24"/>
                <w:szCs w:val="24"/>
              </w:rPr>
              <w:t>. А.</w:t>
            </w:r>
          </w:p>
        </w:tc>
      </w:tr>
    </w:tbl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  <w:bookmarkStart w:id="5" w:name="_GoBack"/>
      <w:bookmarkEnd w:id="5"/>
    </w:p>
    <w:p w:rsidR="00FD4445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FD4445" w:rsidRPr="00473736" w:rsidRDefault="00FD444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CD5BBE" w:rsidRDefault="00CD5BBE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CD5BBE" w:rsidRDefault="00CD5BBE" w:rsidP="00126E0F">
      <w:pPr>
        <w:spacing w:line="360" w:lineRule="auto"/>
        <w:ind w:left="0" w:right="0" w:firstLine="675"/>
        <w:rPr>
          <w:sz w:val="28"/>
          <w:szCs w:val="28"/>
        </w:rPr>
      </w:pPr>
    </w:p>
    <w:sectPr w:rsidR="00CD5BBE" w:rsidSect="00A401B7">
      <w:pgSz w:w="11907" w:h="16840"/>
      <w:pgMar w:top="1418" w:right="567" w:bottom="1418" w:left="1134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F3" w:rsidRDefault="00E126F3">
      <w:r>
        <w:separator/>
      </w:r>
    </w:p>
  </w:endnote>
  <w:endnote w:type="continuationSeparator" w:id="0">
    <w:p w:rsidR="00E126F3" w:rsidRDefault="00E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Default="0024137D">
    <w:pPr>
      <w:pStyle w:val="a5"/>
      <w:ind w:left="0" w:right="0" w:firstLine="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4BD8">
      <w:rPr>
        <w:rStyle w:val="a7"/>
        <w:noProof/>
      </w:rPr>
      <w:t>IV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Default="0024137D">
    <w:pPr>
      <w:pStyle w:val="a5"/>
      <w:ind w:left="0" w:right="0" w:firstLine="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4BD8">
      <w:rPr>
        <w:rStyle w:val="a7"/>
        <w:noProof/>
      </w:rPr>
      <w:t>III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Default="0024137D">
    <w:pPr>
      <w:pStyle w:val="a5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Default="0024137D">
    <w:pPr>
      <w:pStyle w:val="a5"/>
      <w:ind w:left="0" w:right="0" w:firstLine="0"/>
      <w:jc w:val="lef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4BD8">
      <w:rPr>
        <w:rStyle w:val="a7"/>
        <w:noProof/>
      </w:rPr>
      <w:t>24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Default="0024137D">
    <w:pPr>
      <w:pStyle w:val="a5"/>
      <w:ind w:left="0" w:right="0" w:firstLine="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4BD8">
      <w:rPr>
        <w:rStyle w:val="a7"/>
        <w:noProof/>
      </w:rPr>
      <w:t>25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Default="0024137D" w:rsidP="00662E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24137D" w:rsidRPr="00171455" w:rsidRDefault="0024137D" w:rsidP="00FD3CAD">
    <w:pPr>
      <w:pStyle w:val="a5"/>
      <w:ind w:left="0" w:right="0" w:firstLine="0"/>
      <w:jc w:val="right"/>
      <w:rPr>
        <w:b/>
        <w:bCs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F3" w:rsidRDefault="00E126F3">
      <w:r>
        <w:separator/>
      </w:r>
    </w:p>
  </w:footnote>
  <w:footnote w:type="continuationSeparator" w:id="0">
    <w:p w:rsidR="00E126F3" w:rsidRDefault="00E1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Pr="00F458B1" w:rsidRDefault="0024137D">
    <w:pPr>
      <w:pStyle w:val="a3"/>
      <w:ind w:left="0" w:firstLine="0"/>
      <w:rPr>
        <w:bCs/>
        <w:i/>
        <w:sz w:val="28"/>
      </w:rPr>
    </w:pPr>
    <w:r w:rsidRPr="00CF2839">
      <w:rPr>
        <w:b/>
        <w:bCs/>
        <w:sz w:val="28"/>
      </w:rPr>
      <w:t>ГОСТ</w:t>
    </w:r>
    <w:r w:rsidRPr="005B25AF">
      <w:rPr>
        <w:bCs/>
        <w:i/>
        <w:sz w:val="28"/>
      </w:rPr>
      <w:t xml:space="preserve"> (проект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CC1BC1">
      <w:rPr>
        <w:bCs/>
        <w:i/>
        <w:sz w:val="28"/>
      </w:rPr>
      <w:t xml:space="preserve">, </w:t>
    </w:r>
    <w:r>
      <w:rPr>
        <w:bCs/>
        <w:i/>
        <w:sz w:val="28"/>
      </w:rPr>
      <w:t xml:space="preserve">  окончательная </w:t>
    </w:r>
    <w:r w:rsidRPr="00F458B1">
      <w:rPr>
        <w:bCs/>
        <w:i/>
        <w:sz w:val="28"/>
      </w:rPr>
      <w:t xml:space="preserve"> редакция)</w:t>
    </w:r>
  </w:p>
  <w:p w:rsidR="0024137D" w:rsidRDefault="0024137D" w:rsidP="008F0F7D">
    <w:pPr>
      <w:pStyle w:val="a3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Pr="00F458B1" w:rsidRDefault="0024137D" w:rsidP="000D3C5A">
    <w:pPr>
      <w:pStyle w:val="a3"/>
      <w:ind w:left="0" w:firstLine="0"/>
      <w:jc w:val="right"/>
      <w:rPr>
        <w:bCs/>
        <w:i/>
        <w:sz w:val="28"/>
      </w:rPr>
    </w:pPr>
    <w:r w:rsidRPr="00CF2839">
      <w:rPr>
        <w:b/>
        <w:bCs/>
        <w:sz w:val="28"/>
      </w:rPr>
      <w:t xml:space="preserve">ГОСТ </w:t>
    </w:r>
    <w:proofErr w:type="gramStart"/>
    <w:r w:rsidRPr="00F32553">
      <w:rPr>
        <w:bCs/>
        <w:sz w:val="28"/>
      </w:rPr>
      <w:t>(</w:t>
    </w:r>
    <w:r w:rsidRPr="00F32553">
      <w:rPr>
        <w:bCs/>
        <w:i/>
        <w:sz w:val="28"/>
      </w:rPr>
      <w:t xml:space="preserve"> </w:t>
    </w:r>
    <w:proofErr w:type="gramEnd"/>
    <w:r w:rsidRPr="005B25AF">
      <w:rPr>
        <w:bCs/>
        <w:i/>
        <w:sz w:val="28"/>
      </w:rPr>
      <w:t>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02370C">
      <w:rPr>
        <w:bCs/>
        <w:i/>
        <w:sz w:val="28"/>
      </w:rPr>
      <w:t xml:space="preserve">, </w:t>
    </w:r>
    <w:r>
      <w:rPr>
        <w:bCs/>
        <w:i/>
        <w:sz w:val="28"/>
      </w:rPr>
      <w:t>окончательная</w:t>
    </w:r>
    <w:r w:rsidRPr="00F458B1">
      <w:rPr>
        <w:bCs/>
        <w:i/>
        <w:sz w:val="28"/>
      </w:rPr>
      <w:t xml:space="preserve"> редакция)</w:t>
    </w:r>
  </w:p>
  <w:p w:rsidR="0024137D" w:rsidRPr="0002370C" w:rsidRDefault="0024137D">
    <w:pPr>
      <w:pStyle w:val="a3"/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Default="0024137D" w:rsidP="0002370C">
    <w:pPr>
      <w:pStyle w:val="a3"/>
      <w:ind w:left="0" w:firstLine="0"/>
    </w:pPr>
    <w:r>
      <w:rPr>
        <w:b/>
        <w:bCs/>
        <w:sz w:val="28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Pr="008F0F7D" w:rsidRDefault="0024137D" w:rsidP="005B25AF">
    <w:pPr>
      <w:pStyle w:val="a3"/>
      <w:ind w:left="0" w:right="0" w:firstLine="0"/>
      <w:jc w:val="left"/>
      <w:rPr>
        <w:bCs/>
        <w:i/>
        <w:sz w:val="28"/>
      </w:rPr>
    </w:pPr>
    <w:r w:rsidRPr="005B25AF">
      <w:rPr>
        <w:bCs/>
        <w:i/>
        <w:sz w:val="28"/>
      </w:rPr>
      <w:t>ГОСТ (проект</w:t>
    </w:r>
    <w:r w:rsidRPr="000D3C5A">
      <w:rPr>
        <w:bCs/>
        <w:i/>
        <w:sz w:val="28"/>
      </w:rPr>
      <w:t>,</w:t>
    </w:r>
    <w:r>
      <w:rPr>
        <w:bCs/>
        <w:i/>
        <w:sz w:val="28"/>
        <w:lang w:val="en-US"/>
      </w:rPr>
      <w:t>RU</w:t>
    </w:r>
    <w:r w:rsidRPr="008F0F7D">
      <w:rPr>
        <w:bCs/>
        <w:i/>
        <w:sz w:val="28"/>
      </w:rPr>
      <w:t xml:space="preserve">, </w:t>
    </w:r>
    <w:r>
      <w:rPr>
        <w:bCs/>
        <w:i/>
        <w:sz w:val="28"/>
      </w:rPr>
      <w:t>окончательная</w:t>
    </w:r>
    <w:r w:rsidRPr="008F0F7D">
      <w:rPr>
        <w:bCs/>
        <w:i/>
        <w:sz w:val="28"/>
      </w:rPr>
      <w:t xml:space="preserve"> редакция)</w:t>
    </w:r>
  </w:p>
  <w:p w:rsidR="0024137D" w:rsidRDefault="0024137D">
    <w:pPr>
      <w:pStyle w:val="a3"/>
      <w:ind w:left="0" w:right="0" w:firstLine="0"/>
      <w:jc w:val="left"/>
      <w:rPr>
        <w:b/>
        <w:bCs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D" w:rsidRPr="008F0F7D" w:rsidRDefault="0024137D" w:rsidP="005B25AF">
    <w:pPr>
      <w:pStyle w:val="a3"/>
      <w:ind w:left="0" w:firstLine="0"/>
      <w:jc w:val="right"/>
      <w:rPr>
        <w:bCs/>
        <w:i/>
        <w:sz w:val="28"/>
      </w:rPr>
    </w:pPr>
    <w:r>
      <w:rPr>
        <w:b/>
        <w:bCs/>
        <w:sz w:val="28"/>
      </w:rPr>
      <w:tab/>
    </w:r>
    <w:r w:rsidRPr="005B25AF">
      <w:rPr>
        <w:bCs/>
        <w:i/>
        <w:sz w:val="28"/>
      </w:rPr>
      <w:t>ГОСТ</w:t>
    </w:r>
    <w:r>
      <w:rPr>
        <w:bCs/>
        <w:i/>
        <w:sz w:val="28"/>
      </w:rPr>
      <w:t xml:space="preserve"> </w:t>
    </w:r>
    <w:r w:rsidRPr="008F0F7D">
      <w:rPr>
        <w:bCs/>
        <w:i/>
        <w:sz w:val="28"/>
      </w:rPr>
      <w:t>(проект</w:t>
    </w:r>
    <w:r w:rsidRPr="000D3C5A">
      <w:rPr>
        <w:bCs/>
        <w:i/>
        <w:sz w:val="28"/>
      </w:rPr>
      <w:t>,</w:t>
    </w:r>
    <w:r>
      <w:rPr>
        <w:bCs/>
        <w:i/>
        <w:sz w:val="28"/>
        <w:lang w:val="en-US"/>
      </w:rPr>
      <w:t>RU</w:t>
    </w:r>
    <w:r w:rsidRPr="008F0F7D">
      <w:rPr>
        <w:bCs/>
        <w:i/>
        <w:sz w:val="28"/>
      </w:rPr>
      <w:t xml:space="preserve">, </w:t>
    </w:r>
    <w:r>
      <w:rPr>
        <w:bCs/>
        <w:i/>
        <w:sz w:val="28"/>
      </w:rPr>
      <w:t xml:space="preserve">окончательная </w:t>
    </w:r>
    <w:r w:rsidRPr="008F0F7D">
      <w:rPr>
        <w:bCs/>
        <w:i/>
        <w:sz w:val="28"/>
      </w:rPr>
      <w:t xml:space="preserve"> редакция)</w:t>
    </w:r>
  </w:p>
  <w:p w:rsidR="0024137D" w:rsidRDefault="0024137D">
    <w:pPr>
      <w:pStyle w:val="a3"/>
      <w:ind w:left="0" w:right="0" w:firstLine="0"/>
      <w:jc w:val="lef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AE760C2"/>
    <w:multiLevelType w:val="hybridMultilevel"/>
    <w:tmpl w:val="E7BA7BB8"/>
    <w:lvl w:ilvl="0" w:tplc="E5E4E56A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30A6">
      <w:numFmt w:val="none"/>
      <w:lvlText w:val=""/>
      <w:lvlJc w:val="left"/>
      <w:pPr>
        <w:tabs>
          <w:tab w:val="num" w:pos="360"/>
        </w:tabs>
      </w:pPr>
    </w:lvl>
    <w:lvl w:ilvl="2" w:tplc="C498AAEA">
      <w:numFmt w:val="none"/>
      <w:lvlText w:val=""/>
      <w:lvlJc w:val="left"/>
      <w:pPr>
        <w:tabs>
          <w:tab w:val="num" w:pos="360"/>
        </w:tabs>
      </w:pPr>
    </w:lvl>
    <w:lvl w:ilvl="3" w:tplc="5BF2B7AC">
      <w:numFmt w:val="none"/>
      <w:lvlText w:val=""/>
      <w:lvlJc w:val="left"/>
      <w:pPr>
        <w:tabs>
          <w:tab w:val="num" w:pos="360"/>
        </w:tabs>
      </w:pPr>
    </w:lvl>
    <w:lvl w:ilvl="4" w:tplc="FAC268AC">
      <w:numFmt w:val="none"/>
      <w:lvlText w:val=""/>
      <w:lvlJc w:val="left"/>
      <w:pPr>
        <w:tabs>
          <w:tab w:val="num" w:pos="360"/>
        </w:tabs>
      </w:pPr>
    </w:lvl>
    <w:lvl w:ilvl="5" w:tplc="12D0162E">
      <w:numFmt w:val="none"/>
      <w:lvlText w:val=""/>
      <w:lvlJc w:val="left"/>
      <w:pPr>
        <w:tabs>
          <w:tab w:val="num" w:pos="360"/>
        </w:tabs>
      </w:pPr>
    </w:lvl>
    <w:lvl w:ilvl="6" w:tplc="4058DE38">
      <w:numFmt w:val="none"/>
      <w:lvlText w:val=""/>
      <w:lvlJc w:val="left"/>
      <w:pPr>
        <w:tabs>
          <w:tab w:val="num" w:pos="360"/>
        </w:tabs>
      </w:pPr>
    </w:lvl>
    <w:lvl w:ilvl="7" w:tplc="CB8EA690">
      <w:numFmt w:val="none"/>
      <w:lvlText w:val=""/>
      <w:lvlJc w:val="left"/>
      <w:pPr>
        <w:tabs>
          <w:tab w:val="num" w:pos="360"/>
        </w:tabs>
      </w:pPr>
    </w:lvl>
    <w:lvl w:ilvl="8" w:tplc="5E22A2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A648F"/>
    <w:multiLevelType w:val="hybridMultilevel"/>
    <w:tmpl w:val="F0DE2E1A"/>
    <w:lvl w:ilvl="0" w:tplc="BB7E587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E61143"/>
    <w:multiLevelType w:val="hybridMultilevel"/>
    <w:tmpl w:val="403CCEF6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1AD33931"/>
    <w:multiLevelType w:val="hybridMultilevel"/>
    <w:tmpl w:val="2DE07ACC"/>
    <w:lvl w:ilvl="0" w:tplc="AC7244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CA93C9B"/>
    <w:multiLevelType w:val="hybridMultilevel"/>
    <w:tmpl w:val="B9CA1E4A"/>
    <w:lvl w:ilvl="0" w:tplc="12C6AF1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E83788"/>
    <w:multiLevelType w:val="hybridMultilevel"/>
    <w:tmpl w:val="59C67FAC"/>
    <w:lvl w:ilvl="0" w:tplc="8E280FCA">
      <w:start w:val="1"/>
      <w:numFmt w:val="bullet"/>
      <w:lvlText w:val=""/>
      <w:lvlJc w:val="left"/>
      <w:pPr>
        <w:tabs>
          <w:tab w:val="num" w:pos="567"/>
        </w:tabs>
        <w:ind w:left="57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1EA5544A"/>
    <w:multiLevelType w:val="hybridMultilevel"/>
    <w:tmpl w:val="4E8E2A8C"/>
    <w:lvl w:ilvl="0" w:tplc="1424E810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FF700F8"/>
    <w:multiLevelType w:val="hybridMultilevel"/>
    <w:tmpl w:val="CF801124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C4EC6"/>
    <w:multiLevelType w:val="hybridMultilevel"/>
    <w:tmpl w:val="CA8256EE"/>
    <w:lvl w:ilvl="0" w:tplc="6EC4EC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66787"/>
    <w:multiLevelType w:val="singleLevel"/>
    <w:tmpl w:val="E430A780"/>
    <w:lvl w:ilvl="0">
      <w:start w:val="3"/>
      <w:numFmt w:val="decimal"/>
      <w:lvlText w:val="6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01673F6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0416B60"/>
    <w:multiLevelType w:val="hybridMultilevel"/>
    <w:tmpl w:val="2E76F4BC"/>
    <w:lvl w:ilvl="0" w:tplc="71FE8B1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3">
    <w:nsid w:val="31ED01B2"/>
    <w:multiLevelType w:val="hybridMultilevel"/>
    <w:tmpl w:val="36E66248"/>
    <w:lvl w:ilvl="0" w:tplc="9D66EF1A">
      <w:numFmt w:val="bullet"/>
      <w:lvlText w:val=""/>
      <w:lvlJc w:val="left"/>
      <w:pPr>
        <w:tabs>
          <w:tab w:val="num" w:pos="1437"/>
        </w:tabs>
        <w:ind w:left="1437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33EB758C"/>
    <w:multiLevelType w:val="hybridMultilevel"/>
    <w:tmpl w:val="7924B6B4"/>
    <w:lvl w:ilvl="0" w:tplc="DF9E43B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47BA5C35"/>
    <w:multiLevelType w:val="hybridMultilevel"/>
    <w:tmpl w:val="29E6E882"/>
    <w:lvl w:ilvl="0" w:tplc="DF9E4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D410053"/>
    <w:multiLevelType w:val="hybridMultilevel"/>
    <w:tmpl w:val="5A026AC2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8F1135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EB078A1"/>
    <w:multiLevelType w:val="hybridMultilevel"/>
    <w:tmpl w:val="AE6ABD90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50DF4543"/>
    <w:multiLevelType w:val="hybridMultilevel"/>
    <w:tmpl w:val="A51EDE1C"/>
    <w:lvl w:ilvl="0" w:tplc="0F8E0E9A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>
    <w:nsid w:val="5E8845DE"/>
    <w:multiLevelType w:val="hybridMultilevel"/>
    <w:tmpl w:val="4B567B6A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9A73FF"/>
    <w:multiLevelType w:val="hybridMultilevel"/>
    <w:tmpl w:val="AD483DCC"/>
    <w:lvl w:ilvl="0" w:tplc="FEB4E20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9D66EF1A">
      <w:numFmt w:val="bullet"/>
      <w:lvlText w:val=""/>
      <w:lvlJc w:val="left"/>
      <w:pPr>
        <w:tabs>
          <w:tab w:val="num" w:pos="1905"/>
        </w:tabs>
        <w:ind w:left="1905" w:hanging="8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601D0"/>
    <w:multiLevelType w:val="hybridMultilevel"/>
    <w:tmpl w:val="949A84FE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3">
    <w:nsid w:val="72686273"/>
    <w:multiLevelType w:val="hybridMultilevel"/>
    <w:tmpl w:val="2D60193A"/>
    <w:lvl w:ilvl="0" w:tplc="11900C22">
      <w:start w:val="1"/>
      <w:numFmt w:val="bullet"/>
      <w:lvlText w:val=""/>
      <w:lvlJc w:val="left"/>
      <w:pPr>
        <w:tabs>
          <w:tab w:val="num" w:pos="1071"/>
        </w:tabs>
        <w:ind w:left="50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7E8B7EC7"/>
    <w:multiLevelType w:val="hybridMultilevel"/>
    <w:tmpl w:val="D85CDA20"/>
    <w:lvl w:ilvl="0" w:tplc="DF9E43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F31219"/>
    <w:multiLevelType w:val="hybridMultilevel"/>
    <w:tmpl w:val="0548F846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6800"/>
    <w:multiLevelType w:val="multilevel"/>
    <w:tmpl w:val="49FA745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1"/>
  </w:num>
  <w:num w:numId="5">
    <w:abstractNumId w:val="19"/>
  </w:num>
  <w:num w:numId="6">
    <w:abstractNumId w:val="6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11"/>
  </w:num>
  <w:num w:numId="21">
    <w:abstractNumId w:val="20"/>
  </w:num>
  <w:num w:numId="22">
    <w:abstractNumId w:val="14"/>
  </w:num>
  <w:num w:numId="23">
    <w:abstractNumId w:val="25"/>
  </w:num>
  <w:num w:numId="24">
    <w:abstractNumId w:val="7"/>
  </w:num>
  <w:num w:numId="25">
    <w:abstractNumId w:val="5"/>
  </w:num>
  <w:num w:numId="26">
    <w:abstractNumId w:val="26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357"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A8"/>
    <w:rsid w:val="000002A3"/>
    <w:rsid w:val="00003613"/>
    <w:rsid w:val="00003D0A"/>
    <w:rsid w:val="000043EF"/>
    <w:rsid w:val="000047FA"/>
    <w:rsid w:val="00007C65"/>
    <w:rsid w:val="00010598"/>
    <w:rsid w:val="00011D00"/>
    <w:rsid w:val="00012314"/>
    <w:rsid w:val="00012415"/>
    <w:rsid w:val="000125FC"/>
    <w:rsid w:val="00013F8A"/>
    <w:rsid w:val="000144D5"/>
    <w:rsid w:val="00016F0A"/>
    <w:rsid w:val="00017588"/>
    <w:rsid w:val="000179FD"/>
    <w:rsid w:val="00017B58"/>
    <w:rsid w:val="00020725"/>
    <w:rsid w:val="00021350"/>
    <w:rsid w:val="0002335E"/>
    <w:rsid w:val="0002370C"/>
    <w:rsid w:val="00023AE0"/>
    <w:rsid w:val="000246AA"/>
    <w:rsid w:val="0002492A"/>
    <w:rsid w:val="00025391"/>
    <w:rsid w:val="000254C3"/>
    <w:rsid w:val="0002634B"/>
    <w:rsid w:val="00030170"/>
    <w:rsid w:val="00030BD0"/>
    <w:rsid w:val="00031DFE"/>
    <w:rsid w:val="00032CD0"/>
    <w:rsid w:val="00033CA6"/>
    <w:rsid w:val="000345A0"/>
    <w:rsid w:val="00035972"/>
    <w:rsid w:val="00036150"/>
    <w:rsid w:val="000361F4"/>
    <w:rsid w:val="00041A6C"/>
    <w:rsid w:val="00042166"/>
    <w:rsid w:val="0004458F"/>
    <w:rsid w:val="00047F3E"/>
    <w:rsid w:val="00052A34"/>
    <w:rsid w:val="000541DA"/>
    <w:rsid w:val="00054797"/>
    <w:rsid w:val="00060B96"/>
    <w:rsid w:val="000620C0"/>
    <w:rsid w:val="000625EA"/>
    <w:rsid w:val="00062CAA"/>
    <w:rsid w:val="00064718"/>
    <w:rsid w:val="0006481D"/>
    <w:rsid w:val="000650A7"/>
    <w:rsid w:val="000657F0"/>
    <w:rsid w:val="00066DA7"/>
    <w:rsid w:val="00066E18"/>
    <w:rsid w:val="00067EBE"/>
    <w:rsid w:val="000728B3"/>
    <w:rsid w:val="00074EF1"/>
    <w:rsid w:val="0007615F"/>
    <w:rsid w:val="00076219"/>
    <w:rsid w:val="00076228"/>
    <w:rsid w:val="00077B83"/>
    <w:rsid w:val="00077FF1"/>
    <w:rsid w:val="00080EC0"/>
    <w:rsid w:val="0008105C"/>
    <w:rsid w:val="00083340"/>
    <w:rsid w:val="00083587"/>
    <w:rsid w:val="00085E00"/>
    <w:rsid w:val="00085F14"/>
    <w:rsid w:val="000901D8"/>
    <w:rsid w:val="00091B79"/>
    <w:rsid w:val="00091D03"/>
    <w:rsid w:val="00092865"/>
    <w:rsid w:val="00092B53"/>
    <w:rsid w:val="00095D3D"/>
    <w:rsid w:val="0009798D"/>
    <w:rsid w:val="00097A17"/>
    <w:rsid w:val="00097E4E"/>
    <w:rsid w:val="000A202B"/>
    <w:rsid w:val="000A390D"/>
    <w:rsid w:val="000A42C2"/>
    <w:rsid w:val="000A46A1"/>
    <w:rsid w:val="000A66B4"/>
    <w:rsid w:val="000A6AEF"/>
    <w:rsid w:val="000B0638"/>
    <w:rsid w:val="000B3C4E"/>
    <w:rsid w:val="000B479E"/>
    <w:rsid w:val="000B59DE"/>
    <w:rsid w:val="000C0641"/>
    <w:rsid w:val="000C1451"/>
    <w:rsid w:val="000C2342"/>
    <w:rsid w:val="000C2512"/>
    <w:rsid w:val="000C26A5"/>
    <w:rsid w:val="000C416C"/>
    <w:rsid w:val="000C4C34"/>
    <w:rsid w:val="000C5B85"/>
    <w:rsid w:val="000C74E3"/>
    <w:rsid w:val="000C7542"/>
    <w:rsid w:val="000D0BDC"/>
    <w:rsid w:val="000D23AB"/>
    <w:rsid w:val="000D25CC"/>
    <w:rsid w:val="000D271F"/>
    <w:rsid w:val="000D3C5A"/>
    <w:rsid w:val="000D432E"/>
    <w:rsid w:val="000D635F"/>
    <w:rsid w:val="000D6A81"/>
    <w:rsid w:val="000D77CE"/>
    <w:rsid w:val="000E04DA"/>
    <w:rsid w:val="000E0F8F"/>
    <w:rsid w:val="000E1F25"/>
    <w:rsid w:val="000E2AA4"/>
    <w:rsid w:val="000E470A"/>
    <w:rsid w:val="000E5596"/>
    <w:rsid w:val="000E78F9"/>
    <w:rsid w:val="000F06A3"/>
    <w:rsid w:val="000F0C88"/>
    <w:rsid w:val="000F12E3"/>
    <w:rsid w:val="000F273F"/>
    <w:rsid w:val="000F3AE0"/>
    <w:rsid w:val="000F4F48"/>
    <w:rsid w:val="000F529E"/>
    <w:rsid w:val="000F535D"/>
    <w:rsid w:val="000F5F38"/>
    <w:rsid w:val="000F69D4"/>
    <w:rsid w:val="000F69DF"/>
    <w:rsid w:val="000F6AEA"/>
    <w:rsid w:val="000F6CBB"/>
    <w:rsid w:val="000F7484"/>
    <w:rsid w:val="00100BB2"/>
    <w:rsid w:val="0010133A"/>
    <w:rsid w:val="00102B4B"/>
    <w:rsid w:val="00103F84"/>
    <w:rsid w:val="00104518"/>
    <w:rsid w:val="001046F4"/>
    <w:rsid w:val="00104A96"/>
    <w:rsid w:val="001063D2"/>
    <w:rsid w:val="00106B52"/>
    <w:rsid w:val="00106CF3"/>
    <w:rsid w:val="00106E61"/>
    <w:rsid w:val="00110330"/>
    <w:rsid w:val="00110AC8"/>
    <w:rsid w:val="00110CFA"/>
    <w:rsid w:val="0011168C"/>
    <w:rsid w:val="00111E5D"/>
    <w:rsid w:val="001120C7"/>
    <w:rsid w:val="001212B3"/>
    <w:rsid w:val="001217BF"/>
    <w:rsid w:val="00122EBE"/>
    <w:rsid w:val="00125277"/>
    <w:rsid w:val="00126E0F"/>
    <w:rsid w:val="00127960"/>
    <w:rsid w:val="001303E2"/>
    <w:rsid w:val="00131722"/>
    <w:rsid w:val="00131A38"/>
    <w:rsid w:val="00132B4E"/>
    <w:rsid w:val="00133ADC"/>
    <w:rsid w:val="00134C53"/>
    <w:rsid w:val="001374DE"/>
    <w:rsid w:val="00140100"/>
    <w:rsid w:val="001403B6"/>
    <w:rsid w:val="00140F71"/>
    <w:rsid w:val="00140F98"/>
    <w:rsid w:val="001425BB"/>
    <w:rsid w:val="00142B94"/>
    <w:rsid w:val="00142DD0"/>
    <w:rsid w:val="00144825"/>
    <w:rsid w:val="00146610"/>
    <w:rsid w:val="001471DF"/>
    <w:rsid w:val="0015056B"/>
    <w:rsid w:val="001506EC"/>
    <w:rsid w:val="00150DEE"/>
    <w:rsid w:val="00151624"/>
    <w:rsid w:val="001519FA"/>
    <w:rsid w:val="00151F72"/>
    <w:rsid w:val="001550B0"/>
    <w:rsid w:val="00155393"/>
    <w:rsid w:val="00155599"/>
    <w:rsid w:val="001560E9"/>
    <w:rsid w:val="001641B6"/>
    <w:rsid w:val="001642AF"/>
    <w:rsid w:val="00164809"/>
    <w:rsid w:val="001659F4"/>
    <w:rsid w:val="001673E4"/>
    <w:rsid w:val="00167B90"/>
    <w:rsid w:val="00170009"/>
    <w:rsid w:val="00170BDB"/>
    <w:rsid w:val="00171455"/>
    <w:rsid w:val="0017159D"/>
    <w:rsid w:val="001748D0"/>
    <w:rsid w:val="00174E5C"/>
    <w:rsid w:val="00175979"/>
    <w:rsid w:val="00183E9B"/>
    <w:rsid w:val="00185874"/>
    <w:rsid w:val="00185AC1"/>
    <w:rsid w:val="00187566"/>
    <w:rsid w:val="00187CA5"/>
    <w:rsid w:val="0019000E"/>
    <w:rsid w:val="00190BA3"/>
    <w:rsid w:val="00192A25"/>
    <w:rsid w:val="00193338"/>
    <w:rsid w:val="00193825"/>
    <w:rsid w:val="0019392E"/>
    <w:rsid w:val="00194E79"/>
    <w:rsid w:val="00197BEF"/>
    <w:rsid w:val="001A036D"/>
    <w:rsid w:val="001A048C"/>
    <w:rsid w:val="001A14A7"/>
    <w:rsid w:val="001A2019"/>
    <w:rsid w:val="001A3FFB"/>
    <w:rsid w:val="001A501A"/>
    <w:rsid w:val="001A551E"/>
    <w:rsid w:val="001A57AE"/>
    <w:rsid w:val="001A66FD"/>
    <w:rsid w:val="001A7A84"/>
    <w:rsid w:val="001A7F08"/>
    <w:rsid w:val="001A7F4D"/>
    <w:rsid w:val="001B0BF2"/>
    <w:rsid w:val="001B2627"/>
    <w:rsid w:val="001B2E47"/>
    <w:rsid w:val="001B30D1"/>
    <w:rsid w:val="001B4349"/>
    <w:rsid w:val="001B4E50"/>
    <w:rsid w:val="001B6016"/>
    <w:rsid w:val="001B7A97"/>
    <w:rsid w:val="001B7EDB"/>
    <w:rsid w:val="001C0285"/>
    <w:rsid w:val="001C1F55"/>
    <w:rsid w:val="001C2A1B"/>
    <w:rsid w:val="001C3C2E"/>
    <w:rsid w:val="001C3D46"/>
    <w:rsid w:val="001C433C"/>
    <w:rsid w:val="001C68E4"/>
    <w:rsid w:val="001D04CF"/>
    <w:rsid w:val="001D1ECD"/>
    <w:rsid w:val="001D232C"/>
    <w:rsid w:val="001D2BAC"/>
    <w:rsid w:val="001D2DDB"/>
    <w:rsid w:val="001D4CD2"/>
    <w:rsid w:val="001D5305"/>
    <w:rsid w:val="001D6644"/>
    <w:rsid w:val="001E06A4"/>
    <w:rsid w:val="001E088E"/>
    <w:rsid w:val="001E6497"/>
    <w:rsid w:val="001E6A0D"/>
    <w:rsid w:val="001E71F5"/>
    <w:rsid w:val="001E7D74"/>
    <w:rsid w:val="001F0352"/>
    <w:rsid w:val="001F238B"/>
    <w:rsid w:val="001F24FD"/>
    <w:rsid w:val="002028BE"/>
    <w:rsid w:val="00203276"/>
    <w:rsid w:val="002058D2"/>
    <w:rsid w:val="00207847"/>
    <w:rsid w:val="002079B6"/>
    <w:rsid w:val="00207E09"/>
    <w:rsid w:val="002100CA"/>
    <w:rsid w:val="002101CF"/>
    <w:rsid w:val="002154C3"/>
    <w:rsid w:val="00217CEA"/>
    <w:rsid w:val="00217F6F"/>
    <w:rsid w:val="002237CF"/>
    <w:rsid w:val="00223D1E"/>
    <w:rsid w:val="0022530F"/>
    <w:rsid w:val="00225EBA"/>
    <w:rsid w:val="00226DCD"/>
    <w:rsid w:val="00230682"/>
    <w:rsid w:val="00232313"/>
    <w:rsid w:val="0023262A"/>
    <w:rsid w:val="00233A5D"/>
    <w:rsid w:val="002341D8"/>
    <w:rsid w:val="00235E89"/>
    <w:rsid w:val="0023623A"/>
    <w:rsid w:val="002367ED"/>
    <w:rsid w:val="00236E79"/>
    <w:rsid w:val="0024137D"/>
    <w:rsid w:val="00241AD5"/>
    <w:rsid w:val="00242E1C"/>
    <w:rsid w:val="0024414A"/>
    <w:rsid w:val="002443ED"/>
    <w:rsid w:val="00244BB7"/>
    <w:rsid w:val="00244FD6"/>
    <w:rsid w:val="00245553"/>
    <w:rsid w:val="002474FA"/>
    <w:rsid w:val="002505D5"/>
    <w:rsid w:val="002509DD"/>
    <w:rsid w:val="00251878"/>
    <w:rsid w:val="0025244A"/>
    <w:rsid w:val="00253A4C"/>
    <w:rsid w:val="00260F08"/>
    <w:rsid w:val="00262230"/>
    <w:rsid w:val="002638A1"/>
    <w:rsid w:val="00265D91"/>
    <w:rsid w:val="0026602A"/>
    <w:rsid w:val="002702CA"/>
    <w:rsid w:val="00272B38"/>
    <w:rsid w:val="00275343"/>
    <w:rsid w:val="00275AB4"/>
    <w:rsid w:val="00280A43"/>
    <w:rsid w:val="00281C2B"/>
    <w:rsid w:val="00283550"/>
    <w:rsid w:val="00283FB9"/>
    <w:rsid w:val="00284167"/>
    <w:rsid w:val="00284CDA"/>
    <w:rsid w:val="00285F4F"/>
    <w:rsid w:val="0028737C"/>
    <w:rsid w:val="00287848"/>
    <w:rsid w:val="00287A9D"/>
    <w:rsid w:val="00292CF9"/>
    <w:rsid w:val="002940F5"/>
    <w:rsid w:val="0029452B"/>
    <w:rsid w:val="0029497D"/>
    <w:rsid w:val="00296840"/>
    <w:rsid w:val="002A14F9"/>
    <w:rsid w:val="002A7038"/>
    <w:rsid w:val="002A7AA5"/>
    <w:rsid w:val="002B04E1"/>
    <w:rsid w:val="002B0669"/>
    <w:rsid w:val="002B3A36"/>
    <w:rsid w:val="002B462C"/>
    <w:rsid w:val="002B4BD8"/>
    <w:rsid w:val="002B50BB"/>
    <w:rsid w:val="002B56DD"/>
    <w:rsid w:val="002B680C"/>
    <w:rsid w:val="002B776A"/>
    <w:rsid w:val="002B7C13"/>
    <w:rsid w:val="002C1EB0"/>
    <w:rsid w:val="002C26B2"/>
    <w:rsid w:val="002C370F"/>
    <w:rsid w:val="002C3F0A"/>
    <w:rsid w:val="002C41F4"/>
    <w:rsid w:val="002C4479"/>
    <w:rsid w:val="002C6C4D"/>
    <w:rsid w:val="002C73B1"/>
    <w:rsid w:val="002C7449"/>
    <w:rsid w:val="002C75FB"/>
    <w:rsid w:val="002C7A66"/>
    <w:rsid w:val="002D1CD7"/>
    <w:rsid w:val="002D30C1"/>
    <w:rsid w:val="002D34A2"/>
    <w:rsid w:val="002D3B77"/>
    <w:rsid w:val="002D644E"/>
    <w:rsid w:val="002E1DF5"/>
    <w:rsid w:val="002E4545"/>
    <w:rsid w:val="002E6187"/>
    <w:rsid w:val="002E72F6"/>
    <w:rsid w:val="002E76A0"/>
    <w:rsid w:val="002E7CAC"/>
    <w:rsid w:val="002F086D"/>
    <w:rsid w:val="002F08FF"/>
    <w:rsid w:val="002F0E4F"/>
    <w:rsid w:val="002F210E"/>
    <w:rsid w:val="002F4718"/>
    <w:rsid w:val="002F4D48"/>
    <w:rsid w:val="002F7180"/>
    <w:rsid w:val="00300F3C"/>
    <w:rsid w:val="0030235C"/>
    <w:rsid w:val="00302BF1"/>
    <w:rsid w:val="0030386C"/>
    <w:rsid w:val="003045E3"/>
    <w:rsid w:val="003047A5"/>
    <w:rsid w:val="00304D96"/>
    <w:rsid w:val="00305022"/>
    <w:rsid w:val="003069B9"/>
    <w:rsid w:val="00306ED1"/>
    <w:rsid w:val="00310240"/>
    <w:rsid w:val="00310378"/>
    <w:rsid w:val="00310C62"/>
    <w:rsid w:val="00311622"/>
    <w:rsid w:val="00315538"/>
    <w:rsid w:val="00317525"/>
    <w:rsid w:val="00324B17"/>
    <w:rsid w:val="00325794"/>
    <w:rsid w:val="0032784A"/>
    <w:rsid w:val="00330126"/>
    <w:rsid w:val="0033048E"/>
    <w:rsid w:val="00331F8A"/>
    <w:rsid w:val="00332D09"/>
    <w:rsid w:val="003350D4"/>
    <w:rsid w:val="00335B93"/>
    <w:rsid w:val="00336445"/>
    <w:rsid w:val="00336E67"/>
    <w:rsid w:val="0033735D"/>
    <w:rsid w:val="003376B7"/>
    <w:rsid w:val="00337C87"/>
    <w:rsid w:val="00337CFE"/>
    <w:rsid w:val="0034115B"/>
    <w:rsid w:val="00343DEA"/>
    <w:rsid w:val="00343E48"/>
    <w:rsid w:val="00345787"/>
    <w:rsid w:val="00345B8B"/>
    <w:rsid w:val="0034609B"/>
    <w:rsid w:val="00347502"/>
    <w:rsid w:val="00347849"/>
    <w:rsid w:val="00347B00"/>
    <w:rsid w:val="00351D41"/>
    <w:rsid w:val="00351E68"/>
    <w:rsid w:val="00354451"/>
    <w:rsid w:val="0035471B"/>
    <w:rsid w:val="0035514D"/>
    <w:rsid w:val="00355C6B"/>
    <w:rsid w:val="00356EE6"/>
    <w:rsid w:val="0036079F"/>
    <w:rsid w:val="00361830"/>
    <w:rsid w:val="00361992"/>
    <w:rsid w:val="00363B0A"/>
    <w:rsid w:val="00363EA7"/>
    <w:rsid w:val="00364F23"/>
    <w:rsid w:val="0036554C"/>
    <w:rsid w:val="00366552"/>
    <w:rsid w:val="003670D9"/>
    <w:rsid w:val="003732FA"/>
    <w:rsid w:val="00373524"/>
    <w:rsid w:val="0037361C"/>
    <w:rsid w:val="00374205"/>
    <w:rsid w:val="00374B50"/>
    <w:rsid w:val="003750B8"/>
    <w:rsid w:val="003755B7"/>
    <w:rsid w:val="00375ED7"/>
    <w:rsid w:val="003768E9"/>
    <w:rsid w:val="003775C8"/>
    <w:rsid w:val="00381B35"/>
    <w:rsid w:val="00381C25"/>
    <w:rsid w:val="0038298A"/>
    <w:rsid w:val="00382F5A"/>
    <w:rsid w:val="00383840"/>
    <w:rsid w:val="003842F3"/>
    <w:rsid w:val="003857BC"/>
    <w:rsid w:val="00385E84"/>
    <w:rsid w:val="003868FA"/>
    <w:rsid w:val="00387ED0"/>
    <w:rsid w:val="0039018A"/>
    <w:rsid w:val="00391681"/>
    <w:rsid w:val="0039284E"/>
    <w:rsid w:val="003956D4"/>
    <w:rsid w:val="0039587A"/>
    <w:rsid w:val="00395B8E"/>
    <w:rsid w:val="00396081"/>
    <w:rsid w:val="00397AE2"/>
    <w:rsid w:val="003A0E82"/>
    <w:rsid w:val="003A1338"/>
    <w:rsid w:val="003A15EF"/>
    <w:rsid w:val="003A167A"/>
    <w:rsid w:val="003A294D"/>
    <w:rsid w:val="003A2DDA"/>
    <w:rsid w:val="003A51D3"/>
    <w:rsid w:val="003A6F02"/>
    <w:rsid w:val="003B07DE"/>
    <w:rsid w:val="003B0B3F"/>
    <w:rsid w:val="003B3053"/>
    <w:rsid w:val="003B3E49"/>
    <w:rsid w:val="003B515C"/>
    <w:rsid w:val="003B58BD"/>
    <w:rsid w:val="003C060F"/>
    <w:rsid w:val="003C1346"/>
    <w:rsid w:val="003C141A"/>
    <w:rsid w:val="003C3CED"/>
    <w:rsid w:val="003C4C96"/>
    <w:rsid w:val="003C4D7B"/>
    <w:rsid w:val="003C5CAE"/>
    <w:rsid w:val="003C5D25"/>
    <w:rsid w:val="003D1758"/>
    <w:rsid w:val="003D2027"/>
    <w:rsid w:val="003D31F3"/>
    <w:rsid w:val="003D37F7"/>
    <w:rsid w:val="003D394A"/>
    <w:rsid w:val="003D5060"/>
    <w:rsid w:val="003D614F"/>
    <w:rsid w:val="003D62E1"/>
    <w:rsid w:val="003D6EE8"/>
    <w:rsid w:val="003D7BCA"/>
    <w:rsid w:val="003E2849"/>
    <w:rsid w:val="003E2875"/>
    <w:rsid w:val="003E5C33"/>
    <w:rsid w:val="003E6446"/>
    <w:rsid w:val="003E6606"/>
    <w:rsid w:val="003E66AA"/>
    <w:rsid w:val="003F17D3"/>
    <w:rsid w:val="003F31A7"/>
    <w:rsid w:val="003F3589"/>
    <w:rsid w:val="003F3E32"/>
    <w:rsid w:val="003F5E9B"/>
    <w:rsid w:val="00400117"/>
    <w:rsid w:val="004003A4"/>
    <w:rsid w:val="0040067F"/>
    <w:rsid w:val="00400FD1"/>
    <w:rsid w:val="0040142D"/>
    <w:rsid w:val="00401E7B"/>
    <w:rsid w:val="00406D06"/>
    <w:rsid w:val="00410CB5"/>
    <w:rsid w:val="00410F67"/>
    <w:rsid w:val="00411366"/>
    <w:rsid w:val="0041184E"/>
    <w:rsid w:val="0041233F"/>
    <w:rsid w:val="00412648"/>
    <w:rsid w:val="00412F0E"/>
    <w:rsid w:val="00413166"/>
    <w:rsid w:val="004133FB"/>
    <w:rsid w:val="00413926"/>
    <w:rsid w:val="004146CE"/>
    <w:rsid w:val="00414B6B"/>
    <w:rsid w:val="0041591D"/>
    <w:rsid w:val="00416741"/>
    <w:rsid w:val="00420B69"/>
    <w:rsid w:val="004224A6"/>
    <w:rsid w:val="00422A0B"/>
    <w:rsid w:val="004235A8"/>
    <w:rsid w:val="004240A9"/>
    <w:rsid w:val="00424E71"/>
    <w:rsid w:val="0042592A"/>
    <w:rsid w:val="00426291"/>
    <w:rsid w:val="00426AAC"/>
    <w:rsid w:val="00426B50"/>
    <w:rsid w:val="0043031D"/>
    <w:rsid w:val="0043039B"/>
    <w:rsid w:val="0043112E"/>
    <w:rsid w:val="0043135A"/>
    <w:rsid w:val="004325B8"/>
    <w:rsid w:val="00435183"/>
    <w:rsid w:val="004355DB"/>
    <w:rsid w:val="00436889"/>
    <w:rsid w:val="0044143C"/>
    <w:rsid w:val="00441DDE"/>
    <w:rsid w:val="00442AC5"/>
    <w:rsid w:val="00443EE0"/>
    <w:rsid w:val="00444A22"/>
    <w:rsid w:val="00444CA7"/>
    <w:rsid w:val="0044505D"/>
    <w:rsid w:val="00445BC0"/>
    <w:rsid w:val="00446EB2"/>
    <w:rsid w:val="00450185"/>
    <w:rsid w:val="00451203"/>
    <w:rsid w:val="00452609"/>
    <w:rsid w:val="00456A52"/>
    <w:rsid w:val="00456B13"/>
    <w:rsid w:val="004602AC"/>
    <w:rsid w:val="0046084A"/>
    <w:rsid w:val="004625D8"/>
    <w:rsid w:val="00462DAF"/>
    <w:rsid w:val="004635FB"/>
    <w:rsid w:val="004636C1"/>
    <w:rsid w:val="00463B1D"/>
    <w:rsid w:val="0047275F"/>
    <w:rsid w:val="00473736"/>
    <w:rsid w:val="004738E1"/>
    <w:rsid w:val="0047592D"/>
    <w:rsid w:val="004776A9"/>
    <w:rsid w:val="00481E74"/>
    <w:rsid w:val="00482138"/>
    <w:rsid w:val="0048450F"/>
    <w:rsid w:val="00486242"/>
    <w:rsid w:val="00486BCF"/>
    <w:rsid w:val="00487ED8"/>
    <w:rsid w:val="004900BA"/>
    <w:rsid w:val="00490588"/>
    <w:rsid w:val="00490EE5"/>
    <w:rsid w:val="004914A2"/>
    <w:rsid w:val="00491F12"/>
    <w:rsid w:val="004920BD"/>
    <w:rsid w:val="004946BC"/>
    <w:rsid w:val="004955AD"/>
    <w:rsid w:val="00495FA9"/>
    <w:rsid w:val="00497531"/>
    <w:rsid w:val="004A396E"/>
    <w:rsid w:val="004A3BCB"/>
    <w:rsid w:val="004A3EB5"/>
    <w:rsid w:val="004A4552"/>
    <w:rsid w:val="004A6E4A"/>
    <w:rsid w:val="004B0BF0"/>
    <w:rsid w:val="004B0F40"/>
    <w:rsid w:val="004B131B"/>
    <w:rsid w:val="004B1F0C"/>
    <w:rsid w:val="004B22D1"/>
    <w:rsid w:val="004B2AD8"/>
    <w:rsid w:val="004B34AD"/>
    <w:rsid w:val="004B350F"/>
    <w:rsid w:val="004B3813"/>
    <w:rsid w:val="004B44B2"/>
    <w:rsid w:val="004B5A63"/>
    <w:rsid w:val="004B7C88"/>
    <w:rsid w:val="004C009B"/>
    <w:rsid w:val="004C0C46"/>
    <w:rsid w:val="004C2599"/>
    <w:rsid w:val="004C411F"/>
    <w:rsid w:val="004C4966"/>
    <w:rsid w:val="004C4F9A"/>
    <w:rsid w:val="004C51DD"/>
    <w:rsid w:val="004C651D"/>
    <w:rsid w:val="004D002B"/>
    <w:rsid w:val="004D0F3D"/>
    <w:rsid w:val="004D1273"/>
    <w:rsid w:val="004D13FB"/>
    <w:rsid w:val="004D1F38"/>
    <w:rsid w:val="004D358E"/>
    <w:rsid w:val="004D5202"/>
    <w:rsid w:val="004D54B0"/>
    <w:rsid w:val="004D5E69"/>
    <w:rsid w:val="004D5F0C"/>
    <w:rsid w:val="004E0774"/>
    <w:rsid w:val="004E148E"/>
    <w:rsid w:val="004E3938"/>
    <w:rsid w:val="004E3954"/>
    <w:rsid w:val="004E3B27"/>
    <w:rsid w:val="004E66A1"/>
    <w:rsid w:val="004E6C53"/>
    <w:rsid w:val="004F2ECF"/>
    <w:rsid w:val="004F4056"/>
    <w:rsid w:val="004F55C6"/>
    <w:rsid w:val="004F6052"/>
    <w:rsid w:val="0050241F"/>
    <w:rsid w:val="00506D59"/>
    <w:rsid w:val="00507BB1"/>
    <w:rsid w:val="005109D1"/>
    <w:rsid w:val="00512836"/>
    <w:rsid w:val="00513675"/>
    <w:rsid w:val="00514781"/>
    <w:rsid w:val="00514B0A"/>
    <w:rsid w:val="00514F65"/>
    <w:rsid w:val="005150C3"/>
    <w:rsid w:val="00515EA5"/>
    <w:rsid w:val="00516A55"/>
    <w:rsid w:val="00517A8C"/>
    <w:rsid w:val="00520D11"/>
    <w:rsid w:val="00522193"/>
    <w:rsid w:val="00525671"/>
    <w:rsid w:val="0052670C"/>
    <w:rsid w:val="00527003"/>
    <w:rsid w:val="00527622"/>
    <w:rsid w:val="0053029C"/>
    <w:rsid w:val="00530F6A"/>
    <w:rsid w:val="00533210"/>
    <w:rsid w:val="005357A3"/>
    <w:rsid w:val="00535C79"/>
    <w:rsid w:val="00536813"/>
    <w:rsid w:val="00540D36"/>
    <w:rsid w:val="005432FC"/>
    <w:rsid w:val="00544447"/>
    <w:rsid w:val="00544F38"/>
    <w:rsid w:val="00545186"/>
    <w:rsid w:val="0054565C"/>
    <w:rsid w:val="005461E5"/>
    <w:rsid w:val="00546923"/>
    <w:rsid w:val="00546C2A"/>
    <w:rsid w:val="00546C81"/>
    <w:rsid w:val="00547113"/>
    <w:rsid w:val="00547F30"/>
    <w:rsid w:val="00550068"/>
    <w:rsid w:val="00550183"/>
    <w:rsid w:val="00551A44"/>
    <w:rsid w:val="005529A4"/>
    <w:rsid w:val="00552AAB"/>
    <w:rsid w:val="00553448"/>
    <w:rsid w:val="00553B53"/>
    <w:rsid w:val="00553CBE"/>
    <w:rsid w:val="00555C17"/>
    <w:rsid w:val="00555C50"/>
    <w:rsid w:val="00556945"/>
    <w:rsid w:val="005579D2"/>
    <w:rsid w:val="0056054A"/>
    <w:rsid w:val="00561904"/>
    <w:rsid w:val="00561FB4"/>
    <w:rsid w:val="00562870"/>
    <w:rsid w:val="00562BF9"/>
    <w:rsid w:val="005630FE"/>
    <w:rsid w:val="005642E7"/>
    <w:rsid w:val="00567239"/>
    <w:rsid w:val="00567D22"/>
    <w:rsid w:val="00567F17"/>
    <w:rsid w:val="00571028"/>
    <w:rsid w:val="00571753"/>
    <w:rsid w:val="00577C79"/>
    <w:rsid w:val="0058130B"/>
    <w:rsid w:val="0058335A"/>
    <w:rsid w:val="0058448C"/>
    <w:rsid w:val="00585B59"/>
    <w:rsid w:val="00585EC7"/>
    <w:rsid w:val="00586C5E"/>
    <w:rsid w:val="00587995"/>
    <w:rsid w:val="005927AB"/>
    <w:rsid w:val="00593463"/>
    <w:rsid w:val="005935CB"/>
    <w:rsid w:val="00593890"/>
    <w:rsid w:val="00594080"/>
    <w:rsid w:val="005943B2"/>
    <w:rsid w:val="00595362"/>
    <w:rsid w:val="00595762"/>
    <w:rsid w:val="0059651B"/>
    <w:rsid w:val="005A0089"/>
    <w:rsid w:val="005A19A9"/>
    <w:rsid w:val="005A24E9"/>
    <w:rsid w:val="005A2C3D"/>
    <w:rsid w:val="005A39F9"/>
    <w:rsid w:val="005A4DD8"/>
    <w:rsid w:val="005A716F"/>
    <w:rsid w:val="005B0325"/>
    <w:rsid w:val="005B0DA6"/>
    <w:rsid w:val="005B182A"/>
    <w:rsid w:val="005B25AF"/>
    <w:rsid w:val="005B34D1"/>
    <w:rsid w:val="005B389B"/>
    <w:rsid w:val="005B5A0E"/>
    <w:rsid w:val="005B64F6"/>
    <w:rsid w:val="005B6557"/>
    <w:rsid w:val="005B6806"/>
    <w:rsid w:val="005C1216"/>
    <w:rsid w:val="005C171A"/>
    <w:rsid w:val="005C246C"/>
    <w:rsid w:val="005C251C"/>
    <w:rsid w:val="005C60DA"/>
    <w:rsid w:val="005C6928"/>
    <w:rsid w:val="005C7414"/>
    <w:rsid w:val="005D0C33"/>
    <w:rsid w:val="005D6653"/>
    <w:rsid w:val="005D6851"/>
    <w:rsid w:val="005D7EDA"/>
    <w:rsid w:val="005E12E7"/>
    <w:rsid w:val="005E1993"/>
    <w:rsid w:val="005E2113"/>
    <w:rsid w:val="005E21A6"/>
    <w:rsid w:val="005E405D"/>
    <w:rsid w:val="005E50CF"/>
    <w:rsid w:val="005E670E"/>
    <w:rsid w:val="005E6E26"/>
    <w:rsid w:val="005E716C"/>
    <w:rsid w:val="005E7C44"/>
    <w:rsid w:val="005E7E5C"/>
    <w:rsid w:val="005F02A2"/>
    <w:rsid w:val="005F0D94"/>
    <w:rsid w:val="005F1A5E"/>
    <w:rsid w:val="005F2F69"/>
    <w:rsid w:val="005F4942"/>
    <w:rsid w:val="005F61C5"/>
    <w:rsid w:val="0060106B"/>
    <w:rsid w:val="006018CD"/>
    <w:rsid w:val="006029C3"/>
    <w:rsid w:val="006036D8"/>
    <w:rsid w:val="006041B6"/>
    <w:rsid w:val="00604DCD"/>
    <w:rsid w:val="00605D99"/>
    <w:rsid w:val="00607084"/>
    <w:rsid w:val="00607831"/>
    <w:rsid w:val="00607FE6"/>
    <w:rsid w:val="006103C9"/>
    <w:rsid w:val="006129E0"/>
    <w:rsid w:val="00613482"/>
    <w:rsid w:val="0061373A"/>
    <w:rsid w:val="006146BF"/>
    <w:rsid w:val="006150A1"/>
    <w:rsid w:val="006156AC"/>
    <w:rsid w:val="006166B2"/>
    <w:rsid w:val="00621021"/>
    <w:rsid w:val="00621074"/>
    <w:rsid w:val="006221FE"/>
    <w:rsid w:val="006249B6"/>
    <w:rsid w:val="0062578D"/>
    <w:rsid w:val="00626211"/>
    <w:rsid w:val="0062702A"/>
    <w:rsid w:val="00630B6E"/>
    <w:rsid w:val="0063165C"/>
    <w:rsid w:val="006318E1"/>
    <w:rsid w:val="00635A74"/>
    <w:rsid w:val="00636B29"/>
    <w:rsid w:val="006372E2"/>
    <w:rsid w:val="006378CA"/>
    <w:rsid w:val="006418DB"/>
    <w:rsid w:val="00641AEE"/>
    <w:rsid w:val="00641AF1"/>
    <w:rsid w:val="00642C4B"/>
    <w:rsid w:val="00642DC0"/>
    <w:rsid w:val="00642E5B"/>
    <w:rsid w:val="006476B4"/>
    <w:rsid w:val="00650024"/>
    <w:rsid w:val="00651110"/>
    <w:rsid w:val="00651CBF"/>
    <w:rsid w:val="00652EF3"/>
    <w:rsid w:val="00653221"/>
    <w:rsid w:val="00653F33"/>
    <w:rsid w:val="006554FB"/>
    <w:rsid w:val="006571EA"/>
    <w:rsid w:val="00657BF7"/>
    <w:rsid w:val="00662D68"/>
    <w:rsid w:val="00662E7B"/>
    <w:rsid w:val="00663B96"/>
    <w:rsid w:val="006640AB"/>
    <w:rsid w:val="006649D1"/>
    <w:rsid w:val="00665342"/>
    <w:rsid w:val="00671807"/>
    <w:rsid w:val="006745B9"/>
    <w:rsid w:val="00674CF6"/>
    <w:rsid w:val="0067565E"/>
    <w:rsid w:val="006759BF"/>
    <w:rsid w:val="00677ED5"/>
    <w:rsid w:val="00680810"/>
    <w:rsid w:val="00683705"/>
    <w:rsid w:val="00685704"/>
    <w:rsid w:val="00685715"/>
    <w:rsid w:val="00685B9A"/>
    <w:rsid w:val="00685BAC"/>
    <w:rsid w:val="006862B8"/>
    <w:rsid w:val="006911E0"/>
    <w:rsid w:val="00692DD3"/>
    <w:rsid w:val="0069455F"/>
    <w:rsid w:val="00694EE9"/>
    <w:rsid w:val="006960B3"/>
    <w:rsid w:val="00696E1D"/>
    <w:rsid w:val="006973E8"/>
    <w:rsid w:val="006A0804"/>
    <w:rsid w:val="006A195E"/>
    <w:rsid w:val="006A1C5E"/>
    <w:rsid w:val="006A1FFD"/>
    <w:rsid w:val="006A28FF"/>
    <w:rsid w:val="006A55A5"/>
    <w:rsid w:val="006A5C7F"/>
    <w:rsid w:val="006A655F"/>
    <w:rsid w:val="006B000B"/>
    <w:rsid w:val="006B06EE"/>
    <w:rsid w:val="006B0863"/>
    <w:rsid w:val="006B0FF0"/>
    <w:rsid w:val="006B2DE9"/>
    <w:rsid w:val="006B35AA"/>
    <w:rsid w:val="006B3CE2"/>
    <w:rsid w:val="006B3FD5"/>
    <w:rsid w:val="006B406E"/>
    <w:rsid w:val="006B522D"/>
    <w:rsid w:val="006C06BE"/>
    <w:rsid w:val="006C1AFE"/>
    <w:rsid w:val="006C3161"/>
    <w:rsid w:val="006C3AF1"/>
    <w:rsid w:val="006C3B0D"/>
    <w:rsid w:val="006C3F70"/>
    <w:rsid w:val="006C696E"/>
    <w:rsid w:val="006C7D73"/>
    <w:rsid w:val="006D2226"/>
    <w:rsid w:val="006D2A8A"/>
    <w:rsid w:val="006D339B"/>
    <w:rsid w:val="006D392F"/>
    <w:rsid w:val="006D456B"/>
    <w:rsid w:val="006D4F36"/>
    <w:rsid w:val="006D5EDC"/>
    <w:rsid w:val="006D72F9"/>
    <w:rsid w:val="006D7E24"/>
    <w:rsid w:val="006E0CDA"/>
    <w:rsid w:val="006E1584"/>
    <w:rsid w:val="006E334D"/>
    <w:rsid w:val="006E3767"/>
    <w:rsid w:val="006E41B6"/>
    <w:rsid w:val="006E4976"/>
    <w:rsid w:val="006F202B"/>
    <w:rsid w:val="006F304B"/>
    <w:rsid w:val="006F482E"/>
    <w:rsid w:val="006F519B"/>
    <w:rsid w:val="006F603D"/>
    <w:rsid w:val="006F68AE"/>
    <w:rsid w:val="006F6948"/>
    <w:rsid w:val="006F744C"/>
    <w:rsid w:val="007016AA"/>
    <w:rsid w:val="00704B3F"/>
    <w:rsid w:val="00704C97"/>
    <w:rsid w:val="0071066D"/>
    <w:rsid w:val="00710D27"/>
    <w:rsid w:val="007113E0"/>
    <w:rsid w:val="00712FEC"/>
    <w:rsid w:val="0071477E"/>
    <w:rsid w:val="00715F61"/>
    <w:rsid w:val="007170B3"/>
    <w:rsid w:val="007205E7"/>
    <w:rsid w:val="00721EA3"/>
    <w:rsid w:val="00722345"/>
    <w:rsid w:val="007225A7"/>
    <w:rsid w:val="00723224"/>
    <w:rsid w:val="007233D7"/>
    <w:rsid w:val="007236C5"/>
    <w:rsid w:val="00725EC5"/>
    <w:rsid w:val="0072672B"/>
    <w:rsid w:val="007271EB"/>
    <w:rsid w:val="00731658"/>
    <w:rsid w:val="0073237F"/>
    <w:rsid w:val="00733F45"/>
    <w:rsid w:val="00734EE2"/>
    <w:rsid w:val="00735598"/>
    <w:rsid w:val="007365F7"/>
    <w:rsid w:val="00737982"/>
    <w:rsid w:val="00741A38"/>
    <w:rsid w:val="00745416"/>
    <w:rsid w:val="00746307"/>
    <w:rsid w:val="007463E2"/>
    <w:rsid w:val="00746432"/>
    <w:rsid w:val="007504A9"/>
    <w:rsid w:val="00750E0F"/>
    <w:rsid w:val="00751797"/>
    <w:rsid w:val="00752608"/>
    <w:rsid w:val="00752A38"/>
    <w:rsid w:val="00754129"/>
    <w:rsid w:val="00756438"/>
    <w:rsid w:val="00756823"/>
    <w:rsid w:val="00756AAE"/>
    <w:rsid w:val="007611D2"/>
    <w:rsid w:val="007612C2"/>
    <w:rsid w:val="0076137E"/>
    <w:rsid w:val="007619EF"/>
    <w:rsid w:val="007626E1"/>
    <w:rsid w:val="00762E5F"/>
    <w:rsid w:val="00763B86"/>
    <w:rsid w:val="00764051"/>
    <w:rsid w:val="007649DD"/>
    <w:rsid w:val="007656BC"/>
    <w:rsid w:val="0076625E"/>
    <w:rsid w:val="00767366"/>
    <w:rsid w:val="00767503"/>
    <w:rsid w:val="00770735"/>
    <w:rsid w:val="007710C0"/>
    <w:rsid w:val="00774B3A"/>
    <w:rsid w:val="00774FD3"/>
    <w:rsid w:val="00776197"/>
    <w:rsid w:val="00776D1F"/>
    <w:rsid w:val="00777300"/>
    <w:rsid w:val="00777CC4"/>
    <w:rsid w:val="007800C8"/>
    <w:rsid w:val="007806FC"/>
    <w:rsid w:val="00781135"/>
    <w:rsid w:val="0078113E"/>
    <w:rsid w:val="00781D1F"/>
    <w:rsid w:val="00781F27"/>
    <w:rsid w:val="00783E41"/>
    <w:rsid w:val="0078542C"/>
    <w:rsid w:val="00786C81"/>
    <w:rsid w:val="00787976"/>
    <w:rsid w:val="00787FD0"/>
    <w:rsid w:val="00790A84"/>
    <w:rsid w:val="007927FE"/>
    <w:rsid w:val="007934E6"/>
    <w:rsid w:val="0079376A"/>
    <w:rsid w:val="00795944"/>
    <w:rsid w:val="00795A05"/>
    <w:rsid w:val="00796022"/>
    <w:rsid w:val="007A040C"/>
    <w:rsid w:val="007A0C8A"/>
    <w:rsid w:val="007A1664"/>
    <w:rsid w:val="007A2A7D"/>
    <w:rsid w:val="007A371E"/>
    <w:rsid w:val="007A3C05"/>
    <w:rsid w:val="007A5760"/>
    <w:rsid w:val="007A712F"/>
    <w:rsid w:val="007A768F"/>
    <w:rsid w:val="007B025F"/>
    <w:rsid w:val="007B02F6"/>
    <w:rsid w:val="007B04ED"/>
    <w:rsid w:val="007B319C"/>
    <w:rsid w:val="007B3317"/>
    <w:rsid w:val="007B374D"/>
    <w:rsid w:val="007B48AE"/>
    <w:rsid w:val="007B4F81"/>
    <w:rsid w:val="007B7196"/>
    <w:rsid w:val="007B7E5D"/>
    <w:rsid w:val="007C223E"/>
    <w:rsid w:val="007C4A78"/>
    <w:rsid w:val="007C66CF"/>
    <w:rsid w:val="007C7DB3"/>
    <w:rsid w:val="007D1567"/>
    <w:rsid w:val="007D2152"/>
    <w:rsid w:val="007D27A1"/>
    <w:rsid w:val="007D37FA"/>
    <w:rsid w:val="007D3C1E"/>
    <w:rsid w:val="007D3D9E"/>
    <w:rsid w:val="007D3E2B"/>
    <w:rsid w:val="007D4E1E"/>
    <w:rsid w:val="007D5531"/>
    <w:rsid w:val="007D7C5B"/>
    <w:rsid w:val="007E0F22"/>
    <w:rsid w:val="007E24EC"/>
    <w:rsid w:val="007E2E6C"/>
    <w:rsid w:val="007E3444"/>
    <w:rsid w:val="007E54EC"/>
    <w:rsid w:val="007E792F"/>
    <w:rsid w:val="007F114F"/>
    <w:rsid w:val="007F2679"/>
    <w:rsid w:val="007F2748"/>
    <w:rsid w:val="007F28F1"/>
    <w:rsid w:val="007F35C1"/>
    <w:rsid w:val="007F63AB"/>
    <w:rsid w:val="008001C1"/>
    <w:rsid w:val="00800444"/>
    <w:rsid w:val="00803427"/>
    <w:rsid w:val="00803F93"/>
    <w:rsid w:val="008048E6"/>
    <w:rsid w:val="00804FB9"/>
    <w:rsid w:val="00804FBA"/>
    <w:rsid w:val="00805378"/>
    <w:rsid w:val="00806AA5"/>
    <w:rsid w:val="00807ADD"/>
    <w:rsid w:val="00807D02"/>
    <w:rsid w:val="00810508"/>
    <w:rsid w:val="008118E8"/>
    <w:rsid w:val="0081239A"/>
    <w:rsid w:val="008124CF"/>
    <w:rsid w:val="00814CBA"/>
    <w:rsid w:val="0081510F"/>
    <w:rsid w:val="0081799B"/>
    <w:rsid w:val="00817A13"/>
    <w:rsid w:val="00817E35"/>
    <w:rsid w:val="00817E3E"/>
    <w:rsid w:val="00821D2C"/>
    <w:rsid w:val="00821F31"/>
    <w:rsid w:val="008221F3"/>
    <w:rsid w:val="008249D9"/>
    <w:rsid w:val="00827F14"/>
    <w:rsid w:val="0083063F"/>
    <w:rsid w:val="00830F00"/>
    <w:rsid w:val="00831BC2"/>
    <w:rsid w:val="008330B1"/>
    <w:rsid w:val="00834683"/>
    <w:rsid w:val="00834BE4"/>
    <w:rsid w:val="00835160"/>
    <w:rsid w:val="008362F0"/>
    <w:rsid w:val="0083732C"/>
    <w:rsid w:val="008411F7"/>
    <w:rsid w:val="00843B06"/>
    <w:rsid w:val="00843D21"/>
    <w:rsid w:val="00844834"/>
    <w:rsid w:val="008455F8"/>
    <w:rsid w:val="0084560E"/>
    <w:rsid w:val="00847109"/>
    <w:rsid w:val="0085085A"/>
    <w:rsid w:val="0085182C"/>
    <w:rsid w:val="00852A0F"/>
    <w:rsid w:val="008543C6"/>
    <w:rsid w:val="008576E2"/>
    <w:rsid w:val="00860389"/>
    <w:rsid w:val="00861384"/>
    <w:rsid w:val="00861DCE"/>
    <w:rsid w:val="00862114"/>
    <w:rsid w:val="008636CD"/>
    <w:rsid w:val="00864295"/>
    <w:rsid w:val="00864469"/>
    <w:rsid w:val="008655C1"/>
    <w:rsid w:val="008657CE"/>
    <w:rsid w:val="00865C79"/>
    <w:rsid w:val="008708E5"/>
    <w:rsid w:val="008709DE"/>
    <w:rsid w:val="008710BD"/>
    <w:rsid w:val="008726C5"/>
    <w:rsid w:val="00873479"/>
    <w:rsid w:val="00876DE6"/>
    <w:rsid w:val="0087759E"/>
    <w:rsid w:val="0088098E"/>
    <w:rsid w:val="00881326"/>
    <w:rsid w:val="00882E50"/>
    <w:rsid w:val="00883921"/>
    <w:rsid w:val="0088406C"/>
    <w:rsid w:val="00886015"/>
    <w:rsid w:val="008861D5"/>
    <w:rsid w:val="0088774D"/>
    <w:rsid w:val="00890E9C"/>
    <w:rsid w:val="00891531"/>
    <w:rsid w:val="008923A1"/>
    <w:rsid w:val="0089261F"/>
    <w:rsid w:val="008941C9"/>
    <w:rsid w:val="00894384"/>
    <w:rsid w:val="008965A2"/>
    <w:rsid w:val="00896C13"/>
    <w:rsid w:val="00897C7E"/>
    <w:rsid w:val="008A0947"/>
    <w:rsid w:val="008A0B6E"/>
    <w:rsid w:val="008A3DB4"/>
    <w:rsid w:val="008A53C9"/>
    <w:rsid w:val="008A556E"/>
    <w:rsid w:val="008A5D38"/>
    <w:rsid w:val="008B0F59"/>
    <w:rsid w:val="008B1989"/>
    <w:rsid w:val="008B1C28"/>
    <w:rsid w:val="008B2C8D"/>
    <w:rsid w:val="008B44BF"/>
    <w:rsid w:val="008B49FF"/>
    <w:rsid w:val="008B4C44"/>
    <w:rsid w:val="008B53CD"/>
    <w:rsid w:val="008B6750"/>
    <w:rsid w:val="008B688D"/>
    <w:rsid w:val="008C1BDA"/>
    <w:rsid w:val="008C2A03"/>
    <w:rsid w:val="008C3ACF"/>
    <w:rsid w:val="008C4294"/>
    <w:rsid w:val="008C6999"/>
    <w:rsid w:val="008D2D16"/>
    <w:rsid w:val="008D3454"/>
    <w:rsid w:val="008D568D"/>
    <w:rsid w:val="008D6480"/>
    <w:rsid w:val="008D7398"/>
    <w:rsid w:val="008D7DBA"/>
    <w:rsid w:val="008E18D2"/>
    <w:rsid w:val="008E1DA8"/>
    <w:rsid w:val="008E23C1"/>
    <w:rsid w:val="008E5558"/>
    <w:rsid w:val="008E7518"/>
    <w:rsid w:val="008E780D"/>
    <w:rsid w:val="008F01A6"/>
    <w:rsid w:val="008F0F7D"/>
    <w:rsid w:val="008F1A8B"/>
    <w:rsid w:val="008F2135"/>
    <w:rsid w:val="008F5CDA"/>
    <w:rsid w:val="008F6709"/>
    <w:rsid w:val="008F6A51"/>
    <w:rsid w:val="00900113"/>
    <w:rsid w:val="009004D2"/>
    <w:rsid w:val="009005D3"/>
    <w:rsid w:val="009013A8"/>
    <w:rsid w:val="0090149E"/>
    <w:rsid w:val="00901529"/>
    <w:rsid w:val="00902A61"/>
    <w:rsid w:val="00904E06"/>
    <w:rsid w:val="00905645"/>
    <w:rsid w:val="00905CB2"/>
    <w:rsid w:val="0090662D"/>
    <w:rsid w:val="00906768"/>
    <w:rsid w:val="00907FEA"/>
    <w:rsid w:val="0091293F"/>
    <w:rsid w:val="009132BC"/>
    <w:rsid w:val="00913C42"/>
    <w:rsid w:val="009159F7"/>
    <w:rsid w:val="009177BA"/>
    <w:rsid w:val="00917C89"/>
    <w:rsid w:val="009228E3"/>
    <w:rsid w:val="00924C98"/>
    <w:rsid w:val="00927F75"/>
    <w:rsid w:val="00931AEB"/>
    <w:rsid w:val="00933685"/>
    <w:rsid w:val="00933E9D"/>
    <w:rsid w:val="0093443B"/>
    <w:rsid w:val="0093462A"/>
    <w:rsid w:val="0093476D"/>
    <w:rsid w:val="0093519D"/>
    <w:rsid w:val="009368BD"/>
    <w:rsid w:val="00940A72"/>
    <w:rsid w:val="00942DCB"/>
    <w:rsid w:val="009435BB"/>
    <w:rsid w:val="009444F1"/>
    <w:rsid w:val="0094556F"/>
    <w:rsid w:val="00946B9B"/>
    <w:rsid w:val="0095161A"/>
    <w:rsid w:val="00951B41"/>
    <w:rsid w:val="00951BAE"/>
    <w:rsid w:val="009532C1"/>
    <w:rsid w:val="0095389D"/>
    <w:rsid w:val="0095727B"/>
    <w:rsid w:val="009579F5"/>
    <w:rsid w:val="00961836"/>
    <w:rsid w:val="00963BA2"/>
    <w:rsid w:val="00963F1E"/>
    <w:rsid w:val="00965EC2"/>
    <w:rsid w:val="00971995"/>
    <w:rsid w:val="00976237"/>
    <w:rsid w:val="00980B4E"/>
    <w:rsid w:val="00980D3D"/>
    <w:rsid w:val="00980F40"/>
    <w:rsid w:val="0098215C"/>
    <w:rsid w:val="0098255A"/>
    <w:rsid w:val="00982578"/>
    <w:rsid w:val="00982DA3"/>
    <w:rsid w:val="0098371C"/>
    <w:rsid w:val="00985ED9"/>
    <w:rsid w:val="0098687C"/>
    <w:rsid w:val="009868AF"/>
    <w:rsid w:val="009874F8"/>
    <w:rsid w:val="00992EEE"/>
    <w:rsid w:val="00993D29"/>
    <w:rsid w:val="0099662E"/>
    <w:rsid w:val="009A0AF4"/>
    <w:rsid w:val="009A228D"/>
    <w:rsid w:val="009A4129"/>
    <w:rsid w:val="009A59D7"/>
    <w:rsid w:val="009B1FA9"/>
    <w:rsid w:val="009B319A"/>
    <w:rsid w:val="009B3263"/>
    <w:rsid w:val="009B376C"/>
    <w:rsid w:val="009B54A1"/>
    <w:rsid w:val="009B5773"/>
    <w:rsid w:val="009B76A7"/>
    <w:rsid w:val="009B7C73"/>
    <w:rsid w:val="009C10D8"/>
    <w:rsid w:val="009C25BB"/>
    <w:rsid w:val="009C275C"/>
    <w:rsid w:val="009C2A30"/>
    <w:rsid w:val="009C4F20"/>
    <w:rsid w:val="009C5D46"/>
    <w:rsid w:val="009C5F2A"/>
    <w:rsid w:val="009C5F46"/>
    <w:rsid w:val="009C6A82"/>
    <w:rsid w:val="009C77AC"/>
    <w:rsid w:val="009D00D6"/>
    <w:rsid w:val="009D0D94"/>
    <w:rsid w:val="009D10B4"/>
    <w:rsid w:val="009D178E"/>
    <w:rsid w:val="009D2678"/>
    <w:rsid w:val="009D30ED"/>
    <w:rsid w:val="009D3975"/>
    <w:rsid w:val="009D3ABF"/>
    <w:rsid w:val="009D7063"/>
    <w:rsid w:val="009E1CB3"/>
    <w:rsid w:val="009E3097"/>
    <w:rsid w:val="009E32D8"/>
    <w:rsid w:val="009E3FF2"/>
    <w:rsid w:val="009E57E8"/>
    <w:rsid w:val="009E7588"/>
    <w:rsid w:val="009E75B0"/>
    <w:rsid w:val="009E78FE"/>
    <w:rsid w:val="009F0F6C"/>
    <w:rsid w:val="009F12EF"/>
    <w:rsid w:val="009F2521"/>
    <w:rsid w:val="009F266E"/>
    <w:rsid w:val="009F26AE"/>
    <w:rsid w:val="009F2A90"/>
    <w:rsid w:val="009F4ABD"/>
    <w:rsid w:val="009F5FA4"/>
    <w:rsid w:val="009F63F6"/>
    <w:rsid w:val="009F7D3A"/>
    <w:rsid w:val="00A0129F"/>
    <w:rsid w:val="00A02C8C"/>
    <w:rsid w:val="00A03E38"/>
    <w:rsid w:val="00A0657E"/>
    <w:rsid w:val="00A07094"/>
    <w:rsid w:val="00A0795E"/>
    <w:rsid w:val="00A07AA0"/>
    <w:rsid w:val="00A11CBA"/>
    <w:rsid w:val="00A134DB"/>
    <w:rsid w:val="00A13FBC"/>
    <w:rsid w:val="00A15A49"/>
    <w:rsid w:val="00A15E9C"/>
    <w:rsid w:val="00A170C1"/>
    <w:rsid w:val="00A17FF3"/>
    <w:rsid w:val="00A20D62"/>
    <w:rsid w:val="00A21004"/>
    <w:rsid w:val="00A21E16"/>
    <w:rsid w:val="00A22486"/>
    <w:rsid w:val="00A2369B"/>
    <w:rsid w:val="00A242CE"/>
    <w:rsid w:val="00A253AD"/>
    <w:rsid w:val="00A25D08"/>
    <w:rsid w:val="00A262EA"/>
    <w:rsid w:val="00A26FF1"/>
    <w:rsid w:val="00A30355"/>
    <w:rsid w:val="00A34A07"/>
    <w:rsid w:val="00A35E3D"/>
    <w:rsid w:val="00A3677A"/>
    <w:rsid w:val="00A36DE0"/>
    <w:rsid w:val="00A36F72"/>
    <w:rsid w:val="00A401B7"/>
    <w:rsid w:val="00A40D27"/>
    <w:rsid w:val="00A41BD7"/>
    <w:rsid w:val="00A43118"/>
    <w:rsid w:val="00A4344A"/>
    <w:rsid w:val="00A4368A"/>
    <w:rsid w:val="00A43E9B"/>
    <w:rsid w:val="00A44327"/>
    <w:rsid w:val="00A446B8"/>
    <w:rsid w:val="00A45A62"/>
    <w:rsid w:val="00A45C66"/>
    <w:rsid w:val="00A479A4"/>
    <w:rsid w:val="00A479AB"/>
    <w:rsid w:val="00A47EC3"/>
    <w:rsid w:val="00A5110A"/>
    <w:rsid w:val="00A51583"/>
    <w:rsid w:val="00A51DBB"/>
    <w:rsid w:val="00A52155"/>
    <w:rsid w:val="00A53359"/>
    <w:rsid w:val="00A54DD8"/>
    <w:rsid w:val="00A56391"/>
    <w:rsid w:val="00A56931"/>
    <w:rsid w:val="00A57778"/>
    <w:rsid w:val="00A604AB"/>
    <w:rsid w:val="00A60DF7"/>
    <w:rsid w:val="00A61771"/>
    <w:rsid w:val="00A619C5"/>
    <w:rsid w:val="00A62D05"/>
    <w:rsid w:val="00A62EDA"/>
    <w:rsid w:val="00A62F53"/>
    <w:rsid w:val="00A6306F"/>
    <w:rsid w:val="00A64583"/>
    <w:rsid w:val="00A65991"/>
    <w:rsid w:val="00A65ED7"/>
    <w:rsid w:val="00A6623F"/>
    <w:rsid w:val="00A67141"/>
    <w:rsid w:val="00A708E7"/>
    <w:rsid w:val="00A70A60"/>
    <w:rsid w:val="00A71D4D"/>
    <w:rsid w:val="00A7303B"/>
    <w:rsid w:val="00A731E4"/>
    <w:rsid w:val="00A735D2"/>
    <w:rsid w:val="00A73D7D"/>
    <w:rsid w:val="00A74BEC"/>
    <w:rsid w:val="00A7596C"/>
    <w:rsid w:val="00A75AFD"/>
    <w:rsid w:val="00A76D29"/>
    <w:rsid w:val="00A77065"/>
    <w:rsid w:val="00A770FD"/>
    <w:rsid w:val="00A77BB8"/>
    <w:rsid w:val="00A80234"/>
    <w:rsid w:val="00A81B1E"/>
    <w:rsid w:val="00A82DE5"/>
    <w:rsid w:val="00A83E23"/>
    <w:rsid w:val="00A84C61"/>
    <w:rsid w:val="00A84D33"/>
    <w:rsid w:val="00A85359"/>
    <w:rsid w:val="00A85F12"/>
    <w:rsid w:val="00A860CD"/>
    <w:rsid w:val="00A904AB"/>
    <w:rsid w:val="00A914E1"/>
    <w:rsid w:val="00A915A7"/>
    <w:rsid w:val="00A91DC8"/>
    <w:rsid w:val="00A91FD8"/>
    <w:rsid w:val="00A92A59"/>
    <w:rsid w:val="00A94580"/>
    <w:rsid w:val="00A95425"/>
    <w:rsid w:val="00A95A0E"/>
    <w:rsid w:val="00A95FFA"/>
    <w:rsid w:val="00A96A8E"/>
    <w:rsid w:val="00A96C4D"/>
    <w:rsid w:val="00A96F93"/>
    <w:rsid w:val="00A97057"/>
    <w:rsid w:val="00A971D8"/>
    <w:rsid w:val="00A9767B"/>
    <w:rsid w:val="00A9784C"/>
    <w:rsid w:val="00AA0244"/>
    <w:rsid w:val="00AA07ED"/>
    <w:rsid w:val="00AA16A4"/>
    <w:rsid w:val="00AA186A"/>
    <w:rsid w:val="00AA1B49"/>
    <w:rsid w:val="00AA1CE1"/>
    <w:rsid w:val="00AA2234"/>
    <w:rsid w:val="00AA2AB6"/>
    <w:rsid w:val="00AA41CF"/>
    <w:rsid w:val="00AA45A8"/>
    <w:rsid w:val="00AA4A7F"/>
    <w:rsid w:val="00AA611F"/>
    <w:rsid w:val="00AA6C0F"/>
    <w:rsid w:val="00AB008F"/>
    <w:rsid w:val="00AB00CF"/>
    <w:rsid w:val="00AB043F"/>
    <w:rsid w:val="00AB1D9E"/>
    <w:rsid w:val="00AB2E10"/>
    <w:rsid w:val="00AB518F"/>
    <w:rsid w:val="00AC035B"/>
    <w:rsid w:val="00AC03FF"/>
    <w:rsid w:val="00AC37EE"/>
    <w:rsid w:val="00AC3F42"/>
    <w:rsid w:val="00AC408F"/>
    <w:rsid w:val="00AC542A"/>
    <w:rsid w:val="00AC68A2"/>
    <w:rsid w:val="00AC712D"/>
    <w:rsid w:val="00AD20AF"/>
    <w:rsid w:val="00AD2897"/>
    <w:rsid w:val="00AD2DEC"/>
    <w:rsid w:val="00AD4F01"/>
    <w:rsid w:val="00AD50A0"/>
    <w:rsid w:val="00AD53ED"/>
    <w:rsid w:val="00AD5C55"/>
    <w:rsid w:val="00AD64AF"/>
    <w:rsid w:val="00AD6E06"/>
    <w:rsid w:val="00AD6F40"/>
    <w:rsid w:val="00AD79F9"/>
    <w:rsid w:val="00AE05E1"/>
    <w:rsid w:val="00AE10A3"/>
    <w:rsid w:val="00AE2F32"/>
    <w:rsid w:val="00AE6AA4"/>
    <w:rsid w:val="00AE6CDE"/>
    <w:rsid w:val="00AE6FDA"/>
    <w:rsid w:val="00AE71EF"/>
    <w:rsid w:val="00AE7D16"/>
    <w:rsid w:val="00AE7E53"/>
    <w:rsid w:val="00AF1260"/>
    <w:rsid w:val="00AF2C08"/>
    <w:rsid w:val="00AF366B"/>
    <w:rsid w:val="00AF4A54"/>
    <w:rsid w:val="00AF5C30"/>
    <w:rsid w:val="00AF5F1C"/>
    <w:rsid w:val="00AF70E6"/>
    <w:rsid w:val="00B0037E"/>
    <w:rsid w:val="00B006E9"/>
    <w:rsid w:val="00B00D4D"/>
    <w:rsid w:val="00B00FAD"/>
    <w:rsid w:val="00B018A3"/>
    <w:rsid w:val="00B03F52"/>
    <w:rsid w:val="00B04302"/>
    <w:rsid w:val="00B04B4B"/>
    <w:rsid w:val="00B04FE6"/>
    <w:rsid w:val="00B06D8F"/>
    <w:rsid w:val="00B07308"/>
    <w:rsid w:val="00B11078"/>
    <w:rsid w:val="00B13A77"/>
    <w:rsid w:val="00B14286"/>
    <w:rsid w:val="00B22CC6"/>
    <w:rsid w:val="00B23897"/>
    <w:rsid w:val="00B245CE"/>
    <w:rsid w:val="00B25026"/>
    <w:rsid w:val="00B25C5E"/>
    <w:rsid w:val="00B2674F"/>
    <w:rsid w:val="00B26902"/>
    <w:rsid w:val="00B26E94"/>
    <w:rsid w:val="00B27AA9"/>
    <w:rsid w:val="00B31405"/>
    <w:rsid w:val="00B31899"/>
    <w:rsid w:val="00B33439"/>
    <w:rsid w:val="00B34825"/>
    <w:rsid w:val="00B35241"/>
    <w:rsid w:val="00B35356"/>
    <w:rsid w:val="00B35CFE"/>
    <w:rsid w:val="00B3647C"/>
    <w:rsid w:val="00B4146F"/>
    <w:rsid w:val="00B41AFE"/>
    <w:rsid w:val="00B42AA9"/>
    <w:rsid w:val="00B42E68"/>
    <w:rsid w:val="00B432BF"/>
    <w:rsid w:val="00B43C7E"/>
    <w:rsid w:val="00B43D8C"/>
    <w:rsid w:val="00B466EA"/>
    <w:rsid w:val="00B47E8F"/>
    <w:rsid w:val="00B47F22"/>
    <w:rsid w:val="00B47F76"/>
    <w:rsid w:val="00B5113D"/>
    <w:rsid w:val="00B52821"/>
    <w:rsid w:val="00B5578B"/>
    <w:rsid w:val="00B57CEC"/>
    <w:rsid w:val="00B57ED5"/>
    <w:rsid w:val="00B62137"/>
    <w:rsid w:val="00B62693"/>
    <w:rsid w:val="00B62E96"/>
    <w:rsid w:val="00B63E4E"/>
    <w:rsid w:val="00B6441C"/>
    <w:rsid w:val="00B647D2"/>
    <w:rsid w:val="00B64813"/>
    <w:rsid w:val="00B64DD1"/>
    <w:rsid w:val="00B6586E"/>
    <w:rsid w:val="00B66DF5"/>
    <w:rsid w:val="00B6732D"/>
    <w:rsid w:val="00B70FFA"/>
    <w:rsid w:val="00B71179"/>
    <w:rsid w:val="00B71482"/>
    <w:rsid w:val="00B7418C"/>
    <w:rsid w:val="00B74476"/>
    <w:rsid w:val="00B74886"/>
    <w:rsid w:val="00B74966"/>
    <w:rsid w:val="00B74EA8"/>
    <w:rsid w:val="00B75D16"/>
    <w:rsid w:val="00B76DE2"/>
    <w:rsid w:val="00B804AE"/>
    <w:rsid w:val="00B818BF"/>
    <w:rsid w:val="00B82FF7"/>
    <w:rsid w:val="00B83C12"/>
    <w:rsid w:val="00B85722"/>
    <w:rsid w:val="00B85D52"/>
    <w:rsid w:val="00B85DC0"/>
    <w:rsid w:val="00B8661B"/>
    <w:rsid w:val="00B8766A"/>
    <w:rsid w:val="00B87E7D"/>
    <w:rsid w:val="00B902A2"/>
    <w:rsid w:val="00B90F7C"/>
    <w:rsid w:val="00B92A1B"/>
    <w:rsid w:val="00B92D4F"/>
    <w:rsid w:val="00B93533"/>
    <w:rsid w:val="00B96D27"/>
    <w:rsid w:val="00B974FE"/>
    <w:rsid w:val="00BA007C"/>
    <w:rsid w:val="00BA1E88"/>
    <w:rsid w:val="00BA2525"/>
    <w:rsid w:val="00BA287F"/>
    <w:rsid w:val="00BA3B06"/>
    <w:rsid w:val="00BA53AF"/>
    <w:rsid w:val="00BA6931"/>
    <w:rsid w:val="00BA7680"/>
    <w:rsid w:val="00BA7AB3"/>
    <w:rsid w:val="00BB002F"/>
    <w:rsid w:val="00BB071D"/>
    <w:rsid w:val="00BB0A6A"/>
    <w:rsid w:val="00BB112D"/>
    <w:rsid w:val="00BB1A0C"/>
    <w:rsid w:val="00BB2607"/>
    <w:rsid w:val="00BB274A"/>
    <w:rsid w:val="00BB3014"/>
    <w:rsid w:val="00BB43C6"/>
    <w:rsid w:val="00BB43D8"/>
    <w:rsid w:val="00BB71FD"/>
    <w:rsid w:val="00BB78C2"/>
    <w:rsid w:val="00BC0D70"/>
    <w:rsid w:val="00BC376B"/>
    <w:rsid w:val="00BC41FB"/>
    <w:rsid w:val="00BC4D3C"/>
    <w:rsid w:val="00BC602F"/>
    <w:rsid w:val="00BC6125"/>
    <w:rsid w:val="00BC7B9F"/>
    <w:rsid w:val="00BD079A"/>
    <w:rsid w:val="00BD0A10"/>
    <w:rsid w:val="00BD139C"/>
    <w:rsid w:val="00BD2058"/>
    <w:rsid w:val="00BD66B0"/>
    <w:rsid w:val="00BD69B2"/>
    <w:rsid w:val="00BD7180"/>
    <w:rsid w:val="00BD7B94"/>
    <w:rsid w:val="00BE02CB"/>
    <w:rsid w:val="00BE2D35"/>
    <w:rsid w:val="00BE6668"/>
    <w:rsid w:val="00BE7AF6"/>
    <w:rsid w:val="00BE7F3D"/>
    <w:rsid w:val="00BF0B2D"/>
    <w:rsid w:val="00BF453B"/>
    <w:rsid w:val="00BF67A7"/>
    <w:rsid w:val="00C00756"/>
    <w:rsid w:val="00C01C59"/>
    <w:rsid w:val="00C01CB5"/>
    <w:rsid w:val="00C02043"/>
    <w:rsid w:val="00C038DA"/>
    <w:rsid w:val="00C0435C"/>
    <w:rsid w:val="00C04E62"/>
    <w:rsid w:val="00C072D7"/>
    <w:rsid w:val="00C074DC"/>
    <w:rsid w:val="00C07D67"/>
    <w:rsid w:val="00C10578"/>
    <w:rsid w:val="00C124F9"/>
    <w:rsid w:val="00C1403E"/>
    <w:rsid w:val="00C1458A"/>
    <w:rsid w:val="00C14901"/>
    <w:rsid w:val="00C151A0"/>
    <w:rsid w:val="00C1549E"/>
    <w:rsid w:val="00C15778"/>
    <w:rsid w:val="00C166D3"/>
    <w:rsid w:val="00C200C7"/>
    <w:rsid w:val="00C2072D"/>
    <w:rsid w:val="00C230BD"/>
    <w:rsid w:val="00C23603"/>
    <w:rsid w:val="00C23E2F"/>
    <w:rsid w:val="00C2666F"/>
    <w:rsid w:val="00C26C6B"/>
    <w:rsid w:val="00C2702E"/>
    <w:rsid w:val="00C2783B"/>
    <w:rsid w:val="00C31FCF"/>
    <w:rsid w:val="00C328B8"/>
    <w:rsid w:val="00C33831"/>
    <w:rsid w:val="00C33E28"/>
    <w:rsid w:val="00C413D5"/>
    <w:rsid w:val="00C41DD5"/>
    <w:rsid w:val="00C4271B"/>
    <w:rsid w:val="00C43919"/>
    <w:rsid w:val="00C4462D"/>
    <w:rsid w:val="00C469E7"/>
    <w:rsid w:val="00C47FDD"/>
    <w:rsid w:val="00C5023B"/>
    <w:rsid w:val="00C504AF"/>
    <w:rsid w:val="00C50C2B"/>
    <w:rsid w:val="00C50E34"/>
    <w:rsid w:val="00C5210E"/>
    <w:rsid w:val="00C52C20"/>
    <w:rsid w:val="00C53B45"/>
    <w:rsid w:val="00C53D15"/>
    <w:rsid w:val="00C54BA9"/>
    <w:rsid w:val="00C554BC"/>
    <w:rsid w:val="00C556C5"/>
    <w:rsid w:val="00C567AA"/>
    <w:rsid w:val="00C56DA2"/>
    <w:rsid w:val="00C602E3"/>
    <w:rsid w:val="00C6104E"/>
    <w:rsid w:val="00C613FD"/>
    <w:rsid w:val="00C625AC"/>
    <w:rsid w:val="00C63AFA"/>
    <w:rsid w:val="00C63E2A"/>
    <w:rsid w:val="00C66034"/>
    <w:rsid w:val="00C67384"/>
    <w:rsid w:val="00C70607"/>
    <w:rsid w:val="00C73020"/>
    <w:rsid w:val="00C736C4"/>
    <w:rsid w:val="00C738BF"/>
    <w:rsid w:val="00C7434C"/>
    <w:rsid w:val="00C74A8D"/>
    <w:rsid w:val="00C7538D"/>
    <w:rsid w:val="00C75AA6"/>
    <w:rsid w:val="00C76901"/>
    <w:rsid w:val="00C77D9A"/>
    <w:rsid w:val="00C8042C"/>
    <w:rsid w:val="00C80FAF"/>
    <w:rsid w:val="00C84ADA"/>
    <w:rsid w:val="00C87C59"/>
    <w:rsid w:val="00C9098E"/>
    <w:rsid w:val="00C90C03"/>
    <w:rsid w:val="00C926A3"/>
    <w:rsid w:val="00C92C12"/>
    <w:rsid w:val="00C940CF"/>
    <w:rsid w:val="00C95B49"/>
    <w:rsid w:val="00C966B8"/>
    <w:rsid w:val="00C9715E"/>
    <w:rsid w:val="00C972A1"/>
    <w:rsid w:val="00C97DA3"/>
    <w:rsid w:val="00CA0777"/>
    <w:rsid w:val="00CA0F22"/>
    <w:rsid w:val="00CA141F"/>
    <w:rsid w:val="00CA1DC4"/>
    <w:rsid w:val="00CA2089"/>
    <w:rsid w:val="00CA3199"/>
    <w:rsid w:val="00CA37BB"/>
    <w:rsid w:val="00CA3AA6"/>
    <w:rsid w:val="00CA4C4D"/>
    <w:rsid w:val="00CA5E5E"/>
    <w:rsid w:val="00CA6A02"/>
    <w:rsid w:val="00CB093D"/>
    <w:rsid w:val="00CB0F68"/>
    <w:rsid w:val="00CB1022"/>
    <w:rsid w:val="00CB1110"/>
    <w:rsid w:val="00CB2506"/>
    <w:rsid w:val="00CB3AC6"/>
    <w:rsid w:val="00CB4256"/>
    <w:rsid w:val="00CB6B5D"/>
    <w:rsid w:val="00CB7B1A"/>
    <w:rsid w:val="00CC0A09"/>
    <w:rsid w:val="00CC0E93"/>
    <w:rsid w:val="00CC133E"/>
    <w:rsid w:val="00CC18BA"/>
    <w:rsid w:val="00CC1BC1"/>
    <w:rsid w:val="00CC603A"/>
    <w:rsid w:val="00CC67F3"/>
    <w:rsid w:val="00CD5BBE"/>
    <w:rsid w:val="00CD62C6"/>
    <w:rsid w:val="00CE1A3D"/>
    <w:rsid w:val="00CE1B4B"/>
    <w:rsid w:val="00CE2E1A"/>
    <w:rsid w:val="00CE619E"/>
    <w:rsid w:val="00CE69B2"/>
    <w:rsid w:val="00CE6A8D"/>
    <w:rsid w:val="00CE72DB"/>
    <w:rsid w:val="00CF00F8"/>
    <w:rsid w:val="00CF0D69"/>
    <w:rsid w:val="00CF2839"/>
    <w:rsid w:val="00CF2B50"/>
    <w:rsid w:val="00CF32FC"/>
    <w:rsid w:val="00CF3775"/>
    <w:rsid w:val="00CF49D9"/>
    <w:rsid w:val="00CF4EC9"/>
    <w:rsid w:val="00CF5123"/>
    <w:rsid w:val="00CF6B37"/>
    <w:rsid w:val="00CF77C6"/>
    <w:rsid w:val="00CF7E4C"/>
    <w:rsid w:val="00D0035C"/>
    <w:rsid w:val="00D0084F"/>
    <w:rsid w:val="00D00C61"/>
    <w:rsid w:val="00D04161"/>
    <w:rsid w:val="00D04428"/>
    <w:rsid w:val="00D0473F"/>
    <w:rsid w:val="00D063A6"/>
    <w:rsid w:val="00D0644A"/>
    <w:rsid w:val="00D0727F"/>
    <w:rsid w:val="00D076FB"/>
    <w:rsid w:val="00D104BF"/>
    <w:rsid w:val="00D11CC1"/>
    <w:rsid w:val="00D13DBB"/>
    <w:rsid w:val="00D15214"/>
    <w:rsid w:val="00D165EF"/>
    <w:rsid w:val="00D171CD"/>
    <w:rsid w:val="00D203AA"/>
    <w:rsid w:val="00D23B2C"/>
    <w:rsid w:val="00D248AA"/>
    <w:rsid w:val="00D25253"/>
    <w:rsid w:val="00D26CDB"/>
    <w:rsid w:val="00D26DBE"/>
    <w:rsid w:val="00D27A6A"/>
    <w:rsid w:val="00D30A7D"/>
    <w:rsid w:val="00D30C3F"/>
    <w:rsid w:val="00D30D75"/>
    <w:rsid w:val="00D31A04"/>
    <w:rsid w:val="00D31B4B"/>
    <w:rsid w:val="00D32998"/>
    <w:rsid w:val="00D34357"/>
    <w:rsid w:val="00D34BAA"/>
    <w:rsid w:val="00D4082D"/>
    <w:rsid w:val="00D41FC2"/>
    <w:rsid w:val="00D42467"/>
    <w:rsid w:val="00D426D4"/>
    <w:rsid w:val="00D4296A"/>
    <w:rsid w:val="00D43024"/>
    <w:rsid w:val="00D45603"/>
    <w:rsid w:val="00D45DDD"/>
    <w:rsid w:val="00D4620C"/>
    <w:rsid w:val="00D51F68"/>
    <w:rsid w:val="00D51FC7"/>
    <w:rsid w:val="00D52BEE"/>
    <w:rsid w:val="00D54AD4"/>
    <w:rsid w:val="00D55C74"/>
    <w:rsid w:val="00D55DB2"/>
    <w:rsid w:val="00D6284B"/>
    <w:rsid w:val="00D62B08"/>
    <w:rsid w:val="00D63855"/>
    <w:rsid w:val="00D63AF7"/>
    <w:rsid w:val="00D652C2"/>
    <w:rsid w:val="00D65C11"/>
    <w:rsid w:val="00D65F47"/>
    <w:rsid w:val="00D760A1"/>
    <w:rsid w:val="00D76FCA"/>
    <w:rsid w:val="00D8173F"/>
    <w:rsid w:val="00D81C45"/>
    <w:rsid w:val="00D82B0B"/>
    <w:rsid w:val="00D83393"/>
    <w:rsid w:val="00D837E1"/>
    <w:rsid w:val="00D8505B"/>
    <w:rsid w:val="00D85463"/>
    <w:rsid w:val="00D85D41"/>
    <w:rsid w:val="00D86413"/>
    <w:rsid w:val="00D865DF"/>
    <w:rsid w:val="00D913C4"/>
    <w:rsid w:val="00D91BDD"/>
    <w:rsid w:val="00D93E17"/>
    <w:rsid w:val="00D95BB2"/>
    <w:rsid w:val="00D95BE7"/>
    <w:rsid w:val="00D961DD"/>
    <w:rsid w:val="00D9653D"/>
    <w:rsid w:val="00D96BB4"/>
    <w:rsid w:val="00D96BF3"/>
    <w:rsid w:val="00D975BB"/>
    <w:rsid w:val="00DA0005"/>
    <w:rsid w:val="00DA14B3"/>
    <w:rsid w:val="00DA49AB"/>
    <w:rsid w:val="00DA54E1"/>
    <w:rsid w:val="00DA5ED3"/>
    <w:rsid w:val="00DA6507"/>
    <w:rsid w:val="00DA6ADF"/>
    <w:rsid w:val="00DA784B"/>
    <w:rsid w:val="00DB0496"/>
    <w:rsid w:val="00DB13D8"/>
    <w:rsid w:val="00DB26F2"/>
    <w:rsid w:val="00DB292F"/>
    <w:rsid w:val="00DB3C5F"/>
    <w:rsid w:val="00DB4A11"/>
    <w:rsid w:val="00DB4CCA"/>
    <w:rsid w:val="00DB4F7D"/>
    <w:rsid w:val="00DB5971"/>
    <w:rsid w:val="00DC2845"/>
    <w:rsid w:val="00DC28E2"/>
    <w:rsid w:val="00DC48A2"/>
    <w:rsid w:val="00DC4A81"/>
    <w:rsid w:val="00DC6300"/>
    <w:rsid w:val="00DC65E8"/>
    <w:rsid w:val="00DC7D0A"/>
    <w:rsid w:val="00DD011C"/>
    <w:rsid w:val="00DD08F8"/>
    <w:rsid w:val="00DD0A5A"/>
    <w:rsid w:val="00DD2884"/>
    <w:rsid w:val="00DD36B7"/>
    <w:rsid w:val="00DD54D9"/>
    <w:rsid w:val="00DD5D15"/>
    <w:rsid w:val="00DD6780"/>
    <w:rsid w:val="00DD75C3"/>
    <w:rsid w:val="00DE009B"/>
    <w:rsid w:val="00DE17EA"/>
    <w:rsid w:val="00DE1A75"/>
    <w:rsid w:val="00DE34DB"/>
    <w:rsid w:val="00DE42D7"/>
    <w:rsid w:val="00DE452B"/>
    <w:rsid w:val="00DE547D"/>
    <w:rsid w:val="00DE61A7"/>
    <w:rsid w:val="00DE7E2C"/>
    <w:rsid w:val="00DF0257"/>
    <w:rsid w:val="00DF049B"/>
    <w:rsid w:val="00DF0753"/>
    <w:rsid w:val="00DF2B1F"/>
    <w:rsid w:val="00DF2BCC"/>
    <w:rsid w:val="00DF362C"/>
    <w:rsid w:val="00DF4677"/>
    <w:rsid w:val="00DF5175"/>
    <w:rsid w:val="00DF5531"/>
    <w:rsid w:val="00DF63C1"/>
    <w:rsid w:val="00DF690C"/>
    <w:rsid w:val="00DF6C73"/>
    <w:rsid w:val="00DF79FF"/>
    <w:rsid w:val="00E00C7E"/>
    <w:rsid w:val="00E01EA9"/>
    <w:rsid w:val="00E021D0"/>
    <w:rsid w:val="00E029F6"/>
    <w:rsid w:val="00E05A15"/>
    <w:rsid w:val="00E10E14"/>
    <w:rsid w:val="00E110D2"/>
    <w:rsid w:val="00E126F3"/>
    <w:rsid w:val="00E12D11"/>
    <w:rsid w:val="00E15C5C"/>
    <w:rsid w:val="00E15EF8"/>
    <w:rsid w:val="00E15FCF"/>
    <w:rsid w:val="00E167A4"/>
    <w:rsid w:val="00E16914"/>
    <w:rsid w:val="00E17574"/>
    <w:rsid w:val="00E17CF5"/>
    <w:rsid w:val="00E17F3F"/>
    <w:rsid w:val="00E2039B"/>
    <w:rsid w:val="00E21344"/>
    <w:rsid w:val="00E213F7"/>
    <w:rsid w:val="00E22D7A"/>
    <w:rsid w:val="00E23E91"/>
    <w:rsid w:val="00E24286"/>
    <w:rsid w:val="00E24929"/>
    <w:rsid w:val="00E311CE"/>
    <w:rsid w:val="00E31418"/>
    <w:rsid w:val="00E31D71"/>
    <w:rsid w:val="00E3291B"/>
    <w:rsid w:val="00E32AB5"/>
    <w:rsid w:val="00E3451C"/>
    <w:rsid w:val="00E36BB4"/>
    <w:rsid w:val="00E36DF8"/>
    <w:rsid w:val="00E41BE1"/>
    <w:rsid w:val="00E445FF"/>
    <w:rsid w:val="00E453EC"/>
    <w:rsid w:val="00E52BE9"/>
    <w:rsid w:val="00E52C34"/>
    <w:rsid w:val="00E54594"/>
    <w:rsid w:val="00E5665F"/>
    <w:rsid w:val="00E57EFB"/>
    <w:rsid w:val="00E610AA"/>
    <w:rsid w:val="00E611B3"/>
    <w:rsid w:val="00E63A49"/>
    <w:rsid w:val="00E66FD4"/>
    <w:rsid w:val="00E70287"/>
    <w:rsid w:val="00E716F7"/>
    <w:rsid w:val="00E72FD7"/>
    <w:rsid w:val="00E73544"/>
    <w:rsid w:val="00E73D56"/>
    <w:rsid w:val="00E75CA4"/>
    <w:rsid w:val="00E77815"/>
    <w:rsid w:val="00E77BD4"/>
    <w:rsid w:val="00E80204"/>
    <w:rsid w:val="00E83BE9"/>
    <w:rsid w:val="00E83D13"/>
    <w:rsid w:val="00E8789B"/>
    <w:rsid w:val="00E9071D"/>
    <w:rsid w:val="00E913C1"/>
    <w:rsid w:val="00E91F86"/>
    <w:rsid w:val="00E9516D"/>
    <w:rsid w:val="00E961EB"/>
    <w:rsid w:val="00EA01A2"/>
    <w:rsid w:val="00EA25FB"/>
    <w:rsid w:val="00EA2B09"/>
    <w:rsid w:val="00EA3C19"/>
    <w:rsid w:val="00EA4E13"/>
    <w:rsid w:val="00EA4F8E"/>
    <w:rsid w:val="00EA5D17"/>
    <w:rsid w:val="00EA7C0F"/>
    <w:rsid w:val="00EB0B4E"/>
    <w:rsid w:val="00EB34EC"/>
    <w:rsid w:val="00EB4042"/>
    <w:rsid w:val="00EB5168"/>
    <w:rsid w:val="00EB6A31"/>
    <w:rsid w:val="00EB7946"/>
    <w:rsid w:val="00EC07EF"/>
    <w:rsid w:val="00EC0ABD"/>
    <w:rsid w:val="00EC0D31"/>
    <w:rsid w:val="00EC1368"/>
    <w:rsid w:val="00EC1E93"/>
    <w:rsid w:val="00EC36F0"/>
    <w:rsid w:val="00EC5A82"/>
    <w:rsid w:val="00EC6CA4"/>
    <w:rsid w:val="00EC7166"/>
    <w:rsid w:val="00ED12A2"/>
    <w:rsid w:val="00ED23EC"/>
    <w:rsid w:val="00ED45BB"/>
    <w:rsid w:val="00ED500D"/>
    <w:rsid w:val="00ED57AF"/>
    <w:rsid w:val="00ED7014"/>
    <w:rsid w:val="00EE19DB"/>
    <w:rsid w:val="00EE1B0A"/>
    <w:rsid w:val="00EE1B34"/>
    <w:rsid w:val="00EE3AE5"/>
    <w:rsid w:val="00EE4B30"/>
    <w:rsid w:val="00EE5282"/>
    <w:rsid w:val="00EE6F45"/>
    <w:rsid w:val="00EE7DA9"/>
    <w:rsid w:val="00EF3666"/>
    <w:rsid w:val="00F01918"/>
    <w:rsid w:val="00F02960"/>
    <w:rsid w:val="00F04D30"/>
    <w:rsid w:val="00F05565"/>
    <w:rsid w:val="00F07278"/>
    <w:rsid w:val="00F10E29"/>
    <w:rsid w:val="00F118CA"/>
    <w:rsid w:val="00F12938"/>
    <w:rsid w:val="00F1459F"/>
    <w:rsid w:val="00F1463D"/>
    <w:rsid w:val="00F172B1"/>
    <w:rsid w:val="00F17D45"/>
    <w:rsid w:val="00F218E0"/>
    <w:rsid w:val="00F21E4D"/>
    <w:rsid w:val="00F23AA4"/>
    <w:rsid w:val="00F2587F"/>
    <w:rsid w:val="00F261ED"/>
    <w:rsid w:val="00F26471"/>
    <w:rsid w:val="00F26684"/>
    <w:rsid w:val="00F27868"/>
    <w:rsid w:val="00F27C16"/>
    <w:rsid w:val="00F30895"/>
    <w:rsid w:val="00F316AD"/>
    <w:rsid w:val="00F31EF1"/>
    <w:rsid w:val="00F32553"/>
    <w:rsid w:val="00F372BD"/>
    <w:rsid w:val="00F4088C"/>
    <w:rsid w:val="00F41805"/>
    <w:rsid w:val="00F4188D"/>
    <w:rsid w:val="00F425EC"/>
    <w:rsid w:val="00F42C18"/>
    <w:rsid w:val="00F458B1"/>
    <w:rsid w:val="00F45F72"/>
    <w:rsid w:val="00F469D9"/>
    <w:rsid w:val="00F47B9B"/>
    <w:rsid w:val="00F50732"/>
    <w:rsid w:val="00F50A6F"/>
    <w:rsid w:val="00F512C1"/>
    <w:rsid w:val="00F51526"/>
    <w:rsid w:val="00F51800"/>
    <w:rsid w:val="00F51CD0"/>
    <w:rsid w:val="00F53784"/>
    <w:rsid w:val="00F53810"/>
    <w:rsid w:val="00F54A5C"/>
    <w:rsid w:val="00F563D2"/>
    <w:rsid w:val="00F56530"/>
    <w:rsid w:val="00F579EE"/>
    <w:rsid w:val="00F62DB5"/>
    <w:rsid w:val="00F6349B"/>
    <w:rsid w:val="00F639E1"/>
    <w:rsid w:val="00F63D1E"/>
    <w:rsid w:val="00F6623F"/>
    <w:rsid w:val="00F703E5"/>
    <w:rsid w:val="00F70B90"/>
    <w:rsid w:val="00F72983"/>
    <w:rsid w:val="00F72BEC"/>
    <w:rsid w:val="00F72D4E"/>
    <w:rsid w:val="00F737C3"/>
    <w:rsid w:val="00F73D38"/>
    <w:rsid w:val="00F73F4C"/>
    <w:rsid w:val="00F75101"/>
    <w:rsid w:val="00F7533D"/>
    <w:rsid w:val="00F76BF8"/>
    <w:rsid w:val="00F80FC5"/>
    <w:rsid w:val="00F816C7"/>
    <w:rsid w:val="00F82F37"/>
    <w:rsid w:val="00F83681"/>
    <w:rsid w:val="00F8430D"/>
    <w:rsid w:val="00F84B9C"/>
    <w:rsid w:val="00F871F4"/>
    <w:rsid w:val="00F87C90"/>
    <w:rsid w:val="00F907DE"/>
    <w:rsid w:val="00F91A48"/>
    <w:rsid w:val="00F92464"/>
    <w:rsid w:val="00F92F76"/>
    <w:rsid w:val="00F94898"/>
    <w:rsid w:val="00F948FB"/>
    <w:rsid w:val="00F9510F"/>
    <w:rsid w:val="00F95F74"/>
    <w:rsid w:val="00F966B9"/>
    <w:rsid w:val="00F970CF"/>
    <w:rsid w:val="00F97400"/>
    <w:rsid w:val="00FA0381"/>
    <w:rsid w:val="00FA1D0A"/>
    <w:rsid w:val="00FA2D6B"/>
    <w:rsid w:val="00FA4049"/>
    <w:rsid w:val="00FA5492"/>
    <w:rsid w:val="00FA6747"/>
    <w:rsid w:val="00FB014D"/>
    <w:rsid w:val="00FB03AB"/>
    <w:rsid w:val="00FB0C78"/>
    <w:rsid w:val="00FB0D3B"/>
    <w:rsid w:val="00FB18FE"/>
    <w:rsid w:val="00FB2431"/>
    <w:rsid w:val="00FB2D5E"/>
    <w:rsid w:val="00FB35BF"/>
    <w:rsid w:val="00FB40DA"/>
    <w:rsid w:val="00FB4F92"/>
    <w:rsid w:val="00FB4FA7"/>
    <w:rsid w:val="00FB61AD"/>
    <w:rsid w:val="00FB7B41"/>
    <w:rsid w:val="00FC621D"/>
    <w:rsid w:val="00FD0607"/>
    <w:rsid w:val="00FD0D97"/>
    <w:rsid w:val="00FD35CE"/>
    <w:rsid w:val="00FD3A1E"/>
    <w:rsid w:val="00FD3CAD"/>
    <w:rsid w:val="00FD4445"/>
    <w:rsid w:val="00FD5A4E"/>
    <w:rsid w:val="00FD5BF2"/>
    <w:rsid w:val="00FD61D2"/>
    <w:rsid w:val="00FE03CB"/>
    <w:rsid w:val="00FE03D6"/>
    <w:rsid w:val="00FE2085"/>
    <w:rsid w:val="00FE3562"/>
    <w:rsid w:val="00FE378D"/>
    <w:rsid w:val="00FE3903"/>
    <w:rsid w:val="00FE6582"/>
    <w:rsid w:val="00FE775E"/>
    <w:rsid w:val="00FF0195"/>
    <w:rsid w:val="00FF10C6"/>
    <w:rsid w:val="00FF11A7"/>
    <w:rsid w:val="00FF4460"/>
    <w:rsid w:val="00FF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137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aliases w:val=" 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E17CF5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137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aliases w:val=" 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E17CF5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22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9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304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767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917">
          <w:marLeft w:val="670"/>
          <w:marRight w:val="670"/>
          <w:marTop w:val="670"/>
          <w:marBottom w:val="670"/>
          <w:divBdr>
            <w:top w:val="dotted" w:sz="6" w:space="8" w:color="C0C0C0"/>
            <w:left w:val="dotted" w:sz="6" w:space="17" w:color="C0C0C0"/>
            <w:bottom w:val="dotted" w:sz="6" w:space="8" w:color="C0C0C0"/>
            <w:right w:val="dotted" w:sz="6" w:space="17" w:color="C0C0C0"/>
          </w:divBdr>
        </w:div>
      </w:divsChild>
    </w:div>
    <w:div w:id="793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B7C3-E7E6-4B0A-A4C5-FF0C44C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СТАНДАРТ РОССИЙСКИЙ ФЕДЕРАЦИИ</vt:lpstr>
    </vt:vector>
  </TitlesOfParts>
  <Company>@</Company>
  <LinksUpToDate>false</LinksUpToDate>
  <CharactersWithSpaces>43967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РОССИЙСКИЙ ФЕДЕРАЦИИ</dc:title>
  <dc:creator>@</dc:creator>
  <cp:lastModifiedBy>Андрей</cp:lastModifiedBy>
  <cp:revision>4</cp:revision>
  <cp:lastPrinted>2017-03-03T13:29:00Z</cp:lastPrinted>
  <dcterms:created xsi:type="dcterms:W3CDTF">2017-03-03T13:14:00Z</dcterms:created>
  <dcterms:modified xsi:type="dcterms:W3CDTF">2017-03-03T13:31:00Z</dcterms:modified>
</cp:coreProperties>
</file>